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7" w:rsidRPr="00E01FF1" w:rsidRDefault="00DF4E47" w:rsidP="00DF4E47">
      <w:pPr>
        <w:pStyle w:val="Corpodetexto"/>
        <w:spacing w:after="0"/>
        <w:ind w:left="-426" w:right="-1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Style w:val="Tabelacomgrade"/>
        <w:tblW w:w="10293" w:type="dxa"/>
        <w:jc w:val="center"/>
        <w:tblLook w:val="04A0" w:firstRow="1" w:lastRow="0" w:firstColumn="1" w:lastColumn="0" w:noHBand="0" w:noVBand="1"/>
      </w:tblPr>
      <w:tblGrid>
        <w:gridCol w:w="4396"/>
        <w:gridCol w:w="840"/>
        <w:gridCol w:w="1304"/>
        <w:gridCol w:w="1085"/>
        <w:gridCol w:w="74"/>
        <w:gridCol w:w="1031"/>
        <w:gridCol w:w="1563"/>
      </w:tblGrid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IDENTIFICAÇÃO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Estagiário: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Turma: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Campo de estágio: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início das atividades: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término das atividades: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Carga horária semanal de estágio: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25" w:type="dxa"/>
            <w:gridSpan w:val="4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Supervisor de campo:</w:t>
            </w:r>
          </w:p>
        </w:tc>
        <w:tc>
          <w:tcPr>
            <w:tcW w:w="2668" w:type="dxa"/>
            <w:gridSpan w:val="3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CRESS: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AVALIAÇÃO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Merge w:val="restart"/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VARIÁVEIS</w:t>
            </w:r>
          </w:p>
        </w:tc>
        <w:tc>
          <w:tcPr>
            <w:tcW w:w="5057" w:type="dxa"/>
            <w:gridSpan w:val="5"/>
            <w:vAlign w:val="center"/>
          </w:tcPr>
          <w:p w:rsidR="00DF4E47" w:rsidRDefault="00DF4E47" w:rsidP="002D60D4">
            <w:pPr>
              <w:spacing w:before="240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PONTUAÇÃO</w:t>
            </w:r>
          </w:p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977"/>
          <w:jc w:val="center"/>
        </w:trPr>
        <w:tc>
          <w:tcPr>
            <w:tcW w:w="523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9,0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10,0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(Excelente)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8,0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8,9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(Bom)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7,0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7,9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(Regular)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Abaixo de 7,0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(Insuficiente)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FREQUÊNCIA (assiduidade e pontualidade)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ATUAÇÃO (interesse e envolvimento)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CONHECIMENTO (Articulação do conteúdo teórico-metodológico adquirido no curso com as particularidades da área/campo de estágio)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RELACIONAMENTO com equipe, usuários e colegas.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CUMPRIMENTO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</w:t>
            </w:r>
            <w:r w:rsidRPr="00FB35E2">
              <w:rPr>
                <w:rFonts w:asciiTheme="minorHAnsi" w:hAnsiTheme="minorHAnsi"/>
                <w:sz w:val="24"/>
                <w:szCs w:val="24"/>
              </w:rPr>
              <w:t xml:space="preserve"> normas e diretrizes institucionais.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CAPACITADADE de tomar iniciativa e sugerir.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REALIZAÇÃO das atividades propostas.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9146B8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NOTA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99" w:type="dxa"/>
            <w:gridSpan w:val="5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46B8">
              <w:rPr>
                <w:rFonts w:asciiTheme="minorHAnsi" w:hAnsiTheme="minorHAnsi"/>
                <w:sz w:val="24"/>
                <w:szCs w:val="24"/>
              </w:rPr>
              <w:t>Total de pontos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46B8">
              <w:rPr>
                <w:rFonts w:asciiTheme="minorHAnsi" w:hAnsiTheme="minorHAnsi"/>
                <w:sz w:val="24"/>
                <w:szCs w:val="24"/>
              </w:rPr>
              <w:t>÷ Nº de variáveis:</w:t>
            </w:r>
          </w:p>
        </w:tc>
        <w:tc>
          <w:tcPr>
            <w:tcW w:w="2594" w:type="dxa"/>
            <w:gridSpan w:val="2"/>
            <w:vAlign w:val="center"/>
          </w:tcPr>
          <w:p w:rsidR="00DF4E47" w:rsidRDefault="00DF4E47" w:rsidP="002D60D4">
            <w:pPr>
              <w:spacing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_________________________, ____/____/_______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</w:t>
            </w: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 e carimbo do supervisor de campo (com número do CRESS)</w:t>
            </w:r>
          </w:p>
        </w:tc>
      </w:tr>
    </w:tbl>
    <w:p w:rsidR="00DF4E47" w:rsidRPr="006B39E3" w:rsidRDefault="00DF4E47" w:rsidP="009230B0">
      <w:pPr>
        <w:rPr>
          <w:rFonts w:ascii="Times New Roman" w:hAnsi="Times New Roman"/>
          <w:sz w:val="18"/>
          <w:szCs w:val="20"/>
        </w:rPr>
      </w:pPr>
    </w:p>
    <w:sectPr w:rsidR="00DF4E47" w:rsidRPr="006B3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E5" w:rsidRDefault="004970E5" w:rsidP="009230B0">
      <w:pPr>
        <w:spacing w:after="0" w:line="240" w:lineRule="auto"/>
      </w:pPr>
      <w:r>
        <w:separator/>
      </w:r>
    </w:p>
  </w:endnote>
  <w:endnote w:type="continuationSeparator" w:id="0">
    <w:p w:rsidR="004970E5" w:rsidRDefault="004970E5" w:rsidP="009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E5" w:rsidRDefault="004970E5" w:rsidP="009230B0">
      <w:pPr>
        <w:spacing w:after="0" w:line="240" w:lineRule="auto"/>
      </w:pPr>
      <w:r>
        <w:separator/>
      </w:r>
    </w:p>
  </w:footnote>
  <w:footnote w:type="continuationSeparator" w:id="0">
    <w:p w:rsidR="004970E5" w:rsidRDefault="004970E5" w:rsidP="009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  <w:tbl>
    <w:tblPr>
      <w:tblW w:w="10349" w:type="dxa"/>
      <w:tblInd w:w="-1008" w:type="dxa"/>
      <w:tblBorders>
        <w:top w:val="single" w:sz="12" w:space="0" w:color="4F81BD"/>
        <w:left w:val="single" w:sz="12" w:space="0" w:color="4F81BD"/>
        <w:bottom w:val="single" w:sz="12" w:space="0" w:color="4F81BD"/>
        <w:right w:val="single" w:sz="12" w:space="0" w:color="4F81BD"/>
        <w:insideH w:val="single" w:sz="12" w:space="0" w:color="4F81BD"/>
        <w:insideV w:val="single" w:sz="12" w:space="0" w:color="4F81BD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237"/>
      <w:gridCol w:w="1985"/>
    </w:tblGrid>
    <w:tr w:rsidR="002A632A" w:rsidRPr="00C948D3" w:rsidTr="002A632A">
      <w:trPr>
        <w:trHeight w:val="341"/>
      </w:trPr>
      <w:tc>
        <w:tcPr>
          <w:tcW w:w="2127" w:type="dxa"/>
          <w:vMerge w:val="restart"/>
          <w:shd w:val="clear" w:color="auto" w:fill="auto"/>
          <w:noWrap/>
          <w:vAlign w:val="bottom"/>
          <w:hideMark/>
        </w:tcPr>
        <w:p w:rsidR="002A632A" w:rsidRPr="00F81958" w:rsidRDefault="002A632A" w:rsidP="002A632A">
          <w:pPr>
            <w:pStyle w:val="SemEspaamento"/>
            <w:jc w:val="center"/>
          </w:pPr>
          <w:r w:rsidRPr="00F81958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19ECFF3" wp14:editId="549C7398">
                <wp:simplePos x="0" y="0"/>
                <wp:positionH relativeFrom="column">
                  <wp:posOffset>17780</wp:posOffset>
                </wp:positionH>
                <wp:positionV relativeFrom="paragraph">
                  <wp:posOffset>-455295</wp:posOffset>
                </wp:positionV>
                <wp:extent cx="1209675" cy="588010"/>
                <wp:effectExtent l="0" t="0" r="9525" b="254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 w:val="restart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sz w:val="36"/>
              <w:szCs w:val="24"/>
            </w:rPr>
            <w:t>FICHA DE AVALIAÇÃO PARA SUPERVISORES DE CAMPO – SEMINÁRIO DE ESTÁGIO III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Número: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GES-FOR-49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Aprovação:</w:t>
          </w:r>
        </w:p>
      </w:tc>
    </w:tr>
    <w:tr w:rsidR="002A632A" w:rsidRPr="00C948D3" w:rsidTr="002A632A">
      <w:trPr>
        <w:trHeight w:val="359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Diretoria Adjunta de Estágio</w:t>
          </w:r>
        </w:p>
      </w:tc>
    </w:tr>
  </w:tbl>
  <w:p w:rsidR="002A632A" w:rsidRDefault="002979B8" w:rsidP="002979B8">
    <w:pPr>
      <w:pStyle w:val="Cabealho"/>
      <w:jc w:val="right"/>
    </w:pPr>
    <w:r>
      <w:t>Versão 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0"/>
    <w:rsid w:val="0006703E"/>
    <w:rsid w:val="002979B8"/>
    <w:rsid w:val="002A632A"/>
    <w:rsid w:val="003D3EA0"/>
    <w:rsid w:val="004970E5"/>
    <w:rsid w:val="005477FB"/>
    <w:rsid w:val="00800D72"/>
    <w:rsid w:val="009146B8"/>
    <w:rsid w:val="009230B0"/>
    <w:rsid w:val="00A62326"/>
    <w:rsid w:val="00C800B2"/>
    <w:rsid w:val="00D72526"/>
    <w:rsid w:val="00DF4E47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1B30CB12-224F-438F-BC67-07F200F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0B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230B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0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0B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23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semiHidden/>
    <w:rsid w:val="009230B0"/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30B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230B0"/>
    <w:rPr>
      <w:vertAlign w:val="superscript"/>
    </w:rPr>
  </w:style>
  <w:style w:type="paragraph" w:styleId="SemEspaamento">
    <w:name w:val="No Spacing"/>
    <w:uiPriority w:val="1"/>
    <w:qFormat/>
    <w:rsid w:val="002A6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43B0-3422-4559-B3DB-C5AD9DB6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Andre Ricardo Franca do Nascimento</cp:lastModifiedBy>
  <cp:revision>2</cp:revision>
  <dcterms:created xsi:type="dcterms:W3CDTF">2017-02-22T20:34:00Z</dcterms:created>
  <dcterms:modified xsi:type="dcterms:W3CDTF">2017-02-22T20:34:00Z</dcterms:modified>
</cp:coreProperties>
</file>