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2A36C" w14:textId="77777777" w:rsidR="00442B5D" w:rsidRPr="00046610" w:rsidRDefault="00AB3A98" w:rsidP="00046610">
      <w:pPr>
        <w:spacing w:after="0" w:line="240" w:lineRule="auto"/>
        <w:jc w:val="center"/>
        <w:rPr>
          <w:b/>
          <w:sz w:val="40"/>
          <w:szCs w:val="40"/>
        </w:rPr>
      </w:pPr>
      <w:r w:rsidRPr="00046610">
        <w:rPr>
          <w:b/>
          <w:sz w:val="40"/>
          <w:szCs w:val="40"/>
        </w:rPr>
        <w:t>RESULTADO DA AVALIAÇÃO INSTITUCIONAL</w:t>
      </w:r>
    </w:p>
    <w:p w14:paraId="2922A36E" w14:textId="71C582A3" w:rsidR="00AB3A98" w:rsidRDefault="00AB3A98" w:rsidP="00046610">
      <w:pPr>
        <w:spacing w:after="0" w:line="240" w:lineRule="auto"/>
        <w:jc w:val="center"/>
        <w:rPr>
          <w:b/>
          <w:sz w:val="32"/>
          <w:szCs w:val="32"/>
        </w:rPr>
      </w:pPr>
      <w:r w:rsidRPr="00046610">
        <w:rPr>
          <w:b/>
          <w:sz w:val="32"/>
          <w:szCs w:val="32"/>
        </w:rPr>
        <w:t xml:space="preserve">SEMESTRE: </w:t>
      </w:r>
      <w:r w:rsidR="009E18EA">
        <w:rPr>
          <w:b/>
          <w:sz w:val="32"/>
          <w:szCs w:val="32"/>
        </w:rPr>
        <w:t>2021</w:t>
      </w:r>
      <w:r w:rsidR="00557976">
        <w:rPr>
          <w:b/>
          <w:sz w:val="32"/>
          <w:szCs w:val="32"/>
        </w:rPr>
        <w:t>.</w:t>
      </w:r>
      <w:r w:rsidR="009E18EA">
        <w:rPr>
          <w:b/>
          <w:sz w:val="32"/>
          <w:szCs w:val="32"/>
        </w:rPr>
        <w:t>1</w:t>
      </w:r>
      <w:bookmarkStart w:id="0" w:name="_GoBack"/>
      <w:bookmarkEnd w:id="0"/>
    </w:p>
    <w:p w14:paraId="7E765FC5" w14:textId="77777777" w:rsidR="00276D26" w:rsidRDefault="00276D26" w:rsidP="00046610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3436DB58" w14:textId="7629963D" w:rsidR="00276D26" w:rsidRPr="00276D26" w:rsidRDefault="00F30304" w:rsidP="00046610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>EDUCAÇÃO FÍSICA</w:t>
      </w:r>
    </w:p>
    <w:p w14:paraId="2C6EAD2C" w14:textId="77777777" w:rsidR="00276D26" w:rsidRPr="00E02A8E" w:rsidRDefault="00276D26" w:rsidP="00046610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7372"/>
        <w:gridCol w:w="2410"/>
      </w:tblGrid>
      <w:tr w:rsidR="00AB3A98" w14:paraId="2922A371" w14:textId="77777777" w:rsidTr="0080472B">
        <w:tc>
          <w:tcPr>
            <w:tcW w:w="7372" w:type="dxa"/>
            <w:shd w:val="clear" w:color="auto" w:fill="70AD47" w:themeFill="accent6"/>
          </w:tcPr>
          <w:p w14:paraId="2922A36F" w14:textId="51D044F3" w:rsidR="00AB3A98" w:rsidRPr="00007CCF" w:rsidRDefault="0080472B" w:rsidP="00007CC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z w:val="40"/>
                <w:szCs w:val="40"/>
              </w:rPr>
              <w:t>Parâmetros</w:t>
            </w:r>
          </w:p>
        </w:tc>
        <w:tc>
          <w:tcPr>
            <w:tcW w:w="2410" w:type="dxa"/>
            <w:shd w:val="clear" w:color="auto" w:fill="70AD47" w:themeFill="accent6"/>
          </w:tcPr>
          <w:p w14:paraId="2922A370" w14:textId="77777777" w:rsidR="00AB3A98" w:rsidRPr="00007CCF" w:rsidRDefault="00AB3A98" w:rsidP="00007CC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007CCF">
              <w:rPr>
                <w:rFonts w:cstheme="minorHAnsi"/>
                <w:sz w:val="36"/>
                <w:szCs w:val="36"/>
              </w:rPr>
              <w:t>Conceito</w:t>
            </w:r>
            <w:r w:rsidR="001815E8" w:rsidRPr="00007CCF">
              <w:rPr>
                <w:rFonts w:cstheme="minorHAnsi"/>
                <w:sz w:val="36"/>
                <w:szCs w:val="36"/>
              </w:rPr>
              <w:t xml:space="preserve"> Geral</w:t>
            </w:r>
          </w:p>
        </w:tc>
      </w:tr>
      <w:tr w:rsidR="00AB3A98" w14:paraId="2922A374" w14:textId="77777777" w:rsidTr="0080472B">
        <w:tc>
          <w:tcPr>
            <w:tcW w:w="7372" w:type="dxa"/>
          </w:tcPr>
          <w:p w14:paraId="2922A372" w14:textId="476FA1FA" w:rsidR="00AB3A98" w:rsidRPr="00007CCF" w:rsidRDefault="00276D26" w:rsidP="00007CC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As suas necessidades profissionais foram atendidas através do conhecimento adquirido ao decorrer curso?</w:t>
            </w:r>
          </w:p>
        </w:tc>
        <w:tc>
          <w:tcPr>
            <w:tcW w:w="2410" w:type="dxa"/>
          </w:tcPr>
          <w:p w14:paraId="2922A373" w14:textId="74894E0C" w:rsidR="00AB3A98" w:rsidRPr="000206CF" w:rsidRDefault="00F30304" w:rsidP="00007CCF">
            <w:pPr>
              <w:pStyle w:val="Ttulo1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color w:val="auto"/>
                <w:sz w:val="24"/>
                <w:szCs w:val="24"/>
                <w:highlight w:val="lightGray"/>
                <w:shd w:val="clear" w:color="auto" w:fill="F1C40F"/>
              </w:rPr>
              <w:t>3,84</w:t>
            </w:r>
          </w:p>
        </w:tc>
      </w:tr>
      <w:tr w:rsidR="00AB3A98" w14:paraId="2922A377" w14:textId="77777777" w:rsidTr="0080472B">
        <w:tc>
          <w:tcPr>
            <w:tcW w:w="7372" w:type="dxa"/>
          </w:tcPr>
          <w:p w14:paraId="2922A375" w14:textId="1EE36101" w:rsidR="00AB3A98" w:rsidRPr="00007CCF" w:rsidRDefault="00276D26" w:rsidP="00007CC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Qual o seu grau de satisfação com o curso?</w:t>
            </w:r>
          </w:p>
        </w:tc>
        <w:tc>
          <w:tcPr>
            <w:tcW w:w="2410" w:type="dxa"/>
          </w:tcPr>
          <w:p w14:paraId="2922A376" w14:textId="2F2F0B72" w:rsidR="00AB3A98" w:rsidRPr="000206CF" w:rsidRDefault="00F30304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3,80</w:t>
            </w:r>
          </w:p>
        </w:tc>
      </w:tr>
      <w:tr w:rsidR="00AB3A98" w14:paraId="2922A37A" w14:textId="77777777" w:rsidTr="0080472B">
        <w:tc>
          <w:tcPr>
            <w:tcW w:w="7372" w:type="dxa"/>
          </w:tcPr>
          <w:p w14:paraId="2922A378" w14:textId="34DC9AB3" w:rsidR="00AB3A98" w:rsidRPr="00007CCF" w:rsidRDefault="00276D26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Você está satisfeito com os métodos de avaliação do conhecimento realizadas na instituição (Ex.: Av.1, Av.2, 2ª chamada, prova final etc.)?</w:t>
            </w:r>
          </w:p>
        </w:tc>
        <w:tc>
          <w:tcPr>
            <w:tcW w:w="2410" w:type="dxa"/>
          </w:tcPr>
          <w:p w14:paraId="2922A379" w14:textId="68C9EDD7" w:rsidR="00AB3A98" w:rsidRPr="000206CF" w:rsidRDefault="00F30304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73A354"/>
              </w:rPr>
              <w:t>4,11</w:t>
            </w:r>
          </w:p>
        </w:tc>
      </w:tr>
      <w:tr w:rsidR="00AB3A98" w14:paraId="2922A37D" w14:textId="77777777" w:rsidTr="0080472B">
        <w:tc>
          <w:tcPr>
            <w:tcW w:w="7372" w:type="dxa"/>
          </w:tcPr>
          <w:p w14:paraId="2922A37B" w14:textId="087942D1" w:rsidR="00AB3A98" w:rsidRPr="00007CCF" w:rsidRDefault="00276D26" w:rsidP="00007CC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Foram oferecidas oportunidades para o estudante participar de Projetos de Iniciação Científica e de atividades que estimulam a investigação acadêmica?</w:t>
            </w:r>
          </w:p>
        </w:tc>
        <w:tc>
          <w:tcPr>
            <w:tcW w:w="2410" w:type="dxa"/>
          </w:tcPr>
          <w:p w14:paraId="2922A37C" w14:textId="1AA3F963" w:rsidR="00AB3A98" w:rsidRPr="000206CF" w:rsidRDefault="00F30304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3,26</w:t>
            </w:r>
          </w:p>
        </w:tc>
      </w:tr>
      <w:tr w:rsidR="00AB3A98" w14:paraId="2922A380" w14:textId="77777777" w:rsidTr="0080472B">
        <w:tc>
          <w:tcPr>
            <w:tcW w:w="7372" w:type="dxa"/>
          </w:tcPr>
          <w:p w14:paraId="2922A37E" w14:textId="6874DC77" w:rsidR="00AB3A98" w:rsidRPr="00007CCF" w:rsidRDefault="00276D26" w:rsidP="00007CC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 xml:space="preserve">Como você avalia as ações de responsabilidade e inclusão social da instituição na comunidade. (Ex.: Trote Legal, Faculdade na Comunidade, Cursos Capacita </w:t>
            </w:r>
            <w:proofErr w:type="spellStart"/>
            <w:r w:rsidRPr="00007CCF">
              <w:rPr>
                <w:rFonts w:cstheme="minorHAnsi"/>
                <w:shd w:val="clear" w:color="auto" w:fill="FFFFFF"/>
              </w:rPr>
              <w:t>etc</w:t>
            </w:r>
            <w:proofErr w:type="spellEnd"/>
            <w:r w:rsidRPr="00007CCF">
              <w:rPr>
                <w:rFonts w:cstheme="minorHAnsi"/>
                <w:shd w:val="clear" w:color="auto" w:fill="FFFFFF"/>
              </w:rPr>
              <w:t>)?</w:t>
            </w:r>
          </w:p>
        </w:tc>
        <w:tc>
          <w:tcPr>
            <w:tcW w:w="2410" w:type="dxa"/>
          </w:tcPr>
          <w:p w14:paraId="2922A37F" w14:textId="5FCE38A6" w:rsidR="00AB3A98" w:rsidRPr="000206CF" w:rsidRDefault="00F30304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3,40</w:t>
            </w:r>
          </w:p>
        </w:tc>
      </w:tr>
      <w:tr w:rsidR="00AB3A98" w14:paraId="2922A383" w14:textId="77777777" w:rsidTr="0080472B">
        <w:tc>
          <w:tcPr>
            <w:tcW w:w="7372" w:type="dxa"/>
          </w:tcPr>
          <w:p w14:paraId="2922A381" w14:textId="618BD4D3" w:rsidR="00AB3A98" w:rsidRPr="00007CCF" w:rsidRDefault="00276D26" w:rsidP="00007CCF">
            <w:pPr>
              <w:tabs>
                <w:tab w:val="left" w:pos="2760"/>
              </w:tabs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serviço da ouvidoria da instituição para os alunos?</w:t>
            </w:r>
          </w:p>
        </w:tc>
        <w:tc>
          <w:tcPr>
            <w:tcW w:w="2410" w:type="dxa"/>
          </w:tcPr>
          <w:p w14:paraId="2922A382" w14:textId="798E4A9F" w:rsidR="00AB3A98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C0392B"/>
              </w:rPr>
              <w:t>2,85</w:t>
            </w:r>
          </w:p>
        </w:tc>
      </w:tr>
      <w:tr w:rsidR="00AB3A98" w14:paraId="2922A386" w14:textId="77777777" w:rsidTr="0080472B">
        <w:tc>
          <w:tcPr>
            <w:tcW w:w="7372" w:type="dxa"/>
          </w:tcPr>
          <w:p w14:paraId="2922A384" w14:textId="2CC08BDA" w:rsidR="00AB3A98" w:rsidRPr="00007CCF" w:rsidRDefault="00276D26" w:rsidP="00007CCF">
            <w:pPr>
              <w:tabs>
                <w:tab w:val="left" w:pos="2280"/>
              </w:tabs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preferência do mercado de trabalho na contratação de alunos da instituição?</w:t>
            </w:r>
          </w:p>
        </w:tc>
        <w:tc>
          <w:tcPr>
            <w:tcW w:w="2410" w:type="dxa"/>
          </w:tcPr>
          <w:p w14:paraId="2922A385" w14:textId="7A3C260A" w:rsidR="00AB3A98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3,37</w:t>
            </w:r>
          </w:p>
        </w:tc>
      </w:tr>
      <w:tr w:rsidR="001815E8" w14:paraId="2922A389" w14:textId="77777777" w:rsidTr="0080472B">
        <w:tc>
          <w:tcPr>
            <w:tcW w:w="7372" w:type="dxa"/>
          </w:tcPr>
          <w:p w14:paraId="2922A387" w14:textId="2991CCCA" w:rsidR="001815E8" w:rsidRPr="00007CCF" w:rsidRDefault="00470515" w:rsidP="00007CCF">
            <w:pPr>
              <w:tabs>
                <w:tab w:val="left" w:pos="1860"/>
              </w:tabs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Como você avalia</w:t>
            </w:r>
            <w:r w:rsidR="00276D26" w:rsidRPr="00007CCF">
              <w:rPr>
                <w:rFonts w:cstheme="minorHAnsi"/>
                <w:shd w:val="clear" w:color="auto" w:fill="FFFFFF"/>
              </w:rPr>
              <w:t xml:space="preserve"> os seus professores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2922A388" w14:textId="48F229B4" w:rsidR="00276D26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73A354"/>
              </w:rPr>
              <w:t>4,13</w:t>
            </w:r>
          </w:p>
        </w:tc>
      </w:tr>
      <w:tr w:rsidR="001815E8" w14:paraId="2922A38C" w14:textId="77777777" w:rsidTr="0080472B">
        <w:tc>
          <w:tcPr>
            <w:tcW w:w="7372" w:type="dxa"/>
          </w:tcPr>
          <w:p w14:paraId="2922A38A" w14:textId="08F869A3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os funcionários da biblioteca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2922A38B" w14:textId="215FAE22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3,97</w:t>
            </w:r>
          </w:p>
        </w:tc>
      </w:tr>
      <w:tr w:rsidR="001815E8" w14:paraId="2922A38F" w14:textId="77777777" w:rsidTr="0080472B">
        <w:tc>
          <w:tcPr>
            <w:tcW w:w="7372" w:type="dxa"/>
          </w:tcPr>
          <w:p w14:paraId="2922A38D" w14:textId="04001B16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atuação do seu Coordenador de Curso?</w:t>
            </w:r>
          </w:p>
        </w:tc>
        <w:tc>
          <w:tcPr>
            <w:tcW w:w="2410" w:type="dxa"/>
          </w:tcPr>
          <w:p w14:paraId="2922A38E" w14:textId="380DEB23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3,38</w:t>
            </w:r>
          </w:p>
        </w:tc>
      </w:tr>
      <w:tr w:rsidR="001815E8" w14:paraId="2922A392" w14:textId="77777777" w:rsidTr="0080472B">
        <w:tc>
          <w:tcPr>
            <w:tcW w:w="7372" w:type="dxa"/>
          </w:tcPr>
          <w:p w14:paraId="2922A390" w14:textId="6E0917DB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participação dos líderes de turma nas decisões, solicitações, reclamações da turma?</w:t>
            </w:r>
          </w:p>
        </w:tc>
        <w:tc>
          <w:tcPr>
            <w:tcW w:w="2410" w:type="dxa"/>
          </w:tcPr>
          <w:p w14:paraId="2922A391" w14:textId="16A8E6C7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3,82</w:t>
            </w:r>
          </w:p>
        </w:tc>
      </w:tr>
      <w:tr w:rsidR="001815E8" w14:paraId="2922A395" w14:textId="77777777" w:rsidTr="0080472B">
        <w:tc>
          <w:tcPr>
            <w:tcW w:w="7372" w:type="dxa"/>
          </w:tcPr>
          <w:p w14:paraId="2922A393" w14:textId="1CA694DC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infraestrutura das salas de aula da instituição/polo?</w:t>
            </w:r>
          </w:p>
        </w:tc>
        <w:tc>
          <w:tcPr>
            <w:tcW w:w="2410" w:type="dxa"/>
          </w:tcPr>
          <w:p w14:paraId="2922A394" w14:textId="57099287" w:rsidR="001815E8" w:rsidRPr="000206CF" w:rsidRDefault="003A068E" w:rsidP="00007CCF">
            <w:pPr>
              <w:jc w:val="center"/>
              <w:rPr>
                <w:rFonts w:eastAsia="Times New Roman" w:cstheme="minorHAnsi"/>
                <w:b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73A354"/>
              </w:rPr>
              <w:t>4,05</w:t>
            </w:r>
          </w:p>
        </w:tc>
      </w:tr>
      <w:tr w:rsidR="001815E8" w14:paraId="2922A398" w14:textId="77777777" w:rsidTr="0080472B">
        <w:tc>
          <w:tcPr>
            <w:tcW w:w="7372" w:type="dxa"/>
          </w:tcPr>
          <w:p w14:paraId="2922A396" w14:textId="51F1B532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infraestrutura das áreas de convivência da instituição/polo?</w:t>
            </w:r>
          </w:p>
        </w:tc>
        <w:tc>
          <w:tcPr>
            <w:tcW w:w="2410" w:type="dxa"/>
          </w:tcPr>
          <w:p w14:paraId="2922A397" w14:textId="3D7ECF4F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73A354"/>
              </w:rPr>
              <w:t>4,12</w:t>
            </w:r>
          </w:p>
        </w:tc>
      </w:tr>
      <w:tr w:rsidR="001815E8" w14:paraId="2922A39B" w14:textId="77777777" w:rsidTr="0080472B">
        <w:tc>
          <w:tcPr>
            <w:tcW w:w="7372" w:type="dxa"/>
          </w:tcPr>
          <w:p w14:paraId="2922A399" w14:textId="624DBF04" w:rsidR="001815E8" w:rsidRPr="00007CCF" w:rsidRDefault="00276D26" w:rsidP="00007CCF">
            <w:pPr>
              <w:tabs>
                <w:tab w:val="left" w:pos="1515"/>
                <w:tab w:val="left" w:pos="1545"/>
              </w:tabs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programa da avaliação institucional?</w:t>
            </w:r>
          </w:p>
        </w:tc>
        <w:tc>
          <w:tcPr>
            <w:tcW w:w="2410" w:type="dxa"/>
          </w:tcPr>
          <w:p w14:paraId="2922A39A" w14:textId="2261C970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3,89</w:t>
            </w:r>
          </w:p>
        </w:tc>
      </w:tr>
      <w:tr w:rsidR="001815E8" w14:paraId="2922A39E" w14:textId="77777777" w:rsidTr="0080472B">
        <w:tc>
          <w:tcPr>
            <w:tcW w:w="7372" w:type="dxa"/>
          </w:tcPr>
          <w:p w14:paraId="2922A39C" w14:textId="71DAB1F2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divulgação dos resultados das Avaliações Institucionais?</w:t>
            </w:r>
          </w:p>
        </w:tc>
        <w:tc>
          <w:tcPr>
            <w:tcW w:w="2410" w:type="dxa"/>
          </w:tcPr>
          <w:p w14:paraId="2922A39D" w14:textId="6A6DA05C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3,54</w:t>
            </w:r>
          </w:p>
        </w:tc>
      </w:tr>
      <w:tr w:rsidR="001815E8" w14:paraId="2922A3A1" w14:textId="77777777" w:rsidTr="0080472B">
        <w:tc>
          <w:tcPr>
            <w:tcW w:w="7372" w:type="dxa"/>
          </w:tcPr>
          <w:p w14:paraId="2922A39F" w14:textId="40EEBC8E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as atividades desenvolvidas pelo Núcleo de Trabalhabilidade, Emprego e Carreira?</w:t>
            </w:r>
          </w:p>
        </w:tc>
        <w:tc>
          <w:tcPr>
            <w:tcW w:w="2410" w:type="dxa"/>
          </w:tcPr>
          <w:p w14:paraId="2922A3A0" w14:textId="6DD6BC73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3,70</w:t>
            </w:r>
          </w:p>
        </w:tc>
      </w:tr>
      <w:tr w:rsidR="001815E8" w14:paraId="2922A3A4" w14:textId="77777777" w:rsidTr="0080472B">
        <w:tc>
          <w:tcPr>
            <w:tcW w:w="7372" w:type="dxa"/>
          </w:tcPr>
          <w:p w14:paraId="2922A3A2" w14:textId="022719BB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as ofertas dos cursos de pós-graduação de acordo com a sua necessidade?</w:t>
            </w:r>
          </w:p>
        </w:tc>
        <w:tc>
          <w:tcPr>
            <w:tcW w:w="2410" w:type="dxa"/>
          </w:tcPr>
          <w:p w14:paraId="2922A3A3" w14:textId="1BB069F3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3,52</w:t>
            </w:r>
          </w:p>
        </w:tc>
      </w:tr>
      <w:tr w:rsidR="001815E8" w14:paraId="2922A3A7" w14:textId="77777777" w:rsidTr="0080472B">
        <w:tc>
          <w:tcPr>
            <w:tcW w:w="7372" w:type="dxa"/>
          </w:tcPr>
          <w:p w14:paraId="2922A3A5" w14:textId="77181AC0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atendimento pedagógico prestado pelo NAE - Núcleo de Atendimento ao Educando?</w:t>
            </w:r>
          </w:p>
        </w:tc>
        <w:tc>
          <w:tcPr>
            <w:tcW w:w="2410" w:type="dxa"/>
          </w:tcPr>
          <w:p w14:paraId="2922A3A6" w14:textId="035C9AE1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3,64</w:t>
            </w:r>
          </w:p>
        </w:tc>
      </w:tr>
      <w:tr w:rsidR="001815E8" w14:paraId="2922A3AA" w14:textId="77777777" w:rsidTr="0080472B">
        <w:tc>
          <w:tcPr>
            <w:tcW w:w="7372" w:type="dxa"/>
          </w:tcPr>
          <w:p w14:paraId="2922A3A8" w14:textId="273BCDEB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os investimentos da IES em melhorias das instalações físicas?</w:t>
            </w:r>
          </w:p>
        </w:tc>
        <w:tc>
          <w:tcPr>
            <w:tcW w:w="2410" w:type="dxa"/>
          </w:tcPr>
          <w:p w14:paraId="2922A3A9" w14:textId="4A44A7DA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3,74</w:t>
            </w:r>
          </w:p>
        </w:tc>
      </w:tr>
      <w:tr w:rsidR="001815E8" w14:paraId="2922A3AD" w14:textId="77777777" w:rsidTr="0080472B">
        <w:tc>
          <w:tcPr>
            <w:tcW w:w="7372" w:type="dxa"/>
          </w:tcPr>
          <w:p w14:paraId="2922A3AB" w14:textId="14A8D2C9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os funcionários do atendimento CRA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2922A3AC" w14:textId="47EE5605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C0392B"/>
              </w:rPr>
              <w:t>2,93</w:t>
            </w:r>
          </w:p>
        </w:tc>
      </w:tr>
      <w:tr w:rsidR="001815E8" w14:paraId="2922A3B0" w14:textId="77777777" w:rsidTr="0080472B">
        <w:trPr>
          <w:trHeight w:val="332"/>
        </w:trPr>
        <w:tc>
          <w:tcPr>
            <w:tcW w:w="7372" w:type="dxa"/>
          </w:tcPr>
          <w:p w14:paraId="2922A3AE" w14:textId="0AEE30C3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  os funcionários dos laboratórios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2922A3AF" w14:textId="044313A4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3,84</w:t>
            </w:r>
          </w:p>
        </w:tc>
      </w:tr>
      <w:tr w:rsidR="001815E8" w14:paraId="2922A3B3" w14:textId="77777777" w:rsidTr="0080472B">
        <w:trPr>
          <w:trHeight w:val="408"/>
        </w:trPr>
        <w:tc>
          <w:tcPr>
            <w:tcW w:w="7372" w:type="dxa"/>
          </w:tcPr>
          <w:p w14:paraId="2922A3B1" w14:textId="3D3052DF" w:rsidR="001815E8" w:rsidRPr="00007CCF" w:rsidRDefault="00276D26" w:rsidP="00007CCF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funcionamento do canal de comunicação existente entre a Instituição e os seus alunos, através o Portal Acadêmico?</w:t>
            </w:r>
          </w:p>
        </w:tc>
        <w:tc>
          <w:tcPr>
            <w:tcW w:w="2410" w:type="dxa"/>
          </w:tcPr>
          <w:p w14:paraId="2922A3B2" w14:textId="3A67D7B3" w:rsidR="001815E8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3,49</w:t>
            </w:r>
          </w:p>
        </w:tc>
      </w:tr>
      <w:tr w:rsidR="00E02A8E" w14:paraId="2922A3B6" w14:textId="77777777" w:rsidTr="0080472B">
        <w:trPr>
          <w:trHeight w:val="414"/>
        </w:trPr>
        <w:tc>
          <w:tcPr>
            <w:tcW w:w="7372" w:type="dxa"/>
          </w:tcPr>
          <w:p w14:paraId="2922A3B4" w14:textId="0C83BDD3" w:rsidR="00E02A8E" w:rsidRPr="00007CCF" w:rsidRDefault="00276D26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Como você avalia as ações realizadas pós resultados da avaliação institucional?</w:t>
            </w:r>
          </w:p>
        </w:tc>
        <w:tc>
          <w:tcPr>
            <w:tcW w:w="2410" w:type="dxa"/>
          </w:tcPr>
          <w:p w14:paraId="2922A3B5" w14:textId="03A729B0" w:rsidR="00E02A8E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3,36</w:t>
            </w:r>
          </w:p>
        </w:tc>
      </w:tr>
      <w:tr w:rsidR="00E02A8E" w14:paraId="2922A3B9" w14:textId="77777777" w:rsidTr="0080472B">
        <w:trPr>
          <w:trHeight w:val="420"/>
        </w:trPr>
        <w:tc>
          <w:tcPr>
            <w:tcW w:w="7372" w:type="dxa"/>
          </w:tcPr>
          <w:p w14:paraId="2922A3B7" w14:textId="6A4F4CE7" w:rsidR="00E02A8E" w:rsidRPr="00007CCF" w:rsidRDefault="00276D26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 funcionamento dos canais de comunicação existentes entre a Instituição e a sociedade?</w:t>
            </w:r>
          </w:p>
        </w:tc>
        <w:tc>
          <w:tcPr>
            <w:tcW w:w="2410" w:type="dxa"/>
          </w:tcPr>
          <w:p w14:paraId="2922A3B8" w14:textId="6E1C2300" w:rsidR="00E02A8E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3,25</w:t>
            </w:r>
          </w:p>
        </w:tc>
      </w:tr>
      <w:tr w:rsidR="00E02A8E" w14:paraId="2922A3BC" w14:textId="77777777" w:rsidTr="0080472B">
        <w:trPr>
          <w:trHeight w:val="412"/>
        </w:trPr>
        <w:tc>
          <w:tcPr>
            <w:tcW w:w="7372" w:type="dxa"/>
          </w:tcPr>
          <w:p w14:paraId="2922A3BA" w14:textId="3F325B0A" w:rsidR="00E02A8E" w:rsidRPr="00007CCF" w:rsidRDefault="00276D26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atuação do Diretor(a) / Reitor(a) da instituição no tocante a gestão administrativa da IES?</w:t>
            </w:r>
          </w:p>
        </w:tc>
        <w:tc>
          <w:tcPr>
            <w:tcW w:w="2410" w:type="dxa"/>
          </w:tcPr>
          <w:p w14:paraId="2922A3BB" w14:textId="40C1C580" w:rsidR="00E02A8E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3,67</w:t>
            </w:r>
          </w:p>
        </w:tc>
      </w:tr>
      <w:tr w:rsidR="00E02A8E" w14:paraId="2922A3BF" w14:textId="77777777" w:rsidTr="0080472B">
        <w:trPr>
          <w:trHeight w:val="418"/>
        </w:trPr>
        <w:tc>
          <w:tcPr>
            <w:tcW w:w="7372" w:type="dxa"/>
          </w:tcPr>
          <w:p w14:paraId="2922A3BD" w14:textId="3832FC8D" w:rsidR="00E02A8E" w:rsidRPr="00007CCF" w:rsidRDefault="00276D26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de acessibilidade na Instituição/polo?</w:t>
            </w:r>
          </w:p>
        </w:tc>
        <w:tc>
          <w:tcPr>
            <w:tcW w:w="2410" w:type="dxa"/>
          </w:tcPr>
          <w:p w14:paraId="2922A3BE" w14:textId="7F3E128A" w:rsidR="00E02A8E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73A354"/>
              </w:rPr>
              <w:t>4,28</w:t>
            </w:r>
          </w:p>
        </w:tc>
      </w:tr>
      <w:tr w:rsidR="00E02A8E" w14:paraId="2922A3C2" w14:textId="77777777" w:rsidTr="0080472B">
        <w:trPr>
          <w:trHeight w:val="424"/>
        </w:trPr>
        <w:tc>
          <w:tcPr>
            <w:tcW w:w="7372" w:type="dxa"/>
          </w:tcPr>
          <w:p w14:paraId="2922A3C0" w14:textId="48301037" w:rsidR="00E02A8E" w:rsidRPr="00007CCF" w:rsidRDefault="00276D26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organização e limpeza da instituição/polo?</w:t>
            </w:r>
          </w:p>
        </w:tc>
        <w:tc>
          <w:tcPr>
            <w:tcW w:w="2410" w:type="dxa"/>
          </w:tcPr>
          <w:p w14:paraId="2922A3C1" w14:textId="1E4C0CF1" w:rsidR="00E02A8E" w:rsidRPr="000206CF" w:rsidRDefault="003A068E" w:rsidP="00007CCF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73A354"/>
              </w:rPr>
              <w:t>4,41</w:t>
            </w:r>
          </w:p>
        </w:tc>
      </w:tr>
      <w:tr w:rsidR="00CA083D" w14:paraId="7ED14F26" w14:textId="77777777" w:rsidTr="0080472B">
        <w:trPr>
          <w:trHeight w:val="424"/>
        </w:trPr>
        <w:tc>
          <w:tcPr>
            <w:tcW w:w="7372" w:type="dxa"/>
          </w:tcPr>
          <w:p w14:paraId="49E345C3" w14:textId="4EB881CC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 funcionamento do canal de comunicação CRA, no Portal Acadêmico, entre a Instituição e os seus alunos?</w:t>
            </w:r>
          </w:p>
        </w:tc>
        <w:tc>
          <w:tcPr>
            <w:tcW w:w="2410" w:type="dxa"/>
          </w:tcPr>
          <w:p w14:paraId="2EF81884" w14:textId="15594A6A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73A354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3,17</w:t>
            </w:r>
          </w:p>
        </w:tc>
      </w:tr>
      <w:tr w:rsidR="00CA083D" w14:paraId="50D80198" w14:textId="77777777" w:rsidTr="001C7BCF">
        <w:trPr>
          <w:trHeight w:val="424"/>
        </w:trPr>
        <w:tc>
          <w:tcPr>
            <w:tcW w:w="7372" w:type="dxa"/>
          </w:tcPr>
          <w:p w14:paraId="4B15C16E" w14:textId="1F019DC8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dos laboratórios de informática da instituição/polo?</w:t>
            </w:r>
          </w:p>
        </w:tc>
        <w:tc>
          <w:tcPr>
            <w:tcW w:w="2410" w:type="dxa"/>
          </w:tcPr>
          <w:p w14:paraId="1CAA6B03" w14:textId="74867524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73A354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3,91</w:t>
            </w:r>
          </w:p>
        </w:tc>
      </w:tr>
      <w:tr w:rsidR="00CA083D" w14:paraId="627504AF" w14:textId="77777777" w:rsidTr="001C7BCF">
        <w:trPr>
          <w:trHeight w:val="424"/>
        </w:trPr>
        <w:tc>
          <w:tcPr>
            <w:tcW w:w="7372" w:type="dxa"/>
          </w:tcPr>
          <w:p w14:paraId="09C20435" w14:textId="31358331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dos laboratórios de aulas práticas da instituição/polo?</w:t>
            </w:r>
          </w:p>
        </w:tc>
        <w:tc>
          <w:tcPr>
            <w:tcW w:w="2410" w:type="dxa"/>
          </w:tcPr>
          <w:p w14:paraId="73280C83" w14:textId="6496A191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73A354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3,97</w:t>
            </w:r>
          </w:p>
        </w:tc>
      </w:tr>
      <w:tr w:rsidR="00CA083D" w14:paraId="78C1051B" w14:textId="77777777" w:rsidTr="001C7BCF">
        <w:trPr>
          <w:trHeight w:val="424"/>
        </w:trPr>
        <w:tc>
          <w:tcPr>
            <w:tcW w:w="7372" w:type="dxa"/>
          </w:tcPr>
          <w:p w14:paraId="3E419A98" w14:textId="7EB4E239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Qual o seu grau de satisfação com a metodologia de avaliação das atividades online propostas nas disciplinas?</w:t>
            </w:r>
          </w:p>
        </w:tc>
        <w:tc>
          <w:tcPr>
            <w:tcW w:w="2410" w:type="dxa"/>
          </w:tcPr>
          <w:p w14:paraId="75D49E12" w14:textId="7F3D6048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73A354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3,38</w:t>
            </w:r>
          </w:p>
        </w:tc>
      </w:tr>
      <w:tr w:rsidR="00CA083D" w14:paraId="68105BF2" w14:textId="77777777" w:rsidTr="001C7BCF">
        <w:trPr>
          <w:trHeight w:val="424"/>
        </w:trPr>
        <w:tc>
          <w:tcPr>
            <w:tcW w:w="7372" w:type="dxa"/>
          </w:tcPr>
          <w:p w14:paraId="1FEDE4A8" w14:textId="00B4CFB2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Avalie o suporte disponibilizado ao aluno EAD ou com disciplina on-line (DOL), através do ambiente virtual de aprendizagem (AVA).</w:t>
            </w:r>
          </w:p>
        </w:tc>
        <w:tc>
          <w:tcPr>
            <w:tcW w:w="2410" w:type="dxa"/>
          </w:tcPr>
          <w:p w14:paraId="0469C0A6" w14:textId="14AD6944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73A354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3,37</w:t>
            </w:r>
          </w:p>
        </w:tc>
      </w:tr>
      <w:tr w:rsidR="00CA083D" w14:paraId="6D5E0D39" w14:textId="77777777" w:rsidTr="0080472B">
        <w:trPr>
          <w:trHeight w:val="424"/>
        </w:trPr>
        <w:tc>
          <w:tcPr>
            <w:tcW w:w="7372" w:type="dxa"/>
          </w:tcPr>
          <w:p w14:paraId="106717C6" w14:textId="13C78171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Avalie a navegabilidade, usabilidade e layout do ambiente virtual de aprendizagem (AVA), para aos aluno EAD ou com disciplina on-line (DOL).</w:t>
            </w:r>
          </w:p>
        </w:tc>
        <w:tc>
          <w:tcPr>
            <w:tcW w:w="2410" w:type="dxa"/>
          </w:tcPr>
          <w:p w14:paraId="5E07D408" w14:textId="085C9862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73A354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3,60</w:t>
            </w:r>
          </w:p>
        </w:tc>
      </w:tr>
      <w:tr w:rsidR="00CA083D" w14:paraId="275B80A2" w14:textId="77777777" w:rsidTr="0080472B">
        <w:trPr>
          <w:trHeight w:val="424"/>
        </w:trPr>
        <w:tc>
          <w:tcPr>
            <w:tcW w:w="7372" w:type="dxa"/>
          </w:tcPr>
          <w:p w14:paraId="62C2448A" w14:textId="5AA2B6E3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Avalie os materiais de aprendizado utilizados nas aulas.</w:t>
            </w:r>
          </w:p>
        </w:tc>
        <w:tc>
          <w:tcPr>
            <w:tcW w:w="2410" w:type="dxa"/>
          </w:tcPr>
          <w:p w14:paraId="51CC5812" w14:textId="5C0D045E" w:rsidR="00CA083D" w:rsidRPr="000206CF" w:rsidRDefault="003A068E" w:rsidP="00007CCF">
            <w:pPr>
              <w:jc w:val="center"/>
              <w:rPr>
                <w:rFonts w:eastAsia="Times New Roman" w:cstheme="minorHAnsi"/>
                <w:b/>
                <w:sz w:val="24"/>
                <w:szCs w:val="24"/>
                <w:highlight w:val="lightGray"/>
                <w:lang w:eastAsia="pt-BR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3,73</w:t>
            </w:r>
          </w:p>
        </w:tc>
      </w:tr>
      <w:tr w:rsidR="00CA083D" w14:paraId="5B846B93" w14:textId="77777777" w:rsidTr="001C7BCF">
        <w:trPr>
          <w:trHeight w:val="424"/>
        </w:trPr>
        <w:tc>
          <w:tcPr>
            <w:tcW w:w="7372" w:type="dxa"/>
          </w:tcPr>
          <w:p w14:paraId="6E8C9443" w14:textId="67BD752F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oferta de oportunidades de participação em atividades de responsabilidade social?</w:t>
            </w:r>
          </w:p>
        </w:tc>
        <w:tc>
          <w:tcPr>
            <w:tcW w:w="2410" w:type="dxa"/>
          </w:tcPr>
          <w:p w14:paraId="2220B31F" w14:textId="07A417FF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3,24</w:t>
            </w:r>
          </w:p>
        </w:tc>
      </w:tr>
      <w:tr w:rsidR="00CA083D" w14:paraId="586F4254" w14:textId="77777777" w:rsidTr="001C7BCF">
        <w:trPr>
          <w:trHeight w:val="424"/>
        </w:trPr>
        <w:tc>
          <w:tcPr>
            <w:tcW w:w="7372" w:type="dxa"/>
          </w:tcPr>
          <w:p w14:paraId="021FD2E7" w14:textId="4EE61C82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Avalie a probabilidade de você indicar a IES para outros estudantes.</w:t>
            </w:r>
          </w:p>
        </w:tc>
        <w:tc>
          <w:tcPr>
            <w:tcW w:w="2410" w:type="dxa"/>
          </w:tcPr>
          <w:p w14:paraId="19EA9BFF" w14:textId="73FF6B43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3,41</w:t>
            </w:r>
          </w:p>
        </w:tc>
      </w:tr>
      <w:tr w:rsidR="00CA083D" w14:paraId="37FA868B" w14:textId="77777777" w:rsidTr="001C7BCF">
        <w:trPr>
          <w:trHeight w:val="424"/>
        </w:trPr>
        <w:tc>
          <w:tcPr>
            <w:tcW w:w="7372" w:type="dxa"/>
          </w:tcPr>
          <w:p w14:paraId="3F50864E" w14:textId="503B87BC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qualificação dos seus tutores? (Destinada ao aluno EAD ou com disciplina on-line (DOL))</w:t>
            </w:r>
          </w:p>
        </w:tc>
        <w:tc>
          <w:tcPr>
            <w:tcW w:w="2410" w:type="dxa"/>
          </w:tcPr>
          <w:p w14:paraId="0F3D267F" w14:textId="284F5895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3,95</w:t>
            </w:r>
          </w:p>
        </w:tc>
      </w:tr>
      <w:tr w:rsidR="00CA083D" w14:paraId="6AC2BB5A" w14:textId="77777777" w:rsidTr="001C7BCF">
        <w:trPr>
          <w:trHeight w:val="424"/>
        </w:trPr>
        <w:tc>
          <w:tcPr>
            <w:tcW w:w="7372" w:type="dxa"/>
          </w:tcPr>
          <w:p w14:paraId="21084303" w14:textId="2370224F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qualificação dos assistentes de suporte no ambiente virtual? (Destinada ao aluno EAD ou com disciplina on-line (DOL))</w:t>
            </w:r>
          </w:p>
        </w:tc>
        <w:tc>
          <w:tcPr>
            <w:tcW w:w="2410" w:type="dxa"/>
          </w:tcPr>
          <w:p w14:paraId="54FF8CA0" w14:textId="239774AB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3,67</w:t>
            </w:r>
          </w:p>
        </w:tc>
      </w:tr>
      <w:tr w:rsidR="00CA083D" w14:paraId="1758423F" w14:textId="77777777" w:rsidTr="001C7BCF">
        <w:trPr>
          <w:trHeight w:val="424"/>
        </w:trPr>
        <w:tc>
          <w:tcPr>
            <w:tcW w:w="7372" w:type="dxa"/>
          </w:tcPr>
          <w:p w14:paraId="4B9A54BF" w14:textId="6313DDBD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atuação do Diretor(a) /  Coordenador(a) Acadêmico da instituição no tocante a gestão acadêmica propriamente dita?</w:t>
            </w:r>
          </w:p>
        </w:tc>
        <w:tc>
          <w:tcPr>
            <w:tcW w:w="2410" w:type="dxa"/>
          </w:tcPr>
          <w:p w14:paraId="7AB1F02F" w14:textId="6BC136A8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3,54</w:t>
            </w:r>
          </w:p>
        </w:tc>
      </w:tr>
      <w:tr w:rsidR="00CA083D" w14:paraId="678AF73E" w14:textId="77777777" w:rsidTr="0080472B">
        <w:trPr>
          <w:trHeight w:val="424"/>
        </w:trPr>
        <w:tc>
          <w:tcPr>
            <w:tcW w:w="7372" w:type="dxa"/>
          </w:tcPr>
          <w:p w14:paraId="1D6DEF6F" w14:textId="3DF1F904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das clinicas e núcleo de práticas jurídicas (NPJ) da instituição?</w:t>
            </w:r>
          </w:p>
        </w:tc>
        <w:tc>
          <w:tcPr>
            <w:tcW w:w="2410" w:type="dxa"/>
          </w:tcPr>
          <w:p w14:paraId="1D873863" w14:textId="77C2D699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3,83</w:t>
            </w:r>
          </w:p>
        </w:tc>
      </w:tr>
      <w:tr w:rsidR="00CA083D" w14:paraId="3497F716" w14:textId="77777777" w:rsidTr="0080472B">
        <w:trPr>
          <w:trHeight w:val="424"/>
        </w:trPr>
        <w:tc>
          <w:tcPr>
            <w:tcW w:w="7372" w:type="dxa"/>
          </w:tcPr>
          <w:p w14:paraId="1426F67B" w14:textId="63653176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divulgação dos resultados por parte da instituição referentes aos conceitos dos cursos e da instituição, realizados pelo ministério da educação (MEC)?</w:t>
            </w:r>
          </w:p>
        </w:tc>
        <w:tc>
          <w:tcPr>
            <w:tcW w:w="2410" w:type="dxa"/>
          </w:tcPr>
          <w:p w14:paraId="35CA7FDC" w14:textId="3138EAC5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3,72</w:t>
            </w:r>
          </w:p>
        </w:tc>
      </w:tr>
      <w:tr w:rsidR="00CA083D" w14:paraId="6F9DCE40" w14:textId="77777777" w:rsidTr="0080472B">
        <w:trPr>
          <w:trHeight w:val="424"/>
        </w:trPr>
        <w:tc>
          <w:tcPr>
            <w:tcW w:w="7372" w:type="dxa"/>
          </w:tcPr>
          <w:p w14:paraId="7DEB112C" w14:textId="5497A16D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as atividades desenvolvidas no estágio supervisionado (estágio curricular) se for seu caso?</w:t>
            </w:r>
          </w:p>
        </w:tc>
        <w:tc>
          <w:tcPr>
            <w:tcW w:w="2410" w:type="dxa"/>
          </w:tcPr>
          <w:p w14:paraId="3DFEB620" w14:textId="70F3DDB9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3,50</w:t>
            </w:r>
          </w:p>
        </w:tc>
      </w:tr>
      <w:tr w:rsidR="00CA083D" w14:paraId="4EFEE1DD" w14:textId="77777777" w:rsidTr="0080472B">
        <w:trPr>
          <w:trHeight w:val="424"/>
        </w:trPr>
        <w:tc>
          <w:tcPr>
            <w:tcW w:w="7372" w:type="dxa"/>
          </w:tcPr>
          <w:p w14:paraId="13FE6B48" w14:textId="4B29C182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os investimentos da IES em tecnologias e equipamentos?</w:t>
            </w:r>
          </w:p>
        </w:tc>
        <w:tc>
          <w:tcPr>
            <w:tcW w:w="2410" w:type="dxa"/>
          </w:tcPr>
          <w:p w14:paraId="226670B7" w14:textId="5C729DF2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3,80</w:t>
            </w:r>
          </w:p>
        </w:tc>
      </w:tr>
      <w:tr w:rsidR="00CA083D" w14:paraId="77D3BAC2" w14:textId="77777777" w:rsidTr="0080472B">
        <w:trPr>
          <w:trHeight w:val="424"/>
        </w:trPr>
        <w:tc>
          <w:tcPr>
            <w:tcW w:w="7372" w:type="dxa"/>
          </w:tcPr>
          <w:p w14:paraId="484DB28E" w14:textId="57D96995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os investimentos da IES nos docentes (contratação de docentes qualificados)?</w:t>
            </w:r>
          </w:p>
        </w:tc>
        <w:tc>
          <w:tcPr>
            <w:tcW w:w="2410" w:type="dxa"/>
          </w:tcPr>
          <w:p w14:paraId="67C7D217" w14:textId="05FD54B0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3,79</w:t>
            </w:r>
          </w:p>
        </w:tc>
      </w:tr>
      <w:tr w:rsidR="00CA083D" w14:paraId="000EE40C" w14:textId="77777777" w:rsidTr="0080472B">
        <w:trPr>
          <w:trHeight w:val="424"/>
        </w:trPr>
        <w:tc>
          <w:tcPr>
            <w:tcW w:w="7372" w:type="dxa"/>
          </w:tcPr>
          <w:p w14:paraId="675ADD44" w14:textId="25F4086A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biblioteca virtual (Pearson) disponível no portal acadêmico para todos os alunos?</w:t>
            </w:r>
          </w:p>
        </w:tc>
        <w:tc>
          <w:tcPr>
            <w:tcW w:w="2410" w:type="dxa"/>
          </w:tcPr>
          <w:p w14:paraId="23E76B5F" w14:textId="250F11F1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3,97</w:t>
            </w:r>
          </w:p>
        </w:tc>
      </w:tr>
      <w:tr w:rsidR="00CA083D" w14:paraId="6958490B" w14:textId="77777777" w:rsidTr="0080472B">
        <w:trPr>
          <w:trHeight w:val="424"/>
        </w:trPr>
        <w:tc>
          <w:tcPr>
            <w:tcW w:w="7372" w:type="dxa"/>
          </w:tcPr>
          <w:p w14:paraId="05D189E4" w14:textId="45306147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Como você avalia a Base de Periódicos Acadêmicos (EBSCO) disponível para todos os alunos?</w:t>
            </w:r>
          </w:p>
        </w:tc>
        <w:tc>
          <w:tcPr>
            <w:tcW w:w="2410" w:type="dxa"/>
          </w:tcPr>
          <w:p w14:paraId="52A39A03" w14:textId="4D6683A1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3,84</w:t>
            </w:r>
          </w:p>
        </w:tc>
      </w:tr>
      <w:tr w:rsidR="00CA083D" w14:paraId="1978B1A0" w14:textId="77777777" w:rsidTr="0080472B">
        <w:trPr>
          <w:trHeight w:val="424"/>
        </w:trPr>
        <w:tc>
          <w:tcPr>
            <w:tcW w:w="7372" w:type="dxa"/>
          </w:tcPr>
          <w:p w14:paraId="7AF710AC" w14:textId="10BA5A6F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Considerando que faz parte da missão de nossa Instituição a formação profissional, considerando as necessidades impostas pela Pandemia do COVID-19, como você avalia sua própria adaptação e disponibilidade para o desenvolvimento de atividades remotas/onlin</w:t>
            </w:r>
            <w:r w:rsidR="00470515">
              <w:rPr>
                <w:rFonts w:eastAsia="Times New Roman" w:cstheme="minorHAns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2410" w:type="dxa"/>
          </w:tcPr>
          <w:p w14:paraId="734782FA" w14:textId="1D40FF51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3,93</w:t>
            </w:r>
          </w:p>
        </w:tc>
      </w:tr>
      <w:tr w:rsidR="00CA083D" w14:paraId="740DD52A" w14:textId="77777777" w:rsidTr="0080472B">
        <w:trPr>
          <w:trHeight w:val="424"/>
        </w:trPr>
        <w:tc>
          <w:tcPr>
            <w:tcW w:w="7372" w:type="dxa"/>
          </w:tcPr>
          <w:p w14:paraId="443931D4" w14:textId="01740BF0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Considerando que a comunidade acadêmica foi repentinamente obrigada a migrar para tecnologias digitais para desenvolver o estudo remoto, com relação ao cumprimento do projeto pedagógico e atingimento dos objetivos originais propostos como considera o </w:t>
            </w:r>
            <w:proofErr w:type="spellStart"/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dese</w:t>
            </w:r>
            <w:proofErr w:type="spellEnd"/>
          </w:p>
        </w:tc>
        <w:tc>
          <w:tcPr>
            <w:tcW w:w="2410" w:type="dxa"/>
          </w:tcPr>
          <w:p w14:paraId="6139736C" w14:textId="61E8E287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3,31</w:t>
            </w:r>
          </w:p>
        </w:tc>
      </w:tr>
      <w:tr w:rsidR="00CA083D" w14:paraId="749FF0A3" w14:textId="77777777" w:rsidTr="0080472B">
        <w:trPr>
          <w:trHeight w:val="424"/>
        </w:trPr>
        <w:tc>
          <w:tcPr>
            <w:tcW w:w="7372" w:type="dxa"/>
          </w:tcPr>
          <w:p w14:paraId="28F53181" w14:textId="7EE8A3F8" w:rsidR="00CA083D" w:rsidRPr="00007CCF" w:rsidRDefault="00CA083D" w:rsidP="00007CCF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Considerando este período de atividades remotas impostas pelas medidas sanitárias qual seu nível de satisfação quanto a disponibilidade do coordenador de curso para atendimento ao aluno.</w:t>
            </w:r>
          </w:p>
        </w:tc>
        <w:tc>
          <w:tcPr>
            <w:tcW w:w="2410" w:type="dxa"/>
          </w:tcPr>
          <w:p w14:paraId="6178DC15" w14:textId="555B2A30" w:rsidR="00CA083D" w:rsidRPr="000206CF" w:rsidRDefault="003A068E" w:rsidP="00007CCF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  <w:shd w:val="clear" w:color="auto" w:fill="F1C40F"/>
              </w:rPr>
              <w:t>3,47</w:t>
            </w:r>
          </w:p>
        </w:tc>
      </w:tr>
      <w:tr w:rsidR="00CA083D" w14:paraId="50C16BD8" w14:textId="77777777" w:rsidTr="0080472B">
        <w:trPr>
          <w:trHeight w:val="424"/>
        </w:trPr>
        <w:tc>
          <w:tcPr>
            <w:tcW w:w="7372" w:type="dxa"/>
          </w:tcPr>
          <w:p w14:paraId="24BF12CF" w14:textId="1FE7BD05" w:rsidR="00CA083D" w:rsidRPr="00007CCF" w:rsidRDefault="00CA083D" w:rsidP="00007CCF">
            <w:pPr>
              <w:jc w:val="center"/>
              <w:textAlignment w:val="top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t-BR"/>
              </w:rPr>
              <w:t>Conceito Geral</w:t>
            </w:r>
          </w:p>
        </w:tc>
        <w:tc>
          <w:tcPr>
            <w:tcW w:w="2410" w:type="dxa"/>
          </w:tcPr>
          <w:p w14:paraId="51414A04" w14:textId="271A6D55" w:rsidR="00CA083D" w:rsidRPr="000206CF" w:rsidRDefault="00F30304" w:rsidP="00F30304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  <w:shd w:val="clear" w:color="auto" w:fill="F1C40F"/>
              </w:rPr>
            </w:pPr>
            <w:r w:rsidRPr="000206CF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3,64</w:t>
            </w:r>
          </w:p>
        </w:tc>
      </w:tr>
    </w:tbl>
    <w:p w14:paraId="2922A3C3" w14:textId="77777777" w:rsidR="0080472B" w:rsidRDefault="0080472B" w:rsidP="00007CCF">
      <w:pPr>
        <w:spacing w:after="0" w:line="240" w:lineRule="auto"/>
        <w:ind w:left="-6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</w:t>
      </w:r>
      <w:r w:rsidRPr="00AB3A98">
        <w:rPr>
          <w:rFonts w:ascii="Arial" w:hAnsi="Arial" w:cs="Arial"/>
          <w:shd w:val="clear" w:color="auto" w:fill="FFFFFF"/>
        </w:rPr>
        <w:t>(Pontuação de 1 a 5)</w:t>
      </w:r>
      <w:r>
        <w:rPr>
          <w:rFonts w:ascii="Arial" w:hAnsi="Arial" w:cs="Arial"/>
          <w:shd w:val="clear" w:color="auto" w:fill="FFFFFF"/>
        </w:rPr>
        <w:t>*</w:t>
      </w:r>
    </w:p>
    <w:p w14:paraId="2922A3C4" w14:textId="77777777" w:rsidR="00046610" w:rsidRDefault="001C6297" w:rsidP="001C6297">
      <w:pPr>
        <w:spacing w:after="0" w:line="240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2922A3C5" wp14:editId="2922A3C6">
            <wp:extent cx="241935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98"/>
    <w:rsid w:val="00007CCF"/>
    <w:rsid w:val="000206CF"/>
    <w:rsid w:val="00046610"/>
    <w:rsid w:val="00107E3F"/>
    <w:rsid w:val="001815E8"/>
    <w:rsid w:val="001C6297"/>
    <w:rsid w:val="00276D26"/>
    <w:rsid w:val="003A068E"/>
    <w:rsid w:val="00442B5D"/>
    <w:rsid w:val="00470515"/>
    <w:rsid w:val="00482ADC"/>
    <w:rsid w:val="00557976"/>
    <w:rsid w:val="00654A94"/>
    <w:rsid w:val="0080472B"/>
    <w:rsid w:val="009E18EA"/>
    <w:rsid w:val="00AB3A98"/>
    <w:rsid w:val="00CA083D"/>
    <w:rsid w:val="00E02A8E"/>
    <w:rsid w:val="00F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A36C"/>
  <w15:chartTrackingRefBased/>
  <w15:docId w15:val="{60D61A41-F898-4D4E-9BA4-9B7903E6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6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B3A98"/>
  </w:style>
  <w:style w:type="table" w:styleId="Tabelacomgrade">
    <w:name w:val="Table Grid"/>
    <w:basedOn w:val="Tabelanormal"/>
    <w:uiPriority w:val="39"/>
    <w:rsid w:val="00AB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29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76D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8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0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7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0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46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60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3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15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0672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4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174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0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151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228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9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96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54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70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2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2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0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7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90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9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6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029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6122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45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9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47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7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1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0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52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63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1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74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22237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707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9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1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21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9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9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6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5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01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6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12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0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27979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54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3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44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3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68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2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8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1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70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3985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170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1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8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33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9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0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1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3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20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499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6088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123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0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7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4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7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77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1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1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34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09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82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62608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348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5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69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2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25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0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8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0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642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40515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64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4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2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6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4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42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0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5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2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8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07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36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8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5788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308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82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71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0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38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5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0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6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518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0741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819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8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95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7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8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9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73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9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168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63794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8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0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51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1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4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44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361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97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6659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48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7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7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7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13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55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7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03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6951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6374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801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1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4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06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6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5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0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1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880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20957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841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1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45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43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8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4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4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1208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60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9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8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5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14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7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2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6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64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7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628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63526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423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2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23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62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8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6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3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2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2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575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2866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720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9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34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4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2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88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1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7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17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5499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90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7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0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93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4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1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1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1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4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99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99642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17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7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2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16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56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45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5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5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41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3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2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315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7001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5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1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04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2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8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48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21326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49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9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7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9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6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5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90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4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8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35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2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3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3060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92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8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8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4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0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66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71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4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4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215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19121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26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8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7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34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0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39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7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2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79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7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8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915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EDF"/>
                        <w:left w:val="single" w:sz="6" w:space="15" w:color="DDDEDF"/>
                        <w:bottom w:val="single" w:sz="6" w:space="15" w:color="DDDEDF"/>
                        <w:right w:val="single" w:sz="6" w:space="15" w:color="DDDEDF"/>
                      </w:divBdr>
                      <w:divsChild>
                        <w:div w:id="5464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669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2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9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6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45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58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88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7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2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5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05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9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61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629C43D3024288EAAEDE6F60C533" ma:contentTypeVersion="15" ma:contentTypeDescription="Crie um novo documento." ma:contentTypeScope="" ma:versionID="2506be2194c8990e1798471793356573">
  <xsd:schema xmlns:xsd="http://www.w3.org/2001/XMLSchema" xmlns:xs="http://www.w3.org/2001/XMLSchema" xmlns:p="http://schemas.microsoft.com/office/2006/metadata/properties" xmlns:ns1="http://schemas.microsoft.com/sharepoint/v3" xmlns:ns3="733a16bb-4bf4-4978-ba57-50c7d0b61b54" xmlns:ns4="dd4d70d2-2368-4a19-81fc-02e731a438c1" targetNamespace="http://schemas.microsoft.com/office/2006/metadata/properties" ma:root="true" ma:fieldsID="d33670f030b2f1cf1114c3d20d3987ac" ns1:_="" ns3:_="" ns4:_="">
    <xsd:import namespace="http://schemas.microsoft.com/sharepoint/v3"/>
    <xsd:import namespace="733a16bb-4bf4-4978-ba57-50c7d0b61b54"/>
    <xsd:import namespace="dd4d70d2-2368-4a19-81fc-02e731a438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a16bb-4bf4-4978-ba57-50c7d0b61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d70d2-2368-4a19-81fc-02e731a43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0CF85-C064-4270-BCB4-A8D8DE6F5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7B343D-B653-421C-808B-8BC914499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7F9B0-288E-4761-83D4-8C079898B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a16bb-4bf4-4978-ba57-50c7d0b61b54"/>
    <ds:schemaRef ds:uri="dd4d70d2-2368-4a19-81fc-02e731a43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Cristina de Araujo</dc:creator>
  <cp:keywords/>
  <dc:description/>
  <cp:lastModifiedBy>Karla Cinara Bezerra Melo</cp:lastModifiedBy>
  <cp:revision>5</cp:revision>
  <cp:lastPrinted>2016-11-29T14:50:00Z</cp:lastPrinted>
  <dcterms:created xsi:type="dcterms:W3CDTF">2020-12-21T15:17:00Z</dcterms:created>
  <dcterms:modified xsi:type="dcterms:W3CDTF">2021-07-08T17:52:00Z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0x0101007A16629C43D3024288EAAEDE6F60C533</vt:lpwstr>
  </property>
</Properties>
</file>