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2D06B3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8649AC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2019.</w:t>
            </w:r>
          </w:p>
        </w:tc>
      </w:tr>
      <w:tr w:rsidR="00B643B6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8649AC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8649AC" w:rsidP="00EA58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LFR0350106</w:t>
            </w:r>
            <w:r w:rsidR="00EC473D">
              <w:rPr>
                <w:rFonts w:ascii="Arial" w:hAnsi="Arial" w:cs="Arial"/>
                <w:b/>
                <w:color w:val="000000" w:themeColor="text1"/>
              </w:rPr>
              <w:t>NM</w:t>
            </w:r>
            <w:r w:rsidR="00EC473D" w:rsidRPr="00EC473D">
              <w:rPr>
                <w:rFonts w:ascii="Arial" w:hAnsi="Arial" w:cs="Arial"/>
                <w:b/>
                <w:color w:val="000000" w:themeColor="text1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6B19E4" w:rsidRDefault="001401D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Matutino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43B6" w:rsidRPr="006B19E4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92862" w:rsidRPr="006B19E4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SABADO</w:t>
            </w:r>
          </w:p>
        </w:tc>
      </w:tr>
      <w:tr w:rsidR="00FC1F72" w:rsidRPr="006B19E4" w:rsidTr="0056754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1F72" w:rsidRPr="006B19E4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08:00 às 08:50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F72" w:rsidRDefault="00FC1F72" w:rsidP="00FC1F72">
            <w:pPr>
              <w:jc w:val="center"/>
              <w:rPr>
                <w:rFonts w:ascii="Arial" w:hAnsi="Arial" w:cs="Arial"/>
                <w:b/>
              </w:rPr>
            </w:pPr>
            <w:r w:rsidRPr="00FC1F72">
              <w:rPr>
                <w:rFonts w:ascii="Arial" w:hAnsi="Arial" w:cs="Arial"/>
                <w:b/>
              </w:rPr>
              <w:t>Estágio Supervisionado II (Pedagogia)</w:t>
            </w:r>
          </w:p>
          <w:p w:rsidR="00FC1F72" w:rsidRPr="00FC1F72" w:rsidRDefault="00FC1F72" w:rsidP="00FC1F72">
            <w:pPr>
              <w:jc w:val="center"/>
              <w:rPr>
                <w:rFonts w:ascii="Arial" w:hAnsi="Arial" w:cs="Arial"/>
              </w:rPr>
            </w:pPr>
            <w:r w:rsidRPr="00FC1F72">
              <w:rPr>
                <w:rFonts w:ascii="Arial" w:hAnsi="Arial" w:cs="Arial"/>
              </w:rPr>
              <w:t>Virginia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Literatura Infantil</w:t>
            </w:r>
          </w:p>
          <w:p w:rsidR="00FC1F72" w:rsidRP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Inclusiva: Teoria e Prática</w:t>
            </w:r>
          </w:p>
          <w:p w:rsidR="00FC1F72" w:rsidRP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F72" w:rsidRDefault="00FC1F72" w:rsidP="00FC1F72">
            <w:pPr>
              <w:jc w:val="center"/>
              <w:rPr>
                <w:rFonts w:ascii="Arial" w:hAnsi="Arial" w:cs="Arial"/>
                <w:b/>
              </w:rPr>
            </w:pPr>
            <w:r w:rsidRPr="00FC1F72">
              <w:rPr>
                <w:rFonts w:ascii="Arial" w:hAnsi="Arial" w:cs="Arial"/>
                <w:b/>
              </w:rPr>
              <w:t>Educação de Jovens e Adultos</w:t>
            </w:r>
          </w:p>
          <w:p w:rsidR="00FC1F72" w:rsidRPr="00FC1F72" w:rsidRDefault="00FC1F72" w:rsidP="00FC1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Tópicos Integradores II (Pedagogia)</w:t>
            </w:r>
          </w:p>
          <w:p w:rsidR="00FC1F72" w:rsidRP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Responsabilidade Socioambiental</w:t>
            </w:r>
          </w:p>
        </w:tc>
      </w:tr>
      <w:tr w:rsidR="00FC1F72" w:rsidRPr="006B19E4" w:rsidTr="0056754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C1F72" w:rsidRPr="006B19E4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09:00 às 09:50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F72" w:rsidRPr="00FC1F72" w:rsidRDefault="00FC1F72" w:rsidP="00FC1F72">
            <w:pPr>
              <w:jc w:val="center"/>
              <w:rPr>
                <w:rFonts w:ascii="Arial" w:hAnsi="Arial" w:cs="Arial"/>
                <w:b/>
              </w:rPr>
            </w:pPr>
            <w:r w:rsidRPr="00FC1F72">
              <w:rPr>
                <w:rFonts w:ascii="Arial" w:hAnsi="Arial" w:cs="Arial"/>
                <w:b/>
              </w:rPr>
              <w:t>Estágio Supervisionado II (Pedagogia)</w:t>
            </w:r>
          </w:p>
          <w:p w:rsidR="00FC1F72" w:rsidRPr="00FC1F72" w:rsidRDefault="00FC1F72" w:rsidP="00FC1F72">
            <w:pPr>
              <w:jc w:val="center"/>
              <w:rPr>
                <w:rFonts w:ascii="Arial" w:hAnsi="Arial" w:cs="Arial"/>
              </w:rPr>
            </w:pPr>
            <w:r w:rsidRPr="00FC1F72">
              <w:rPr>
                <w:rFonts w:ascii="Arial" w:hAnsi="Arial" w:cs="Arial"/>
              </w:rPr>
              <w:t>Virginia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Literatura Infantil</w:t>
            </w:r>
          </w:p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P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FC1F72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Educação Inclusiva: Teoria e Prática</w:t>
            </w:r>
          </w:p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val="pt-BR"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F72" w:rsidRPr="00FC1F72" w:rsidRDefault="00FC1F72" w:rsidP="00145C26">
            <w:pPr>
              <w:jc w:val="center"/>
              <w:rPr>
                <w:rFonts w:ascii="Arial" w:hAnsi="Arial" w:cs="Arial"/>
                <w:b/>
              </w:rPr>
            </w:pPr>
            <w:r w:rsidRPr="00FC1F72">
              <w:rPr>
                <w:rFonts w:ascii="Arial" w:hAnsi="Arial" w:cs="Arial"/>
                <w:b/>
              </w:rPr>
              <w:t>Educação de Jovens e Adultos</w:t>
            </w:r>
            <w:r w:rsidRPr="00FC1F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Tópicos Integradores II (Pedagogia)</w:t>
            </w:r>
          </w:p>
          <w:p w:rsid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P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 w:eastAsia="en-US"/>
              </w:rPr>
            </w:pPr>
            <w:proofErr w:type="spellStart"/>
            <w:r w:rsidRPr="00FC1F72">
              <w:rPr>
                <w:rFonts w:ascii="Arial" w:hAnsi="Arial" w:cs="Arial"/>
                <w:b/>
                <w:color w:val="000000" w:themeColor="text1"/>
                <w:lang w:val="en-US" w:eastAsia="en-US"/>
              </w:rPr>
              <w:t>Responsabilidade</w:t>
            </w:r>
            <w:proofErr w:type="spellEnd"/>
            <w:r w:rsidRPr="00FC1F72">
              <w:rPr>
                <w:rFonts w:ascii="Arial" w:hAnsi="Arial" w:cs="Arial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FC1F72">
              <w:rPr>
                <w:rFonts w:ascii="Arial" w:hAnsi="Arial" w:cs="Arial"/>
                <w:b/>
                <w:color w:val="000000" w:themeColor="text1"/>
                <w:lang w:val="en-US" w:eastAsia="en-US"/>
              </w:rPr>
              <w:t>Socioambiental</w:t>
            </w:r>
            <w:proofErr w:type="spellEnd"/>
          </w:p>
        </w:tc>
      </w:tr>
      <w:tr w:rsidR="008649AC" w:rsidRPr="006B19E4" w:rsidTr="005E2C3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9AC" w:rsidRPr="006B19E4" w:rsidRDefault="008649AC" w:rsidP="008649A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09:50 às 10:40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9AC" w:rsidRDefault="008649AC" w:rsidP="008649A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9AC" w:rsidRDefault="008649AC" w:rsidP="008649A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Literatura Infantil</w:t>
            </w:r>
          </w:p>
          <w:p w:rsidR="00FC1F72" w:rsidRDefault="00FC1F72" w:rsidP="008649A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F72" w:rsidRPr="00FC1F72" w:rsidRDefault="00FC1F72" w:rsidP="00FC1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Inclusiva: Teoria e Prática</w:t>
            </w:r>
          </w:p>
          <w:p w:rsidR="008649AC" w:rsidRDefault="00FC1F72" w:rsidP="00FC1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9AC" w:rsidRPr="00FC1F72" w:rsidRDefault="00FC1F72" w:rsidP="008649A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de Jovens e Adultos</w:t>
            </w:r>
          </w:p>
          <w:p w:rsidR="00FC1F72" w:rsidRDefault="00FC1F72" w:rsidP="008649A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9AC" w:rsidRDefault="008649AC" w:rsidP="008649A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Tópicos Integradores II (Pedagogia)</w:t>
            </w:r>
          </w:p>
          <w:p w:rsidR="00FC1F72" w:rsidRDefault="00FC1F72" w:rsidP="008649A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9AC" w:rsidRPr="00FC1F72" w:rsidRDefault="008649AC" w:rsidP="008649A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FC1F72">
              <w:rPr>
                <w:rFonts w:ascii="Arial" w:hAnsi="Arial" w:cs="Arial"/>
                <w:b/>
                <w:color w:val="000000" w:themeColor="text1"/>
                <w:lang w:eastAsia="en-US"/>
              </w:rPr>
              <w:t>Responsabilidade Socioambiental</w:t>
            </w:r>
          </w:p>
        </w:tc>
      </w:tr>
      <w:tr w:rsidR="00CD00D0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10:40 às 11:30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–</w:t>
            </w:r>
          </w:p>
        </w:tc>
      </w:tr>
    </w:tbl>
    <w:p w:rsidR="009710D8" w:rsidRPr="006B19E4" w:rsidRDefault="009710D8">
      <w:pPr>
        <w:rPr>
          <w:color w:val="000000" w:themeColor="text1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6B19E4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9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:00</w:t>
            </w:r>
          </w:p>
        </w:tc>
      </w:tr>
    </w:tbl>
    <w:p w:rsidR="00A87048" w:rsidRPr="006B19E4" w:rsidRDefault="00A87048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sectPr w:rsidR="000E0B96" w:rsidRPr="006B19E4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78F" w:rsidRPr="00736229" w:rsidRDefault="009E678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9E678F" w:rsidRPr="00736229" w:rsidRDefault="009E678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78F" w:rsidRPr="00736229" w:rsidRDefault="009E678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9E678F" w:rsidRPr="00736229" w:rsidRDefault="009E678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122627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122627" w:rsidRDefault="00122627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122627" w:rsidRPr="00F13538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122627" w:rsidRPr="0052648F" w:rsidRDefault="00122627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122627" w:rsidRPr="00A3251C" w:rsidRDefault="00122627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44F51"/>
    <w:rsid w:val="00066A4E"/>
    <w:rsid w:val="00072F84"/>
    <w:rsid w:val="00073CF3"/>
    <w:rsid w:val="00080245"/>
    <w:rsid w:val="000976FA"/>
    <w:rsid w:val="000A2669"/>
    <w:rsid w:val="000B23D8"/>
    <w:rsid w:val="000C34F8"/>
    <w:rsid w:val="000E0B96"/>
    <w:rsid w:val="000F2B1B"/>
    <w:rsid w:val="00103FB3"/>
    <w:rsid w:val="00105E06"/>
    <w:rsid w:val="00106638"/>
    <w:rsid w:val="001178F6"/>
    <w:rsid w:val="00122627"/>
    <w:rsid w:val="001331F5"/>
    <w:rsid w:val="001401D6"/>
    <w:rsid w:val="00145C26"/>
    <w:rsid w:val="00147EBE"/>
    <w:rsid w:val="00157AB7"/>
    <w:rsid w:val="00160F1D"/>
    <w:rsid w:val="001768B3"/>
    <w:rsid w:val="001779AC"/>
    <w:rsid w:val="0018552F"/>
    <w:rsid w:val="001C5BC8"/>
    <w:rsid w:val="001F0CF2"/>
    <w:rsid w:val="0022268F"/>
    <w:rsid w:val="00223DC7"/>
    <w:rsid w:val="002370E9"/>
    <w:rsid w:val="00251909"/>
    <w:rsid w:val="00261E72"/>
    <w:rsid w:val="00276E06"/>
    <w:rsid w:val="00280A89"/>
    <w:rsid w:val="00286F5F"/>
    <w:rsid w:val="00293EFA"/>
    <w:rsid w:val="00295418"/>
    <w:rsid w:val="002957B7"/>
    <w:rsid w:val="002A2EED"/>
    <w:rsid w:val="002A714A"/>
    <w:rsid w:val="002B6779"/>
    <w:rsid w:val="002D06B3"/>
    <w:rsid w:val="002E07D8"/>
    <w:rsid w:val="002F227D"/>
    <w:rsid w:val="00313993"/>
    <w:rsid w:val="00323033"/>
    <w:rsid w:val="0033537D"/>
    <w:rsid w:val="00341A4B"/>
    <w:rsid w:val="00363C8D"/>
    <w:rsid w:val="00377920"/>
    <w:rsid w:val="00381A2D"/>
    <w:rsid w:val="003823A0"/>
    <w:rsid w:val="0038340C"/>
    <w:rsid w:val="00394938"/>
    <w:rsid w:val="003A12FD"/>
    <w:rsid w:val="003D67A6"/>
    <w:rsid w:val="003E3036"/>
    <w:rsid w:val="003F7A13"/>
    <w:rsid w:val="00406ED1"/>
    <w:rsid w:val="00417B98"/>
    <w:rsid w:val="00426CEF"/>
    <w:rsid w:val="00480C23"/>
    <w:rsid w:val="004924FD"/>
    <w:rsid w:val="004A399C"/>
    <w:rsid w:val="004A6FB5"/>
    <w:rsid w:val="004B4C01"/>
    <w:rsid w:val="004B5573"/>
    <w:rsid w:val="004B7BB4"/>
    <w:rsid w:val="004C1C9D"/>
    <w:rsid w:val="004F7485"/>
    <w:rsid w:val="00511A0C"/>
    <w:rsid w:val="0053573B"/>
    <w:rsid w:val="00585946"/>
    <w:rsid w:val="00590F0F"/>
    <w:rsid w:val="00595BCB"/>
    <w:rsid w:val="005C7D41"/>
    <w:rsid w:val="00600D60"/>
    <w:rsid w:val="00604E31"/>
    <w:rsid w:val="0063657F"/>
    <w:rsid w:val="00665F1B"/>
    <w:rsid w:val="00671E8B"/>
    <w:rsid w:val="00681E86"/>
    <w:rsid w:val="00686664"/>
    <w:rsid w:val="006B19E4"/>
    <w:rsid w:val="006B77D5"/>
    <w:rsid w:val="006C25D5"/>
    <w:rsid w:val="006D41CC"/>
    <w:rsid w:val="0070752C"/>
    <w:rsid w:val="0071200E"/>
    <w:rsid w:val="00713521"/>
    <w:rsid w:val="00715BC1"/>
    <w:rsid w:val="00757ACB"/>
    <w:rsid w:val="00774773"/>
    <w:rsid w:val="0078094E"/>
    <w:rsid w:val="007A574B"/>
    <w:rsid w:val="007B127C"/>
    <w:rsid w:val="007C1531"/>
    <w:rsid w:val="007D3DCC"/>
    <w:rsid w:val="007E18BC"/>
    <w:rsid w:val="007E6FF6"/>
    <w:rsid w:val="007F7B23"/>
    <w:rsid w:val="00807131"/>
    <w:rsid w:val="00821650"/>
    <w:rsid w:val="0082743B"/>
    <w:rsid w:val="008328B4"/>
    <w:rsid w:val="00841FC6"/>
    <w:rsid w:val="00863890"/>
    <w:rsid w:val="008649AC"/>
    <w:rsid w:val="008743E5"/>
    <w:rsid w:val="008A1F5E"/>
    <w:rsid w:val="008C7BD6"/>
    <w:rsid w:val="008F5AFC"/>
    <w:rsid w:val="008F79CF"/>
    <w:rsid w:val="009176D5"/>
    <w:rsid w:val="0092307F"/>
    <w:rsid w:val="00925B4D"/>
    <w:rsid w:val="009577A5"/>
    <w:rsid w:val="00966151"/>
    <w:rsid w:val="009710D8"/>
    <w:rsid w:val="009714E3"/>
    <w:rsid w:val="0097753A"/>
    <w:rsid w:val="00983F51"/>
    <w:rsid w:val="009B4BAE"/>
    <w:rsid w:val="009B70AF"/>
    <w:rsid w:val="009E678F"/>
    <w:rsid w:val="009E75BC"/>
    <w:rsid w:val="00A04203"/>
    <w:rsid w:val="00A31CA5"/>
    <w:rsid w:val="00A3251C"/>
    <w:rsid w:val="00A3495F"/>
    <w:rsid w:val="00A5000A"/>
    <w:rsid w:val="00A60D86"/>
    <w:rsid w:val="00A664A5"/>
    <w:rsid w:val="00A77960"/>
    <w:rsid w:val="00A87048"/>
    <w:rsid w:val="00A873DC"/>
    <w:rsid w:val="00AB15CE"/>
    <w:rsid w:val="00AB7971"/>
    <w:rsid w:val="00AD71B8"/>
    <w:rsid w:val="00AE3938"/>
    <w:rsid w:val="00AE5368"/>
    <w:rsid w:val="00B02D3E"/>
    <w:rsid w:val="00B074D3"/>
    <w:rsid w:val="00B2615A"/>
    <w:rsid w:val="00B36FED"/>
    <w:rsid w:val="00B62308"/>
    <w:rsid w:val="00B643B6"/>
    <w:rsid w:val="00B91112"/>
    <w:rsid w:val="00B94B2E"/>
    <w:rsid w:val="00BC685E"/>
    <w:rsid w:val="00C119C2"/>
    <w:rsid w:val="00C1545C"/>
    <w:rsid w:val="00C16210"/>
    <w:rsid w:val="00C1648B"/>
    <w:rsid w:val="00C21DD3"/>
    <w:rsid w:val="00C626EF"/>
    <w:rsid w:val="00C7057A"/>
    <w:rsid w:val="00C74D52"/>
    <w:rsid w:val="00C84EDD"/>
    <w:rsid w:val="00C87440"/>
    <w:rsid w:val="00C94270"/>
    <w:rsid w:val="00C971A3"/>
    <w:rsid w:val="00CB469B"/>
    <w:rsid w:val="00CD00D0"/>
    <w:rsid w:val="00CD0760"/>
    <w:rsid w:val="00CE60EA"/>
    <w:rsid w:val="00D07625"/>
    <w:rsid w:val="00D17E6E"/>
    <w:rsid w:val="00D30541"/>
    <w:rsid w:val="00D30835"/>
    <w:rsid w:val="00D30C8B"/>
    <w:rsid w:val="00D454B4"/>
    <w:rsid w:val="00D57E74"/>
    <w:rsid w:val="00D626F4"/>
    <w:rsid w:val="00D80759"/>
    <w:rsid w:val="00D8552D"/>
    <w:rsid w:val="00D865A4"/>
    <w:rsid w:val="00D9744C"/>
    <w:rsid w:val="00DA0D57"/>
    <w:rsid w:val="00DA3AEE"/>
    <w:rsid w:val="00DA460A"/>
    <w:rsid w:val="00DA59D6"/>
    <w:rsid w:val="00DA5D7E"/>
    <w:rsid w:val="00DD6E22"/>
    <w:rsid w:val="00E12B6E"/>
    <w:rsid w:val="00E20F0F"/>
    <w:rsid w:val="00E21289"/>
    <w:rsid w:val="00E3091C"/>
    <w:rsid w:val="00E5303E"/>
    <w:rsid w:val="00E6615A"/>
    <w:rsid w:val="00E74AF3"/>
    <w:rsid w:val="00E77AF4"/>
    <w:rsid w:val="00EA079D"/>
    <w:rsid w:val="00EA5871"/>
    <w:rsid w:val="00EB6711"/>
    <w:rsid w:val="00EC473D"/>
    <w:rsid w:val="00EC4AEE"/>
    <w:rsid w:val="00EF5526"/>
    <w:rsid w:val="00EF6B80"/>
    <w:rsid w:val="00F03552"/>
    <w:rsid w:val="00F12699"/>
    <w:rsid w:val="00F13538"/>
    <w:rsid w:val="00F13B24"/>
    <w:rsid w:val="00F65630"/>
    <w:rsid w:val="00F92862"/>
    <w:rsid w:val="00FB01D0"/>
    <w:rsid w:val="00FB3EAF"/>
    <w:rsid w:val="00FC1F72"/>
    <w:rsid w:val="00FC4269"/>
    <w:rsid w:val="00FE32D2"/>
    <w:rsid w:val="00FF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7E05AEC-01B8-47ED-A295-9C6E19E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3D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B6528-875E-4C3A-8CCE-30FDAEB3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Maria Aparecida Barros Santos de Amorim</cp:lastModifiedBy>
  <cp:revision>5</cp:revision>
  <cp:lastPrinted>2018-11-16T15:24:00Z</cp:lastPrinted>
  <dcterms:created xsi:type="dcterms:W3CDTF">2019-05-20T22:57:00Z</dcterms:created>
  <dcterms:modified xsi:type="dcterms:W3CDTF">2019-07-10T13:04:00Z</dcterms:modified>
</cp:coreProperties>
</file>