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0B348" w14:textId="4D67E609" w:rsidR="004A4144" w:rsidRPr="00950DB7" w:rsidRDefault="004A4144" w:rsidP="004A414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DB7">
        <w:rPr>
          <w:rFonts w:ascii="Times New Roman" w:hAnsi="Times New Roman"/>
          <w:b/>
          <w:sz w:val="24"/>
          <w:szCs w:val="24"/>
        </w:rPr>
        <w:t>(  ) PLENÁRIO DO JÚRI         (  ) JECRIM               (  ) CUSTÓDIA</w:t>
      </w:r>
    </w:p>
    <w:p w14:paraId="2CF0E79E" w14:textId="77777777" w:rsidR="00204D0F" w:rsidRPr="00C53026" w:rsidRDefault="00204D0F" w:rsidP="0071212D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775307C" w14:textId="77777777" w:rsidR="00C3053B" w:rsidRDefault="00C3053B" w:rsidP="00C3053B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Nome da/o Aluna/o: </w:t>
      </w:r>
      <w:r>
        <w:rPr>
          <w:rFonts w:ascii="Times New Roman" w:hAnsi="Times New Roman"/>
          <w:bCs/>
          <w:sz w:val="24"/>
          <w:szCs w:val="24"/>
        </w:rPr>
        <w:t>_______________________________________________________________</w:t>
      </w:r>
    </w:p>
    <w:p w14:paraId="45D1F55D" w14:textId="77777777" w:rsidR="00C3053B" w:rsidRDefault="00C3053B" w:rsidP="00C3053B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Matrícula n°: </w:t>
      </w:r>
      <w:r>
        <w:rPr>
          <w:rFonts w:ascii="Times New Roman" w:hAnsi="Times New Roman"/>
          <w:bCs/>
          <w:sz w:val="24"/>
          <w:szCs w:val="24"/>
        </w:rPr>
        <w:t xml:space="preserve">___________________ </w:t>
      </w:r>
      <w:r>
        <w:rPr>
          <w:rFonts w:ascii="Times New Roman" w:hAnsi="Times New Roman"/>
          <w:b/>
          <w:sz w:val="24"/>
          <w:szCs w:val="24"/>
        </w:rPr>
        <w:t>Período:</w:t>
      </w:r>
      <w:r>
        <w:rPr>
          <w:rFonts w:ascii="Times New Roman" w:hAnsi="Times New Roman"/>
          <w:bCs/>
          <w:sz w:val="24"/>
          <w:szCs w:val="24"/>
        </w:rPr>
        <w:t xml:space="preserve"> _______ </w:t>
      </w:r>
      <w:r>
        <w:rPr>
          <w:rFonts w:ascii="Times New Roman" w:hAnsi="Times New Roman"/>
          <w:b/>
          <w:sz w:val="24"/>
          <w:szCs w:val="24"/>
        </w:rPr>
        <w:t>Turma:</w:t>
      </w:r>
      <w:r>
        <w:rPr>
          <w:rFonts w:ascii="Times New Roman" w:hAnsi="Times New Roman"/>
          <w:bCs/>
          <w:sz w:val="24"/>
          <w:szCs w:val="24"/>
        </w:rPr>
        <w:t xml:space="preserve"> __________________________</w:t>
      </w:r>
    </w:p>
    <w:p w14:paraId="22BED557" w14:textId="77777777" w:rsidR="00C3053B" w:rsidRDefault="00C3053B" w:rsidP="00C3053B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 da Audiência</w:t>
      </w:r>
      <w:r>
        <w:rPr>
          <w:rFonts w:ascii="Times New Roman" w:hAnsi="Times New Roman"/>
          <w:bCs/>
          <w:sz w:val="24"/>
          <w:szCs w:val="24"/>
        </w:rPr>
        <w:t>: _____ / ____ / ________</w:t>
      </w:r>
      <w:r>
        <w:rPr>
          <w:rFonts w:ascii="Times New Roman" w:hAnsi="Times New Roman"/>
          <w:b/>
          <w:sz w:val="24"/>
          <w:szCs w:val="24"/>
        </w:rPr>
        <w:t xml:space="preserve"> Professor/a: </w:t>
      </w:r>
      <w:r>
        <w:rPr>
          <w:rFonts w:ascii="Times New Roman" w:hAnsi="Times New Roman"/>
          <w:bCs/>
          <w:sz w:val="24"/>
          <w:szCs w:val="24"/>
        </w:rPr>
        <w:t>_________________________________</w:t>
      </w:r>
    </w:p>
    <w:p w14:paraId="0E0B3B4E" w14:textId="77777777" w:rsidR="00C3053B" w:rsidRDefault="00C3053B" w:rsidP="00C3053B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Nº do Processo: </w:t>
      </w:r>
      <w:r>
        <w:rPr>
          <w:rFonts w:ascii="Times New Roman" w:hAnsi="Times New Roman"/>
          <w:bCs/>
          <w:sz w:val="24"/>
          <w:szCs w:val="24"/>
        </w:rPr>
        <w:t xml:space="preserve">____________________________ </w:t>
      </w:r>
      <w:r>
        <w:rPr>
          <w:rFonts w:ascii="Times New Roman" w:hAnsi="Times New Roman"/>
          <w:b/>
          <w:sz w:val="24"/>
          <w:szCs w:val="24"/>
        </w:rPr>
        <w:t xml:space="preserve">Vara: </w:t>
      </w:r>
      <w:r>
        <w:rPr>
          <w:rFonts w:ascii="Times New Roman" w:hAnsi="Times New Roman"/>
          <w:bCs/>
          <w:sz w:val="24"/>
          <w:szCs w:val="24"/>
        </w:rPr>
        <w:t>_________________________________</w:t>
      </w:r>
    </w:p>
    <w:p w14:paraId="5FEEEADD" w14:textId="77777777" w:rsidR="00C3053B" w:rsidRDefault="00C3053B" w:rsidP="00C3053B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Demandante</w:t>
      </w:r>
      <w:r>
        <w:rPr>
          <w:rFonts w:ascii="Times New Roman" w:hAnsi="Times New Roman"/>
          <w:bCs/>
          <w:sz w:val="24"/>
          <w:szCs w:val="24"/>
        </w:rPr>
        <w:t>: ____________________________________________________________________</w:t>
      </w:r>
    </w:p>
    <w:p w14:paraId="6BB4FDB8" w14:textId="77777777" w:rsidR="00C3053B" w:rsidRDefault="00C3053B" w:rsidP="00C3053B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Demandada/o</w:t>
      </w:r>
      <w:r>
        <w:rPr>
          <w:rFonts w:ascii="Times New Roman" w:hAnsi="Times New Roman"/>
          <w:bCs/>
          <w:sz w:val="24"/>
          <w:szCs w:val="24"/>
        </w:rPr>
        <w:t>:___________________________________________________________________</w:t>
      </w:r>
    </w:p>
    <w:p w14:paraId="19766918" w14:textId="77777777" w:rsidR="00C3053B" w:rsidRDefault="00C3053B" w:rsidP="00C3053B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3053B" w14:paraId="2C00BD12" w14:textId="77777777" w:rsidTr="00C3053B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6AE6" w14:textId="77777777" w:rsidR="00C3053B" w:rsidRDefault="00C305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ORIENTAÇÕES PARA CONSTRUÇÃO DO RELATÓRIO</w:t>
            </w:r>
          </w:p>
          <w:p w14:paraId="1AD3E7B4" w14:textId="77777777" w:rsidR="00C3053B" w:rsidRDefault="00C3053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6C9877" w14:textId="77777777" w:rsidR="00C3053B" w:rsidRDefault="00C3053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–SÍNTESE DA: </w:t>
            </w:r>
          </w:p>
          <w:p w14:paraId="3721F049" w14:textId="77777777" w:rsidR="00C3053B" w:rsidRDefault="00C3053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0BFF4E" w14:textId="77777777" w:rsidR="00C3053B" w:rsidRDefault="00C3053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 TESE (INICIAL):</w:t>
            </w:r>
          </w:p>
          <w:p w14:paraId="634E248E" w14:textId="77777777" w:rsidR="00C3053B" w:rsidRDefault="00C3053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b) ANTÍTESE (RESPOSTA) • Resumo do pedido e da defesa do Réu, alcançando o que há de mais importante. • No tocante à audiência, destaque para a sequência dos atos desenvolvidos. </w:t>
            </w:r>
          </w:p>
          <w:p w14:paraId="47DD57E4" w14:textId="77777777" w:rsidR="00C3053B" w:rsidRDefault="00C3053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81ACC8" w14:textId="77777777" w:rsidR="00C3053B" w:rsidRDefault="00C3053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–FUNDAMENTAÇÃO: </w:t>
            </w:r>
          </w:p>
          <w:p w14:paraId="36CE3E29" w14:textId="77777777" w:rsidR="00C3053B" w:rsidRDefault="00C3053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338C01" w14:textId="77777777" w:rsidR="00C3053B" w:rsidRDefault="00C3053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IDENTIFICAÇÃO DA LIDE: </w:t>
            </w:r>
          </w:p>
          <w:p w14:paraId="518EC56C" w14:textId="77777777" w:rsidR="00C3053B" w:rsidRDefault="00C3053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1.1 - Natureza da Lide. </w:t>
            </w:r>
          </w:p>
          <w:p w14:paraId="6D38AFE0" w14:textId="77777777" w:rsidR="00C3053B" w:rsidRDefault="00C3053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1.2 - Tipo de Processo, de Procedimento e de Rito. </w:t>
            </w:r>
          </w:p>
          <w:p w14:paraId="32C016F1" w14:textId="77777777" w:rsidR="00C3053B" w:rsidRDefault="00C3053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1.3 - Análise dos Sujeitos envolvidos: condições sociais, econômicas, políticas, religiosas, acaso existam estes dados e em que medida tais variáveis poderiam atingir o conflito. </w:t>
            </w:r>
          </w:p>
          <w:p w14:paraId="0E3CEB0E" w14:textId="77777777" w:rsidR="00C3053B" w:rsidRDefault="00C3053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1220D9" w14:textId="77777777" w:rsidR="00C3053B" w:rsidRDefault="00C3053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ELEMENTOS DO DIREITO, PRESENTES NO CASO. </w:t>
            </w:r>
          </w:p>
          <w:p w14:paraId="1C82F77B" w14:textId="77777777" w:rsidR="00C3053B" w:rsidRDefault="00C3053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–Princípios Constitucionais Explícitos e Implícitos. </w:t>
            </w:r>
          </w:p>
          <w:p w14:paraId="675CEA92" w14:textId="77777777" w:rsidR="00C3053B" w:rsidRDefault="00C3053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 –Regras-normas-constitucionais presentes. </w:t>
            </w:r>
          </w:p>
          <w:p w14:paraId="729FC86A" w14:textId="77777777" w:rsidR="00C3053B" w:rsidRDefault="00C3053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 –Princípios Gerais do Direito - Infraconstitucionais. </w:t>
            </w:r>
          </w:p>
          <w:p w14:paraId="76D8817E" w14:textId="61DDE949" w:rsidR="00C3053B" w:rsidRDefault="00C3053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 –Regras de natureza trabalhista aplicável ao caso. </w:t>
            </w:r>
          </w:p>
          <w:p w14:paraId="6AECA9B2" w14:textId="77777777" w:rsidR="00C3053B" w:rsidRDefault="00C3053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 –Posições Jurisprudenciais aplicáveis ao caso. </w:t>
            </w:r>
          </w:p>
          <w:p w14:paraId="1436F34C" w14:textId="77777777" w:rsidR="00C3053B" w:rsidRDefault="00C3053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 –Fundamentação doutrinária &gt; Consiste em, de forma redacional, sem itens ou subitens, analisar o caso a luz do Direito Brasileiro. </w:t>
            </w:r>
          </w:p>
          <w:p w14:paraId="1B20782A" w14:textId="77777777" w:rsidR="00C3053B" w:rsidRDefault="00C3053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AE96A9" w14:textId="77777777" w:rsidR="00C3053B" w:rsidRDefault="00C3053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III –OPINIÃO CONCLUSIVA </w:t>
            </w:r>
          </w:p>
          <w:p w14:paraId="0FD69C1A" w14:textId="77777777" w:rsidR="00C3053B" w:rsidRDefault="00C3053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2F4898" w14:textId="77777777" w:rsidR="00C3053B" w:rsidRDefault="00C3053B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 –AVALIAÇÃO CRÍTICA DA SOLUÇÃO JURÍDICA E JUSTA, À LUZ DA INCIDÊNCIA DO DIREITO SOBRE O CASO EXAMINADO.</w:t>
            </w:r>
          </w:p>
        </w:tc>
      </w:tr>
    </w:tbl>
    <w:p w14:paraId="33622AD0" w14:textId="77777777" w:rsidR="00C3053B" w:rsidRDefault="00C3053B" w:rsidP="00C3053B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8114E25" w14:textId="77777777" w:rsidR="00C3053B" w:rsidRDefault="00C3053B" w:rsidP="00C3053B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C3A656E" w14:textId="014084E9" w:rsidR="0098553F" w:rsidRDefault="00D96882" w:rsidP="00C3053B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SÍNTESE DA INICIAL</w:t>
      </w:r>
    </w:p>
    <w:p w14:paraId="2337A18F" w14:textId="283DA64C" w:rsidR="00D96882" w:rsidRDefault="00D96882" w:rsidP="00C3053B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6882" w14:paraId="06569F11" w14:textId="77777777" w:rsidTr="00D96882">
        <w:tc>
          <w:tcPr>
            <w:tcW w:w="9628" w:type="dxa"/>
          </w:tcPr>
          <w:p w14:paraId="6D30DB36" w14:textId="77777777" w:rsidR="00D96882" w:rsidRDefault="00D96882" w:rsidP="00C3053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443E3202" w14:textId="77777777" w:rsidTr="00D96882">
        <w:tc>
          <w:tcPr>
            <w:tcW w:w="9628" w:type="dxa"/>
          </w:tcPr>
          <w:p w14:paraId="44211562" w14:textId="77777777" w:rsidR="00D96882" w:rsidRDefault="00D96882" w:rsidP="00C3053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3110138E" w14:textId="77777777" w:rsidTr="00D96882">
        <w:tc>
          <w:tcPr>
            <w:tcW w:w="9628" w:type="dxa"/>
          </w:tcPr>
          <w:p w14:paraId="211155AA" w14:textId="77777777" w:rsidR="00D96882" w:rsidRDefault="00D96882" w:rsidP="00C3053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163D6439" w14:textId="77777777" w:rsidTr="00D96882">
        <w:tc>
          <w:tcPr>
            <w:tcW w:w="9628" w:type="dxa"/>
          </w:tcPr>
          <w:p w14:paraId="50CAFC49" w14:textId="77777777" w:rsidR="00D96882" w:rsidRDefault="00D96882" w:rsidP="00C3053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0045CCE3" w14:textId="77777777" w:rsidTr="00D96882">
        <w:tc>
          <w:tcPr>
            <w:tcW w:w="9628" w:type="dxa"/>
          </w:tcPr>
          <w:p w14:paraId="4C3AA12B" w14:textId="77777777" w:rsidR="00D96882" w:rsidRDefault="00D96882" w:rsidP="00C3053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59E27712" w14:textId="77777777" w:rsidTr="00D96882">
        <w:tc>
          <w:tcPr>
            <w:tcW w:w="9628" w:type="dxa"/>
          </w:tcPr>
          <w:p w14:paraId="10D1C0E9" w14:textId="77777777" w:rsidR="00D96882" w:rsidRDefault="00D96882" w:rsidP="00C3053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4FED4306" w14:textId="77777777" w:rsidTr="00D96882">
        <w:tc>
          <w:tcPr>
            <w:tcW w:w="9628" w:type="dxa"/>
          </w:tcPr>
          <w:p w14:paraId="5FFEE03C" w14:textId="77777777" w:rsidR="00D96882" w:rsidRDefault="00D96882" w:rsidP="00C3053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6494723C" w14:textId="77777777" w:rsidTr="00D96882">
        <w:tc>
          <w:tcPr>
            <w:tcW w:w="9628" w:type="dxa"/>
          </w:tcPr>
          <w:p w14:paraId="5C31263A" w14:textId="77777777" w:rsidR="00D96882" w:rsidRDefault="00D96882" w:rsidP="00C3053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0216B31" w14:textId="29055D7B" w:rsidR="00D96882" w:rsidRDefault="00D96882" w:rsidP="00C3053B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DDFFA5F" w14:textId="681F439B" w:rsidR="00D96882" w:rsidRDefault="00D96882" w:rsidP="00C3053B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ANTÍTESE</w:t>
      </w:r>
    </w:p>
    <w:p w14:paraId="1271921D" w14:textId="29FF1F3B" w:rsidR="00D96882" w:rsidRDefault="00D96882" w:rsidP="00C3053B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6882" w14:paraId="4F7E8A99" w14:textId="77777777" w:rsidTr="006262B6">
        <w:tc>
          <w:tcPr>
            <w:tcW w:w="9628" w:type="dxa"/>
          </w:tcPr>
          <w:p w14:paraId="196EECC9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14D9AF47" w14:textId="77777777" w:rsidTr="006262B6">
        <w:tc>
          <w:tcPr>
            <w:tcW w:w="9628" w:type="dxa"/>
          </w:tcPr>
          <w:p w14:paraId="4497F689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10AFFE32" w14:textId="77777777" w:rsidTr="006262B6">
        <w:tc>
          <w:tcPr>
            <w:tcW w:w="9628" w:type="dxa"/>
          </w:tcPr>
          <w:p w14:paraId="7E25F189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7EBCFA7C" w14:textId="77777777" w:rsidTr="006262B6">
        <w:tc>
          <w:tcPr>
            <w:tcW w:w="9628" w:type="dxa"/>
          </w:tcPr>
          <w:p w14:paraId="4AB78D85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30722D16" w14:textId="77777777" w:rsidTr="00D96882">
        <w:tc>
          <w:tcPr>
            <w:tcW w:w="9628" w:type="dxa"/>
          </w:tcPr>
          <w:p w14:paraId="32E258B7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3D74E268" w14:textId="77777777" w:rsidTr="00D96882">
        <w:tc>
          <w:tcPr>
            <w:tcW w:w="9628" w:type="dxa"/>
          </w:tcPr>
          <w:p w14:paraId="27387F35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536AAEC6" w14:textId="77777777" w:rsidTr="00D96882">
        <w:tc>
          <w:tcPr>
            <w:tcW w:w="9628" w:type="dxa"/>
          </w:tcPr>
          <w:p w14:paraId="481E7491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5D931ABA" w14:textId="77777777" w:rsidTr="00D96882">
        <w:tc>
          <w:tcPr>
            <w:tcW w:w="9628" w:type="dxa"/>
          </w:tcPr>
          <w:p w14:paraId="3EBFC270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B5DD2DB" w14:textId="6F753BD1" w:rsidR="00D96882" w:rsidRDefault="00D96882" w:rsidP="00C3053B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7F84B07E" w14:textId="2073BD73" w:rsidR="00D96882" w:rsidRDefault="00D96882" w:rsidP="00C3053B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13379901" w14:textId="51455AFC" w:rsidR="00D96882" w:rsidRDefault="00D96882" w:rsidP="00C3053B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FUNDAMENTAÇÃO</w:t>
      </w:r>
    </w:p>
    <w:p w14:paraId="6CC0663D" w14:textId="2C1F1332" w:rsidR="00D96882" w:rsidRDefault="00D96882" w:rsidP="00C3053B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6882" w14:paraId="030CF4F6" w14:textId="77777777" w:rsidTr="006262B6">
        <w:tc>
          <w:tcPr>
            <w:tcW w:w="9628" w:type="dxa"/>
          </w:tcPr>
          <w:p w14:paraId="347B8E40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57E3FF65" w14:textId="77777777" w:rsidTr="006262B6">
        <w:tc>
          <w:tcPr>
            <w:tcW w:w="9628" w:type="dxa"/>
          </w:tcPr>
          <w:p w14:paraId="231E2E54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31983A7A" w14:textId="77777777" w:rsidTr="006262B6">
        <w:tc>
          <w:tcPr>
            <w:tcW w:w="9628" w:type="dxa"/>
          </w:tcPr>
          <w:p w14:paraId="60C99CFB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2BB4F25D" w14:textId="77777777" w:rsidTr="006262B6">
        <w:tc>
          <w:tcPr>
            <w:tcW w:w="9628" w:type="dxa"/>
          </w:tcPr>
          <w:p w14:paraId="38082660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6207A317" w14:textId="77777777" w:rsidTr="00D96882">
        <w:tc>
          <w:tcPr>
            <w:tcW w:w="9628" w:type="dxa"/>
          </w:tcPr>
          <w:p w14:paraId="57C2AA2F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16A0442E" w14:textId="77777777" w:rsidTr="00D96882">
        <w:tc>
          <w:tcPr>
            <w:tcW w:w="9628" w:type="dxa"/>
          </w:tcPr>
          <w:p w14:paraId="5A089746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2CF0D1EB" w14:textId="77777777" w:rsidTr="00D96882">
        <w:tc>
          <w:tcPr>
            <w:tcW w:w="9628" w:type="dxa"/>
          </w:tcPr>
          <w:p w14:paraId="1D6453D5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20A02D39" w14:textId="77777777" w:rsidTr="00D96882">
        <w:tc>
          <w:tcPr>
            <w:tcW w:w="9628" w:type="dxa"/>
          </w:tcPr>
          <w:p w14:paraId="2DB1FF69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F302155" w14:textId="3BF3A186" w:rsidR="00D96882" w:rsidRDefault="00D96882" w:rsidP="00C3053B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C8865E7" w14:textId="3ADAA206" w:rsidR="00D96882" w:rsidRDefault="00D96882" w:rsidP="00C3053B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ELEMENTOS DO DIREITO</w:t>
      </w:r>
    </w:p>
    <w:p w14:paraId="7086972B" w14:textId="77777777" w:rsidR="00D96882" w:rsidRDefault="00D96882" w:rsidP="00C3053B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6882" w14:paraId="2ED1F764" w14:textId="77777777" w:rsidTr="006262B6">
        <w:tc>
          <w:tcPr>
            <w:tcW w:w="9628" w:type="dxa"/>
          </w:tcPr>
          <w:p w14:paraId="6277F3D4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21167F3E" w14:textId="77777777" w:rsidTr="006262B6">
        <w:tc>
          <w:tcPr>
            <w:tcW w:w="9628" w:type="dxa"/>
          </w:tcPr>
          <w:p w14:paraId="480C75F8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0D10EFD7" w14:textId="77777777" w:rsidTr="006262B6">
        <w:tc>
          <w:tcPr>
            <w:tcW w:w="9628" w:type="dxa"/>
          </w:tcPr>
          <w:p w14:paraId="771C2052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38D5EEA6" w14:textId="77777777" w:rsidTr="006262B6">
        <w:tc>
          <w:tcPr>
            <w:tcW w:w="9628" w:type="dxa"/>
          </w:tcPr>
          <w:p w14:paraId="5DCDBCEE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3056780D" w14:textId="77777777" w:rsidTr="00D96882">
        <w:tc>
          <w:tcPr>
            <w:tcW w:w="9628" w:type="dxa"/>
          </w:tcPr>
          <w:p w14:paraId="02311746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72472801" w14:textId="77777777" w:rsidTr="00D96882">
        <w:tc>
          <w:tcPr>
            <w:tcW w:w="9628" w:type="dxa"/>
          </w:tcPr>
          <w:p w14:paraId="0048573B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7C38F923" w14:textId="77777777" w:rsidTr="00D96882">
        <w:tc>
          <w:tcPr>
            <w:tcW w:w="9628" w:type="dxa"/>
          </w:tcPr>
          <w:p w14:paraId="2ED6A9B3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04B1FA43" w14:textId="77777777" w:rsidTr="00D96882">
        <w:tc>
          <w:tcPr>
            <w:tcW w:w="9628" w:type="dxa"/>
          </w:tcPr>
          <w:p w14:paraId="30BAAE00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A7E1853" w14:textId="77777777" w:rsidR="00D96882" w:rsidRDefault="00D96882" w:rsidP="00C3053B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EDA5540" w14:textId="76624866" w:rsidR="00D96882" w:rsidRDefault="00D96882" w:rsidP="00C3053B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38073F5" w14:textId="1ACBD9D2" w:rsidR="00D96882" w:rsidRDefault="00D96882" w:rsidP="00C3053B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OPINIÃO CONCLUSIVA</w:t>
      </w:r>
    </w:p>
    <w:p w14:paraId="197014C6" w14:textId="7BD9AE57" w:rsidR="00D96882" w:rsidRDefault="00D96882" w:rsidP="00C3053B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6882" w14:paraId="39546A3C" w14:textId="77777777" w:rsidTr="006262B6">
        <w:tc>
          <w:tcPr>
            <w:tcW w:w="9628" w:type="dxa"/>
          </w:tcPr>
          <w:p w14:paraId="181A0592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1CDAC4A1" w14:textId="77777777" w:rsidTr="006262B6">
        <w:tc>
          <w:tcPr>
            <w:tcW w:w="9628" w:type="dxa"/>
          </w:tcPr>
          <w:p w14:paraId="767C6279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57284BB6" w14:textId="77777777" w:rsidTr="006262B6">
        <w:tc>
          <w:tcPr>
            <w:tcW w:w="9628" w:type="dxa"/>
          </w:tcPr>
          <w:p w14:paraId="0FB613F5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0F3B7BDF" w14:textId="77777777" w:rsidTr="006262B6">
        <w:tc>
          <w:tcPr>
            <w:tcW w:w="9628" w:type="dxa"/>
          </w:tcPr>
          <w:p w14:paraId="3FED5750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778689B3" w14:textId="77777777" w:rsidTr="00D96882">
        <w:tc>
          <w:tcPr>
            <w:tcW w:w="9628" w:type="dxa"/>
          </w:tcPr>
          <w:p w14:paraId="780BCB63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44A5E12E" w14:textId="77777777" w:rsidTr="00D96882">
        <w:tc>
          <w:tcPr>
            <w:tcW w:w="9628" w:type="dxa"/>
          </w:tcPr>
          <w:p w14:paraId="7F5D983A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1CD99684" w14:textId="77777777" w:rsidTr="00D96882">
        <w:tc>
          <w:tcPr>
            <w:tcW w:w="9628" w:type="dxa"/>
          </w:tcPr>
          <w:p w14:paraId="2ABC8225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7FD45F32" w14:textId="77777777" w:rsidTr="00D96882">
        <w:tc>
          <w:tcPr>
            <w:tcW w:w="9628" w:type="dxa"/>
          </w:tcPr>
          <w:p w14:paraId="62700DF5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0292E263" w14:textId="77777777" w:rsidTr="00D96882">
        <w:tc>
          <w:tcPr>
            <w:tcW w:w="9628" w:type="dxa"/>
          </w:tcPr>
          <w:p w14:paraId="1154F049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1CB0AE1A" w14:textId="77777777" w:rsidTr="00D96882">
        <w:tc>
          <w:tcPr>
            <w:tcW w:w="9628" w:type="dxa"/>
          </w:tcPr>
          <w:p w14:paraId="5803967A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30F2FA07" w14:textId="77777777" w:rsidTr="00D96882">
        <w:tc>
          <w:tcPr>
            <w:tcW w:w="9628" w:type="dxa"/>
          </w:tcPr>
          <w:p w14:paraId="4113D584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53F8380D" w14:textId="77777777" w:rsidTr="00D96882">
        <w:tc>
          <w:tcPr>
            <w:tcW w:w="9628" w:type="dxa"/>
          </w:tcPr>
          <w:p w14:paraId="746EA68C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1C36D542" w14:textId="77777777" w:rsidTr="00D96882">
        <w:tc>
          <w:tcPr>
            <w:tcW w:w="9628" w:type="dxa"/>
          </w:tcPr>
          <w:p w14:paraId="748B39D7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5CD42BBD" w14:textId="77777777" w:rsidTr="00D96882">
        <w:tc>
          <w:tcPr>
            <w:tcW w:w="9628" w:type="dxa"/>
          </w:tcPr>
          <w:p w14:paraId="7EA00B08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32F727E5" w14:textId="77777777" w:rsidTr="00D96882">
        <w:tc>
          <w:tcPr>
            <w:tcW w:w="9628" w:type="dxa"/>
          </w:tcPr>
          <w:p w14:paraId="529ED8FC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0E6B999A" w14:textId="77777777" w:rsidTr="00D96882">
        <w:tc>
          <w:tcPr>
            <w:tcW w:w="9628" w:type="dxa"/>
          </w:tcPr>
          <w:p w14:paraId="4EC248B1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30B765AA" w14:textId="77777777" w:rsidTr="00D96882">
        <w:tc>
          <w:tcPr>
            <w:tcW w:w="9628" w:type="dxa"/>
          </w:tcPr>
          <w:p w14:paraId="50F0609E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28C8F511" w14:textId="77777777" w:rsidTr="00D96882">
        <w:tc>
          <w:tcPr>
            <w:tcW w:w="9628" w:type="dxa"/>
          </w:tcPr>
          <w:p w14:paraId="06C4038D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638777BF" w14:textId="77777777" w:rsidTr="00D96882">
        <w:tc>
          <w:tcPr>
            <w:tcW w:w="9628" w:type="dxa"/>
          </w:tcPr>
          <w:p w14:paraId="406E5389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882" w14:paraId="179AE9F6" w14:textId="77777777" w:rsidTr="00D96882">
        <w:tc>
          <w:tcPr>
            <w:tcW w:w="9628" w:type="dxa"/>
          </w:tcPr>
          <w:p w14:paraId="5F09D771" w14:textId="77777777" w:rsidR="00D96882" w:rsidRDefault="00D96882" w:rsidP="006262B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9024B92" w14:textId="77777777" w:rsidR="00D96882" w:rsidRPr="00C53026" w:rsidRDefault="00D96882" w:rsidP="00C3053B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sectPr w:rsidR="00D96882" w:rsidRPr="00C53026" w:rsidSect="003076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E2869" w14:textId="77777777" w:rsidR="00A217A3" w:rsidRDefault="00A217A3" w:rsidP="00204D0F">
      <w:pPr>
        <w:spacing w:after="0" w:line="240" w:lineRule="auto"/>
      </w:pPr>
      <w:r>
        <w:separator/>
      </w:r>
    </w:p>
  </w:endnote>
  <w:endnote w:type="continuationSeparator" w:id="0">
    <w:p w14:paraId="2BCC0140" w14:textId="77777777" w:rsidR="00A217A3" w:rsidRDefault="00A217A3" w:rsidP="0020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E2C20" w14:textId="77777777" w:rsidR="008D53BD" w:rsidRDefault="008D53B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95EEF" w14:textId="77777777" w:rsidR="008D53BD" w:rsidRDefault="008D53B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E3129" w14:textId="77777777" w:rsidR="008D53BD" w:rsidRDefault="008D53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2C017" w14:textId="77777777" w:rsidR="00A217A3" w:rsidRDefault="00A217A3" w:rsidP="00204D0F">
      <w:pPr>
        <w:spacing w:after="0" w:line="240" w:lineRule="auto"/>
      </w:pPr>
      <w:r>
        <w:separator/>
      </w:r>
    </w:p>
  </w:footnote>
  <w:footnote w:type="continuationSeparator" w:id="0">
    <w:p w14:paraId="531222E0" w14:textId="77777777" w:rsidR="00A217A3" w:rsidRDefault="00A217A3" w:rsidP="0020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B6E50" w14:textId="77777777" w:rsidR="008D53BD" w:rsidRDefault="008D53B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A6ED1" w14:textId="3FD38B7F" w:rsidR="00771F87" w:rsidRPr="00771F87" w:rsidRDefault="00D96882" w:rsidP="00771F87">
    <w:pPr>
      <w:spacing w:after="0" w:line="360" w:lineRule="auto"/>
      <w:jc w:val="right"/>
      <w:rPr>
        <w:rFonts w:ascii="Arial" w:hAnsi="Arial" w:cs="Arial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4667D90" wp14:editId="720DAC8F">
          <wp:simplePos x="0" y="0"/>
          <wp:positionH relativeFrom="column">
            <wp:posOffset>-558165</wp:posOffset>
          </wp:positionH>
          <wp:positionV relativeFrom="paragraph">
            <wp:posOffset>-821690</wp:posOffset>
          </wp:positionV>
          <wp:extent cx="2324100" cy="2324100"/>
          <wp:effectExtent l="0" t="0" r="0" b="0"/>
          <wp:wrapNone/>
          <wp:docPr id="2" name="Imagem 2" descr="Imagem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232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1F87" w:rsidRPr="00771F87">
      <w:rPr>
        <w:rFonts w:ascii="Arial" w:hAnsi="Arial" w:cs="Arial"/>
        <w:b/>
        <w:bCs/>
        <w:sz w:val="24"/>
        <w:szCs w:val="24"/>
      </w:rPr>
      <w:t xml:space="preserve">NÚCLEO DE PRÁTICAS JURÍDICAS – </w:t>
    </w:r>
    <w:r>
      <w:rPr>
        <w:rFonts w:ascii="Arial" w:hAnsi="Arial" w:cs="Arial"/>
        <w:b/>
        <w:bCs/>
        <w:sz w:val="24"/>
        <w:szCs w:val="24"/>
      </w:rPr>
      <w:t>UNINASSAU GRAÇAS</w:t>
    </w:r>
  </w:p>
  <w:p w14:paraId="68093D1F" w14:textId="3EF23E85" w:rsidR="00771F87" w:rsidRPr="00771F87" w:rsidRDefault="00771F87" w:rsidP="00771F87">
    <w:pPr>
      <w:spacing w:after="0" w:line="360" w:lineRule="auto"/>
      <w:jc w:val="right"/>
      <w:rPr>
        <w:rFonts w:ascii="Arial" w:hAnsi="Arial" w:cs="Arial"/>
        <w:b/>
        <w:bCs/>
        <w:sz w:val="24"/>
        <w:szCs w:val="24"/>
      </w:rPr>
    </w:pPr>
    <w:r w:rsidRPr="00771F87">
      <w:rPr>
        <w:rFonts w:ascii="Arial" w:hAnsi="Arial" w:cs="Arial"/>
        <w:b/>
        <w:bCs/>
        <w:sz w:val="24"/>
        <w:szCs w:val="24"/>
      </w:rPr>
      <w:t xml:space="preserve">ESTÁGIO SUPERVISIONADO </w:t>
    </w:r>
    <w:r w:rsidR="007B4F1C">
      <w:rPr>
        <w:rFonts w:ascii="Arial" w:hAnsi="Arial" w:cs="Arial"/>
        <w:b/>
        <w:bCs/>
        <w:sz w:val="24"/>
        <w:szCs w:val="24"/>
      </w:rPr>
      <w:t>I</w:t>
    </w:r>
    <w:r w:rsidR="008D53BD">
      <w:rPr>
        <w:rFonts w:ascii="Arial" w:hAnsi="Arial" w:cs="Arial"/>
        <w:b/>
        <w:bCs/>
        <w:sz w:val="24"/>
        <w:szCs w:val="24"/>
      </w:rPr>
      <w:t>I</w:t>
    </w:r>
    <w:bookmarkStart w:id="0" w:name="_GoBack"/>
    <w:bookmarkEnd w:id="0"/>
    <w:r w:rsidRPr="00771F87">
      <w:rPr>
        <w:rFonts w:ascii="Arial" w:hAnsi="Arial" w:cs="Arial"/>
        <w:b/>
        <w:bCs/>
        <w:sz w:val="24"/>
        <w:szCs w:val="24"/>
      </w:rPr>
      <w:t xml:space="preserve">                                                                         </w:t>
    </w:r>
  </w:p>
  <w:p w14:paraId="22CF2F40" w14:textId="5A3AE9A0" w:rsidR="00771F87" w:rsidRPr="00771F87" w:rsidRDefault="00771F87" w:rsidP="00771F87">
    <w:pPr>
      <w:spacing w:after="0" w:line="360" w:lineRule="auto"/>
      <w:jc w:val="right"/>
      <w:rPr>
        <w:rFonts w:ascii="Arial" w:hAnsi="Arial" w:cs="Arial"/>
        <w:b/>
        <w:bCs/>
        <w:sz w:val="24"/>
        <w:szCs w:val="24"/>
      </w:rPr>
    </w:pPr>
    <w:r w:rsidRPr="00771F87">
      <w:rPr>
        <w:rFonts w:ascii="Arial" w:hAnsi="Arial" w:cs="Arial"/>
        <w:sz w:val="24"/>
        <w:szCs w:val="24"/>
      </w:rPr>
      <w:t xml:space="preserve"> </w:t>
    </w:r>
    <w:r w:rsidRPr="00771F87">
      <w:rPr>
        <w:rFonts w:ascii="Arial" w:hAnsi="Arial" w:cs="Arial"/>
        <w:b/>
        <w:sz w:val="24"/>
        <w:szCs w:val="24"/>
      </w:rPr>
      <w:t>RELATÓRIO DE AUDIÊNCIA</w:t>
    </w:r>
  </w:p>
  <w:p w14:paraId="4D0E23A3" w14:textId="558F1124" w:rsidR="00204D0F" w:rsidRDefault="00204D0F" w:rsidP="0030762A">
    <w:pPr>
      <w:tabs>
        <w:tab w:val="center" w:pos="481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7F78D" w14:textId="77777777" w:rsidR="008D53BD" w:rsidRDefault="008D53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00D27"/>
    <w:multiLevelType w:val="hybridMultilevel"/>
    <w:tmpl w:val="49443B7A"/>
    <w:lvl w:ilvl="0" w:tplc="BD18F7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B7F78"/>
    <w:multiLevelType w:val="hybridMultilevel"/>
    <w:tmpl w:val="521681F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A1081"/>
    <w:multiLevelType w:val="hybridMultilevel"/>
    <w:tmpl w:val="CB9A82A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5656B"/>
    <w:multiLevelType w:val="hybridMultilevel"/>
    <w:tmpl w:val="4154C1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0F"/>
    <w:rsid w:val="00154C30"/>
    <w:rsid w:val="001D5BE6"/>
    <w:rsid w:val="00201178"/>
    <w:rsid w:val="00204D0F"/>
    <w:rsid w:val="0021463F"/>
    <w:rsid w:val="0030762A"/>
    <w:rsid w:val="003654A6"/>
    <w:rsid w:val="0038325C"/>
    <w:rsid w:val="00455817"/>
    <w:rsid w:val="004A4144"/>
    <w:rsid w:val="005A5CB3"/>
    <w:rsid w:val="00665CFD"/>
    <w:rsid w:val="0071212D"/>
    <w:rsid w:val="00771F87"/>
    <w:rsid w:val="007B4F1C"/>
    <w:rsid w:val="00803F9E"/>
    <w:rsid w:val="008D53BD"/>
    <w:rsid w:val="00934A1B"/>
    <w:rsid w:val="00941351"/>
    <w:rsid w:val="0098553F"/>
    <w:rsid w:val="00A217A3"/>
    <w:rsid w:val="00AE648D"/>
    <w:rsid w:val="00B87589"/>
    <w:rsid w:val="00C3053B"/>
    <w:rsid w:val="00C53026"/>
    <w:rsid w:val="00C64481"/>
    <w:rsid w:val="00D96882"/>
    <w:rsid w:val="00E965AE"/>
    <w:rsid w:val="00EF48DD"/>
    <w:rsid w:val="00F3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D26C"/>
  <w15:chartTrackingRefBased/>
  <w15:docId w15:val="{4A235DAA-08FD-4EB4-999B-7BFE06C8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D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4D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4D0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04D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4D0F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04D0F"/>
    <w:pPr>
      <w:ind w:left="720"/>
      <w:contextualSpacing/>
    </w:pPr>
  </w:style>
  <w:style w:type="table" w:styleId="Tabelacomgrade">
    <w:name w:val="Table Grid"/>
    <w:basedOn w:val="Tabelanormal"/>
    <w:uiPriority w:val="39"/>
    <w:rsid w:val="00AE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Mirella Neri de Morais</dc:creator>
  <cp:keywords/>
  <dc:description/>
  <cp:lastModifiedBy>Glebson Weslley Bezerra da Silva</cp:lastModifiedBy>
  <cp:revision>3</cp:revision>
  <dcterms:created xsi:type="dcterms:W3CDTF">2019-12-16T18:45:00Z</dcterms:created>
  <dcterms:modified xsi:type="dcterms:W3CDTF">2019-12-16T18:46:00Z</dcterms:modified>
</cp:coreProperties>
</file>