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B3" w:rsidRPr="006D56B3" w:rsidRDefault="00BD34F1" w:rsidP="00BD34F1">
      <w:pPr>
        <w:tabs>
          <w:tab w:val="center" w:pos="7568"/>
          <w:tab w:val="left" w:pos="11070"/>
        </w:tabs>
        <w:rPr>
          <w:rFonts w:ascii="Arial" w:hAnsi="Arial" w:cs="Arial"/>
          <w:sz w:val="40"/>
        </w:rPr>
      </w:pPr>
      <w:r w:rsidRPr="00BD34F1">
        <w:rPr>
          <w:rFonts w:ascii="Arial" w:hAnsi="Arial" w:cs="Arial"/>
          <w:b/>
          <w:sz w:val="40"/>
        </w:rPr>
        <w:tab/>
      </w:r>
    </w:p>
    <w:p w:rsidR="002A49EB" w:rsidRPr="006D56B3" w:rsidRDefault="00BD34F1" w:rsidP="006D56B3">
      <w:pPr>
        <w:tabs>
          <w:tab w:val="center" w:pos="7568"/>
          <w:tab w:val="left" w:pos="11070"/>
        </w:tabs>
        <w:jc w:val="center"/>
        <w:rPr>
          <w:rFonts w:ascii="Arial" w:hAnsi="Arial" w:cs="Arial"/>
          <w:b/>
          <w:sz w:val="36"/>
        </w:rPr>
      </w:pPr>
      <w:r w:rsidRPr="006D56B3">
        <w:rPr>
          <w:rFonts w:ascii="Arial" w:hAnsi="Arial" w:cs="Arial"/>
          <w:b/>
          <w:sz w:val="36"/>
        </w:rPr>
        <w:t>PROGRAMAÇÃO DAS OFICINAS PROFISSIONALIZANTES</w:t>
      </w:r>
    </w:p>
    <w:p w:rsidR="00BD34F1" w:rsidRPr="006D56B3" w:rsidRDefault="00BA5940" w:rsidP="00BD34F1">
      <w:pPr>
        <w:tabs>
          <w:tab w:val="center" w:pos="7568"/>
          <w:tab w:val="left" w:pos="11070"/>
        </w:tabs>
        <w:jc w:val="center"/>
        <w:rPr>
          <w:rFonts w:ascii="Arial" w:hAnsi="Arial" w:cs="Arial"/>
          <w:b/>
          <w:sz w:val="36"/>
        </w:rPr>
      </w:pPr>
      <w:r w:rsidRPr="006D56B3">
        <w:rPr>
          <w:rFonts w:ascii="Arial" w:hAnsi="Arial" w:cs="Arial"/>
          <w:b/>
          <w:sz w:val="36"/>
        </w:rPr>
        <w:t>(MANHÃ</w:t>
      </w:r>
      <w:r w:rsidR="00BD34F1" w:rsidRPr="006D56B3">
        <w:rPr>
          <w:rFonts w:ascii="Arial" w:hAnsi="Arial" w:cs="Arial"/>
          <w:b/>
          <w:sz w:val="36"/>
        </w:rPr>
        <w:t>)</w:t>
      </w:r>
    </w:p>
    <w:tbl>
      <w:tblPr>
        <w:tblStyle w:val="Tabelacomgrade"/>
        <w:tblW w:w="12928" w:type="dxa"/>
        <w:jc w:val="center"/>
        <w:tblLayout w:type="fixed"/>
        <w:tblLook w:val="04A0"/>
      </w:tblPr>
      <w:tblGrid>
        <w:gridCol w:w="3055"/>
        <w:gridCol w:w="4708"/>
        <w:gridCol w:w="3402"/>
        <w:gridCol w:w="1763"/>
      </w:tblGrid>
      <w:tr w:rsidR="00402CBA" w:rsidRPr="003C7CCD" w:rsidTr="00402CBA">
        <w:trPr>
          <w:jc w:val="center"/>
        </w:trPr>
        <w:tc>
          <w:tcPr>
            <w:tcW w:w="3055" w:type="dxa"/>
          </w:tcPr>
          <w:p w:rsidR="00402CBA" w:rsidRPr="006D56B3" w:rsidRDefault="00402CBA" w:rsidP="00BA5940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6D56B3">
              <w:rPr>
                <w:rFonts w:ascii="Arial" w:hAnsi="Arial" w:cs="Arial"/>
                <w:b/>
                <w:sz w:val="32"/>
              </w:rPr>
              <w:t>DATA/DIA</w:t>
            </w:r>
          </w:p>
        </w:tc>
        <w:tc>
          <w:tcPr>
            <w:tcW w:w="4708" w:type="dxa"/>
            <w:tcBorders>
              <w:bottom w:val="single" w:sz="4" w:space="0" w:color="000000" w:themeColor="text1"/>
            </w:tcBorders>
          </w:tcPr>
          <w:p w:rsidR="00402CBA" w:rsidRPr="006D56B3" w:rsidRDefault="00402CBA" w:rsidP="00BD34F1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6D56B3">
              <w:rPr>
                <w:rFonts w:ascii="Arial" w:hAnsi="Arial" w:cs="Arial"/>
                <w:b/>
                <w:sz w:val="32"/>
              </w:rPr>
              <w:t>TEMA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02CBA" w:rsidRPr="006D56B3" w:rsidRDefault="00402CBA" w:rsidP="00BD34F1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6D56B3">
              <w:rPr>
                <w:rFonts w:ascii="Arial" w:hAnsi="Arial" w:cs="Arial"/>
                <w:b/>
                <w:sz w:val="32"/>
              </w:rPr>
              <w:t>DOCENTE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402CBA" w:rsidRPr="006D56B3" w:rsidRDefault="00402CBA" w:rsidP="00BD34F1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6D56B3">
              <w:rPr>
                <w:rFonts w:ascii="Arial" w:hAnsi="Arial" w:cs="Arial"/>
                <w:b/>
                <w:sz w:val="32"/>
              </w:rPr>
              <w:t>SALA</w:t>
            </w:r>
          </w:p>
        </w:tc>
      </w:tr>
      <w:tr w:rsidR="00402CBA" w:rsidRPr="003C7CCD" w:rsidTr="00402CBA">
        <w:trPr>
          <w:trHeight w:val="1075"/>
          <w:jc w:val="center"/>
        </w:trPr>
        <w:tc>
          <w:tcPr>
            <w:tcW w:w="3055" w:type="dxa"/>
            <w:vMerge w:val="restart"/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23/04/2018</w:t>
            </w: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2ª feira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6D56B3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Minha história, nossa história: a história oral  como ferramenta para o ensino de história nas séries iniciais.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Prof. Aristóteles Oliveira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402CBA" w:rsidRPr="003C7CCD" w:rsidTr="00402CBA">
        <w:trPr>
          <w:trHeight w:val="1075"/>
          <w:jc w:val="center"/>
        </w:trPr>
        <w:tc>
          <w:tcPr>
            <w:tcW w:w="3055" w:type="dxa"/>
            <w:vMerge/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2CBA" w:rsidRPr="003C7CCD" w:rsidRDefault="00402CBA" w:rsidP="006D56B3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/>
                <w:sz w:val="28"/>
                <w:szCs w:val="28"/>
              </w:rPr>
              <w:t>Como elaborar uma resenha Crítica? (Parte 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Prof. Jailson Costa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402CBA" w:rsidRPr="003C7CCD" w:rsidTr="00402CBA">
        <w:trPr>
          <w:trHeight w:val="1075"/>
          <w:jc w:val="center"/>
        </w:trPr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6D5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Pedagogia Hospitalar: Desafios e possibilidades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 Jacy Azevedo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402CBA" w:rsidRPr="003C7CCD" w:rsidTr="00402CBA">
        <w:trPr>
          <w:trHeight w:val="1115"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</w:tcBorders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24</w:t>
            </w:r>
            <w:r w:rsidRPr="003C7CCD">
              <w:rPr>
                <w:rFonts w:ascii="Arial" w:hAnsi="Arial" w:cs="Arial"/>
                <w:sz w:val="28"/>
                <w:szCs w:val="28"/>
              </w:rPr>
              <w:t>/04/2018</w:t>
            </w:r>
          </w:p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6D56B3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3</w:t>
            </w:r>
            <w:r w:rsidRPr="003C7CCD">
              <w:rPr>
                <w:rFonts w:ascii="Arial" w:hAnsi="Arial" w:cs="Arial"/>
                <w:sz w:val="28"/>
                <w:szCs w:val="28"/>
              </w:rPr>
              <w:t>ª feira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6D5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Dificuldades de aprendizagem: como trabalhar alunos com dislexia?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 Josilene Abreu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402CBA" w:rsidRPr="003C7CCD" w:rsidTr="00402CBA">
        <w:trPr>
          <w:trHeight w:val="1612"/>
          <w:jc w:val="center"/>
        </w:trPr>
        <w:tc>
          <w:tcPr>
            <w:tcW w:w="3055" w:type="dxa"/>
            <w:vMerge/>
            <w:tcBorders>
              <w:top w:val="single" w:sz="4" w:space="0" w:color="000000" w:themeColor="text1"/>
            </w:tcBorders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</w:tcBorders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Pedagogia Empresarial: Desafios e possibilidades</w:t>
            </w: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2CBA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Prof. Gabriel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02CBA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402CBA" w:rsidRPr="003C7CCD" w:rsidTr="00402CBA">
        <w:trPr>
          <w:trHeight w:val="305"/>
          <w:jc w:val="center"/>
        </w:trPr>
        <w:tc>
          <w:tcPr>
            <w:tcW w:w="3055" w:type="dxa"/>
            <w:vMerge w:val="restart"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25/0</w:t>
            </w:r>
            <w:r w:rsidRPr="003C7CCD">
              <w:rPr>
                <w:rFonts w:ascii="Arial" w:hAnsi="Arial" w:cs="Arial"/>
                <w:sz w:val="28"/>
                <w:szCs w:val="28"/>
              </w:rPr>
              <w:t>4/2018</w:t>
            </w: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4</w:t>
            </w:r>
            <w:r w:rsidRPr="003C7CCD">
              <w:rPr>
                <w:rFonts w:ascii="Arial" w:hAnsi="Arial" w:cs="Arial"/>
                <w:sz w:val="28"/>
                <w:szCs w:val="28"/>
              </w:rPr>
              <w:t>ª feira</w:t>
            </w: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Contação de história na Educação Infantil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 Maysa Correia</w:t>
            </w: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402CBA" w:rsidRPr="003C7CCD" w:rsidTr="00402CBA">
        <w:trPr>
          <w:trHeight w:val="305"/>
          <w:jc w:val="center"/>
        </w:trPr>
        <w:tc>
          <w:tcPr>
            <w:tcW w:w="3055" w:type="dxa"/>
            <w:vMerge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/>
                <w:sz w:val="28"/>
                <w:szCs w:val="28"/>
              </w:rPr>
              <w:t xml:space="preserve">O </w:t>
            </w:r>
            <w:r w:rsidRPr="003C7CCD">
              <w:rPr>
                <w:rFonts w:ascii="Arial" w:hAnsi="Arial" w:cs="Arial"/>
                <w:color w:val="000000"/>
                <w:sz w:val="28"/>
                <w:szCs w:val="28"/>
              </w:rPr>
              <w:t>uso de experimentos nas aulas de ciências nos anos iniciais</w:t>
            </w: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 Juliane Medeiros e Wanessa Lopes</w:t>
            </w:r>
          </w:p>
        </w:tc>
        <w:tc>
          <w:tcPr>
            <w:tcW w:w="1763" w:type="dxa"/>
          </w:tcPr>
          <w:p w:rsidR="00402CBA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402CBA" w:rsidRPr="003C7CCD" w:rsidTr="00402CBA">
        <w:trPr>
          <w:trHeight w:val="780"/>
          <w:jc w:val="center"/>
        </w:trPr>
        <w:tc>
          <w:tcPr>
            <w:tcW w:w="3055" w:type="dxa"/>
            <w:vMerge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Como fazer Resumo Científico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Profa. Maria Marinho</w:t>
            </w: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3" w:type="dxa"/>
          </w:tcPr>
          <w:p w:rsidR="00402CBA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402CBA" w:rsidRPr="003C7CCD" w:rsidTr="00402CBA">
        <w:trPr>
          <w:trHeight w:val="305"/>
          <w:jc w:val="center"/>
        </w:trPr>
        <w:tc>
          <w:tcPr>
            <w:tcW w:w="3055" w:type="dxa"/>
            <w:vMerge w:val="restart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26</w:t>
            </w:r>
            <w:r w:rsidRPr="003C7CCD">
              <w:rPr>
                <w:rFonts w:ascii="Arial" w:hAnsi="Arial" w:cs="Arial"/>
                <w:sz w:val="28"/>
                <w:szCs w:val="28"/>
              </w:rPr>
              <w:t>/04/2018</w:t>
            </w: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5</w:t>
            </w:r>
            <w:r w:rsidRPr="003C7CCD">
              <w:rPr>
                <w:rFonts w:ascii="Arial" w:hAnsi="Arial" w:cs="Arial"/>
                <w:sz w:val="28"/>
                <w:szCs w:val="28"/>
              </w:rPr>
              <w:t>ª feira</w:t>
            </w: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Eu mudo o mundo: a filosofia da educação pensando a pedagogia.</w:t>
            </w: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Prof. Aristóteles Oliveira</w:t>
            </w: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402CBA" w:rsidRPr="003C7CCD" w:rsidTr="00402CBA">
        <w:trPr>
          <w:trHeight w:val="305"/>
          <w:jc w:val="center"/>
        </w:trPr>
        <w:tc>
          <w:tcPr>
            <w:tcW w:w="3055" w:type="dxa"/>
            <w:vMerge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/>
                <w:sz w:val="28"/>
                <w:szCs w:val="28"/>
              </w:rPr>
              <w:t>Como elaborar uma resenha Crítica?</w:t>
            </w: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color w:val="000000"/>
                <w:sz w:val="28"/>
                <w:szCs w:val="28"/>
              </w:rPr>
              <w:t>(continuação do dia 23/04 – parte prática)</w:t>
            </w:r>
          </w:p>
        </w:tc>
        <w:tc>
          <w:tcPr>
            <w:tcW w:w="3402" w:type="dxa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Prof. Jailson Costa</w:t>
            </w: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402CBA" w:rsidRPr="003C7CCD" w:rsidTr="00402CBA">
        <w:trPr>
          <w:jc w:val="center"/>
        </w:trPr>
        <w:tc>
          <w:tcPr>
            <w:tcW w:w="3055" w:type="dxa"/>
            <w:vMerge w:val="restart"/>
            <w:shd w:val="clear" w:color="auto" w:fill="F2DBDB" w:themeFill="accent2" w:themeFillTint="33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27</w:t>
            </w:r>
            <w:r w:rsidRPr="003C7CCD">
              <w:rPr>
                <w:rFonts w:ascii="Arial" w:hAnsi="Arial" w:cs="Arial"/>
                <w:sz w:val="28"/>
                <w:szCs w:val="28"/>
              </w:rPr>
              <w:t>/04/2018</w:t>
            </w:r>
          </w:p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6</w:t>
            </w:r>
            <w:r w:rsidRPr="003C7CCD">
              <w:rPr>
                <w:rFonts w:ascii="Arial" w:hAnsi="Arial" w:cs="Arial"/>
                <w:sz w:val="28"/>
                <w:szCs w:val="28"/>
              </w:rPr>
              <w:t>ª feira</w:t>
            </w: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Professor</w:t>
            </w:r>
            <w:r w:rsidRPr="003C7C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7CCD">
              <w:rPr>
                <w:rFonts w:ascii="Arial" w:hAnsi="Arial" w:cs="Arial"/>
                <w:sz w:val="28"/>
                <w:szCs w:val="28"/>
              </w:rPr>
              <w:t>(a), me ensina a escrever meu nome? Atividades que podemos usar na escrita do nome.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 Cynthia Assis</w:t>
            </w: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  <w:tr w:rsidR="00402CBA" w:rsidRPr="003C7CCD" w:rsidTr="00402CBA">
        <w:trPr>
          <w:jc w:val="center"/>
        </w:trPr>
        <w:tc>
          <w:tcPr>
            <w:tcW w:w="3055" w:type="dxa"/>
            <w:vMerge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lastRenderedPageBreak/>
              <w:t>Educação Financeira: uma proposta para administrar suas finanças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lastRenderedPageBreak/>
              <w:t>Prof. Gabriel Soares</w:t>
            </w: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</w:tr>
      <w:tr w:rsidR="00402CBA" w:rsidRPr="003C7CCD" w:rsidTr="00402CBA">
        <w:trPr>
          <w:jc w:val="center"/>
        </w:trPr>
        <w:tc>
          <w:tcPr>
            <w:tcW w:w="3055" w:type="dxa"/>
            <w:vMerge/>
            <w:shd w:val="clear" w:color="auto" w:fill="F2DBDB" w:themeFill="accent2" w:themeFillTint="33"/>
          </w:tcPr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Como trabalhar texto fatiado nas turmas de Alfabetização?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02CBA" w:rsidRPr="003C7CCD" w:rsidRDefault="00402CBA" w:rsidP="003C7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CCD">
              <w:rPr>
                <w:rFonts w:ascii="Arial" w:hAnsi="Arial" w:cs="Arial"/>
                <w:sz w:val="28"/>
                <w:szCs w:val="28"/>
              </w:rPr>
              <w:t>Profa. Maysa Correia</w:t>
            </w:r>
          </w:p>
        </w:tc>
        <w:tc>
          <w:tcPr>
            <w:tcW w:w="1763" w:type="dxa"/>
          </w:tcPr>
          <w:p w:rsidR="00402CBA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2CBA" w:rsidRPr="003C7CCD" w:rsidRDefault="00402CBA" w:rsidP="003C7CCD">
            <w:pPr>
              <w:tabs>
                <w:tab w:val="center" w:pos="7568"/>
                <w:tab w:val="left" w:pos="110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</w:tr>
    </w:tbl>
    <w:p w:rsidR="00BD34F1" w:rsidRDefault="00BD34F1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p w:rsidR="006D56B3" w:rsidRDefault="006D56B3" w:rsidP="00BD34F1">
      <w:pPr>
        <w:tabs>
          <w:tab w:val="center" w:pos="7568"/>
          <w:tab w:val="left" w:pos="11070"/>
        </w:tabs>
        <w:rPr>
          <w:rFonts w:ascii="Arial" w:hAnsi="Arial" w:cs="Arial"/>
          <w:b/>
          <w:sz w:val="28"/>
          <w:szCs w:val="28"/>
        </w:rPr>
      </w:pPr>
    </w:p>
    <w:sectPr w:rsidR="006D56B3" w:rsidSect="006D56B3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5E" w:rsidRDefault="00597C5E" w:rsidP="00BA5940">
      <w:pPr>
        <w:spacing w:after="0" w:line="240" w:lineRule="auto"/>
      </w:pPr>
      <w:r>
        <w:separator/>
      </w:r>
    </w:p>
  </w:endnote>
  <w:endnote w:type="continuationSeparator" w:id="1">
    <w:p w:rsidR="00597C5E" w:rsidRDefault="00597C5E" w:rsidP="00BA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5E" w:rsidRDefault="00597C5E" w:rsidP="00BA5940">
      <w:pPr>
        <w:spacing w:after="0" w:line="240" w:lineRule="auto"/>
      </w:pPr>
      <w:r>
        <w:separator/>
      </w:r>
    </w:p>
  </w:footnote>
  <w:footnote w:type="continuationSeparator" w:id="1">
    <w:p w:rsidR="00597C5E" w:rsidRDefault="00597C5E" w:rsidP="00BA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B3" w:rsidRDefault="006D56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1336040</wp:posOffset>
          </wp:positionH>
          <wp:positionV relativeFrom="paragraph">
            <wp:posOffset>-68580</wp:posOffset>
          </wp:positionV>
          <wp:extent cx="1304925" cy="781050"/>
          <wp:effectExtent l="19050" t="0" r="9525" b="0"/>
          <wp:wrapNone/>
          <wp:docPr id="1" name="Imagem 1" descr="C:\Users\070102755\Pictures\WhatsApp Image 2017-12-20 at 11.49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0102755\Pictures\WhatsApp Image 2017-12-20 at 11.49.4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7051040</wp:posOffset>
          </wp:positionH>
          <wp:positionV relativeFrom="paragraph">
            <wp:posOffset>-1905</wp:posOffset>
          </wp:positionV>
          <wp:extent cx="1304925" cy="781050"/>
          <wp:effectExtent l="19050" t="0" r="9525" b="0"/>
          <wp:wrapNone/>
          <wp:docPr id="2" name="Imagem 1" descr="C:\Users\070102755\Pictures\WhatsApp Image 2017-12-20 at 11.49.4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0102755\Pictures\WhatsApp Image 2017-12-20 at 11.49.4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6B3" w:rsidRDefault="006D56B3" w:rsidP="006D56B3">
    <w:pPr>
      <w:pStyle w:val="Cabealho"/>
      <w:jc w:val="center"/>
      <w:rPr>
        <w:rFonts w:ascii="Aharoni" w:hAnsi="Aharoni" w:cs="Aharoni"/>
        <w:b/>
      </w:rPr>
    </w:pPr>
  </w:p>
  <w:p w:rsidR="006D56B3" w:rsidRPr="006D56B3" w:rsidRDefault="006D56B3" w:rsidP="006D56B3">
    <w:pPr>
      <w:pStyle w:val="Cabealho"/>
      <w:jc w:val="center"/>
      <w:rPr>
        <w:rFonts w:ascii="Aharoni" w:hAnsi="Aharoni" w:cs="Aharoni"/>
        <w:b/>
        <w:sz w:val="44"/>
      </w:rPr>
    </w:pPr>
    <w:r w:rsidRPr="006D56B3">
      <w:rPr>
        <w:rFonts w:ascii="Aharoni" w:hAnsi="Aharoni" w:cs="Aharoni"/>
        <w:b/>
        <w:sz w:val="44"/>
      </w:rPr>
      <w:t>CURSO: PEDAGOGIA</w:t>
    </w:r>
    <w:r>
      <w:rPr>
        <w:rFonts w:ascii="Aharoni" w:hAnsi="Aharoni" w:cs="Aharoni"/>
        <w:b/>
        <w:sz w:val="44"/>
      </w:rPr>
      <w:t xml:space="preserve">    </w:t>
    </w:r>
  </w:p>
  <w:p w:rsidR="006D56B3" w:rsidRPr="006D56B3" w:rsidRDefault="006D56B3" w:rsidP="006D56B3">
    <w:pPr>
      <w:pStyle w:val="Cabealho"/>
      <w:jc w:val="center"/>
      <w:rPr>
        <w:rFonts w:ascii="Aharoni" w:hAnsi="Aharoni" w:cs="Aharoni"/>
        <w:b/>
      </w:rPr>
    </w:pPr>
  </w:p>
  <w:p w:rsidR="006D56B3" w:rsidRDefault="006D56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4F1"/>
    <w:rsid w:val="001205D2"/>
    <w:rsid w:val="001E1459"/>
    <w:rsid w:val="002A49EB"/>
    <w:rsid w:val="002E1224"/>
    <w:rsid w:val="0035056C"/>
    <w:rsid w:val="00376A75"/>
    <w:rsid w:val="003C7CCD"/>
    <w:rsid w:val="00402CBA"/>
    <w:rsid w:val="0041222E"/>
    <w:rsid w:val="00597C5E"/>
    <w:rsid w:val="00646B27"/>
    <w:rsid w:val="00691BE9"/>
    <w:rsid w:val="006D56B3"/>
    <w:rsid w:val="00767C50"/>
    <w:rsid w:val="007D7163"/>
    <w:rsid w:val="008324B3"/>
    <w:rsid w:val="00855729"/>
    <w:rsid w:val="00990EB9"/>
    <w:rsid w:val="00A20110"/>
    <w:rsid w:val="00A971C8"/>
    <w:rsid w:val="00AF77A3"/>
    <w:rsid w:val="00B647AB"/>
    <w:rsid w:val="00BA5940"/>
    <w:rsid w:val="00BD34F1"/>
    <w:rsid w:val="00C16BF6"/>
    <w:rsid w:val="00CB3F8E"/>
    <w:rsid w:val="00D055C1"/>
    <w:rsid w:val="00D15FCB"/>
    <w:rsid w:val="00D51D0B"/>
    <w:rsid w:val="00DA0B04"/>
    <w:rsid w:val="00E2427F"/>
    <w:rsid w:val="00E66E5C"/>
    <w:rsid w:val="00F36DA3"/>
    <w:rsid w:val="00FD52DE"/>
    <w:rsid w:val="00FE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A5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5940"/>
  </w:style>
  <w:style w:type="paragraph" w:styleId="Rodap">
    <w:name w:val="footer"/>
    <w:basedOn w:val="Normal"/>
    <w:link w:val="RodapChar"/>
    <w:uiPriority w:val="99"/>
    <w:semiHidden/>
    <w:unhideWhenUsed/>
    <w:rsid w:val="00BA5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070102755</dc:creator>
  <cp:lastModifiedBy>070102755</cp:lastModifiedBy>
  <cp:revision>3</cp:revision>
  <dcterms:created xsi:type="dcterms:W3CDTF">2018-04-20T23:07:00Z</dcterms:created>
  <dcterms:modified xsi:type="dcterms:W3CDTF">2018-04-20T23:07:00Z</dcterms:modified>
</cp:coreProperties>
</file>