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7C711" w14:textId="77777777" w:rsidR="00A73FD0" w:rsidRPr="00DC548F" w:rsidRDefault="00A73FD0" w:rsidP="00A73FD0">
      <w:pPr>
        <w:pStyle w:val="Default"/>
      </w:pPr>
      <w:bookmarkStart w:id="0" w:name="_GoBack"/>
      <w:bookmarkEnd w:id="0"/>
    </w:p>
    <w:p w14:paraId="18DC8483" w14:textId="77777777" w:rsidR="00A73FD0" w:rsidRPr="00DC548F" w:rsidRDefault="00A73FD0" w:rsidP="00A73FD0">
      <w:pPr>
        <w:pStyle w:val="Default"/>
        <w:rPr>
          <w:b/>
          <w:bCs/>
        </w:rPr>
      </w:pPr>
      <w:r w:rsidRPr="00DC548F">
        <w:rPr>
          <w:b/>
          <w:bCs/>
        </w:rPr>
        <w:t>UNINASSAU ALIANÇA</w:t>
      </w:r>
    </w:p>
    <w:p w14:paraId="5ED444F1" w14:textId="77777777" w:rsidR="00A73FD0" w:rsidRPr="00DC548F" w:rsidRDefault="00A73FD0" w:rsidP="00A73FD0">
      <w:pPr>
        <w:pStyle w:val="Default"/>
        <w:rPr>
          <w:b/>
          <w:bCs/>
        </w:rPr>
      </w:pPr>
      <w:r w:rsidRPr="00DC548F">
        <w:rPr>
          <w:b/>
          <w:bCs/>
        </w:rPr>
        <w:t>CURSO DE GRADUAÇÃO EM ODONTOLOGIA</w:t>
      </w:r>
    </w:p>
    <w:p w14:paraId="1065C9F7" w14:textId="77777777" w:rsidR="00A73FD0" w:rsidRPr="00DC548F" w:rsidRDefault="00A73FD0" w:rsidP="00A73FD0">
      <w:pPr>
        <w:pStyle w:val="Default"/>
        <w:rPr>
          <w:b/>
          <w:bCs/>
        </w:rPr>
      </w:pPr>
      <w:r w:rsidRPr="00DC548F">
        <w:rPr>
          <w:b/>
          <w:bCs/>
        </w:rPr>
        <w:t>3° PERIODO</w:t>
      </w:r>
    </w:p>
    <w:p w14:paraId="2C01B83D" w14:textId="77777777" w:rsidR="00A73FD0" w:rsidRPr="00DC548F" w:rsidRDefault="00A73FD0" w:rsidP="00A73FD0">
      <w:pPr>
        <w:pStyle w:val="Default"/>
        <w:rPr>
          <w:b/>
          <w:bCs/>
        </w:rPr>
      </w:pPr>
      <w:r w:rsidRPr="00DC548F">
        <w:rPr>
          <w:b/>
          <w:bCs/>
        </w:rPr>
        <w:t xml:space="preserve">PROF: DAYLANA PACHECO </w:t>
      </w:r>
    </w:p>
    <w:p w14:paraId="5905B5C7" w14:textId="77777777" w:rsidR="00A73FD0" w:rsidRPr="00DC548F" w:rsidRDefault="00A73FD0" w:rsidP="00A73FD0">
      <w:pPr>
        <w:pStyle w:val="Default"/>
      </w:pPr>
    </w:p>
    <w:p w14:paraId="4B1B8748" w14:textId="77777777" w:rsidR="00A73FD0" w:rsidRPr="00DC548F" w:rsidRDefault="00A73FD0" w:rsidP="00A73FD0">
      <w:pPr>
        <w:pStyle w:val="Default"/>
        <w:rPr>
          <w:color w:val="auto"/>
        </w:rPr>
      </w:pPr>
    </w:p>
    <w:p w14:paraId="7A21B5E3" w14:textId="77777777" w:rsidR="00A73FD0" w:rsidRPr="00DC548F" w:rsidRDefault="00A73FD0" w:rsidP="00A73FD0">
      <w:pPr>
        <w:pStyle w:val="Default"/>
        <w:jc w:val="center"/>
        <w:rPr>
          <w:b/>
          <w:bCs/>
          <w:color w:val="auto"/>
          <w:u w:val="single"/>
        </w:rPr>
      </w:pPr>
      <w:r w:rsidRPr="00DC548F">
        <w:rPr>
          <w:b/>
          <w:bCs/>
          <w:color w:val="auto"/>
          <w:u w:val="single"/>
        </w:rPr>
        <w:t>LISTA DISCIPLINA MATERIAIS DENTÁRIOS</w:t>
      </w:r>
    </w:p>
    <w:p w14:paraId="7A4BB268" w14:textId="77777777" w:rsidR="00A73FD0" w:rsidRPr="00DC548F" w:rsidRDefault="00A73FD0" w:rsidP="00A73FD0">
      <w:pPr>
        <w:pStyle w:val="Default"/>
        <w:jc w:val="center"/>
        <w:rPr>
          <w:b/>
          <w:bCs/>
          <w:color w:val="auto"/>
        </w:rPr>
      </w:pPr>
    </w:p>
    <w:p w14:paraId="4508442E" w14:textId="77777777" w:rsidR="00A73FD0" w:rsidRPr="00DC548F" w:rsidRDefault="00A73FD0" w:rsidP="00A73FD0">
      <w:pPr>
        <w:pStyle w:val="Default"/>
        <w:rPr>
          <w:color w:val="auto"/>
        </w:rPr>
      </w:pPr>
    </w:p>
    <w:p w14:paraId="692C710D" w14:textId="77777777" w:rsidR="00A73FD0" w:rsidRPr="00DC548F" w:rsidRDefault="00A73FD0" w:rsidP="00A73FD0">
      <w:pPr>
        <w:pStyle w:val="Default"/>
        <w:numPr>
          <w:ilvl w:val="0"/>
          <w:numId w:val="1"/>
        </w:numPr>
        <w:spacing w:after="20"/>
        <w:ind w:left="0" w:firstLine="0"/>
        <w:rPr>
          <w:color w:val="auto"/>
        </w:rPr>
      </w:pPr>
      <w:r w:rsidRPr="00DC548F">
        <w:rPr>
          <w:b/>
          <w:bCs/>
          <w:color w:val="auto"/>
        </w:rPr>
        <w:t xml:space="preserve">Equipamento de Proteção Individual: </w:t>
      </w:r>
    </w:p>
    <w:p w14:paraId="68F9DF7B" w14:textId="77777777" w:rsidR="00A73FD0" w:rsidRPr="00DC548F" w:rsidRDefault="00A73FD0" w:rsidP="00A73FD0">
      <w:pPr>
        <w:pStyle w:val="Default"/>
        <w:spacing w:after="20"/>
        <w:rPr>
          <w:color w:val="auto"/>
        </w:rPr>
      </w:pPr>
      <w:r w:rsidRPr="00DC548F">
        <w:rPr>
          <w:color w:val="auto"/>
        </w:rPr>
        <w:t xml:space="preserve">- Óculos de proteção; </w:t>
      </w:r>
    </w:p>
    <w:p w14:paraId="54FF50C4" w14:textId="77777777" w:rsidR="00A73FD0" w:rsidRPr="00DC548F" w:rsidRDefault="00A73FD0" w:rsidP="00A73FD0">
      <w:pPr>
        <w:pStyle w:val="Default"/>
        <w:spacing w:after="20"/>
        <w:rPr>
          <w:color w:val="auto"/>
        </w:rPr>
      </w:pPr>
      <w:r w:rsidRPr="00DC548F">
        <w:rPr>
          <w:color w:val="auto"/>
        </w:rPr>
        <w:t xml:space="preserve">- Gorro; </w:t>
      </w:r>
    </w:p>
    <w:p w14:paraId="61CA5C4C" w14:textId="77777777" w:rsidR="00A73FD0" w:rsidRPr="00DC548F" w:rsidRDefault="00A73FD0" w:rsidP="00A73FD0">
      <w:pPr>
        <w:pStyle w:val="Default"/>
        <w:spacing w:after="20"/>
        <w:rPr>
          <w:color w:val="auto"/>
        </w:rPr>
      </w:pPr>
      <w:r w:rsidRPr="00DC548F">
        <w:rPr>
          <w:color w:val="auto"/>
        </w:rPr>
        <w:t xml:space="preserve">- Máscara; </w:t>
      </w:r>
    </w:p>
    <w:p w14:paraId="2B43BB6F" w14:textId="77777777" w:rsidR="00A73FD0" w:rsidRPr="00DC548F" w:rsidRDefault="00A73FD0" w:rsidP="00A73FD0">
      <w:pPr>
        <w:pStyle w:val="Default"/>
        <w:spacing w:after="20"/>
        <w:rPr>
          <w:color w:val="auto"/>
        </w:rPr>
      </w:pPr>
      <w:r w:rsidRPr="00DC548F">
        <w:rPr>
          <w:color w:val="auto"/>
        </w:rPr>
        <w:t xml:space="preserve">- Luva; </w:t>
      </w:r>
    </w:p>
    <w:p w14:paraId="607A5369" w14:textId="77777777" w:rsidR="00A73FD0" w:rsidRPr="00DC548F" w:rsidRDefault="00A73FD0" w:rsidP="00A73FD0">
      <w:pPr>
        <w:pStyle w:val="Default"/>
        <w:rPr>
          <w:color w:val="auto"/>
        </w:rPr>
      </w:pPr>
      <w:r w:rsidRPr="00DC548F">
        <w:rPr>
          <w:color w:val="auto"/>
        </w:rPr>
        <w:t xml:space="preserve">- Jaleco branco com logomarca da UNINASSAU e nome do aluno bordados (Manga Longa). </w:t>
      </w:r>
    </w:p>
    <w:p w14:paraId="4FDEC4ED" w14:textId="77777777" w:rsidR="00A73FD0" w:rsidRPr="00DC548F" w:rsidRDefault="00A73FD0" w:rsidP="00A73FD0">
      <w:pPr>
        <w:pStyle w:val="Default"/>
        <w:rPr>
          <w:color w:val="auto"/>
        </w:rPr>
      </w:pPr>
    </w:p>
    <w:p w14:paraId="30359383" w14:textId="77777777" w:rsidR="00A73FD0" w:rsidRPr="00DC548F" w:rsidRDefault="00A73FD0" w:rsidP="00A73FD0">
      <w:pPr>
        <w:pStyle w:val="Default"/>
        <w:numPr>
          <w:ilvl w:val="0"/>
          <w:numId w:val="1"/>
        </w:numPr>
        <w:spacing w:after="16"/>
        <w:ind w:left="0" w:firstLine="0"/>
        <w:rPr>
          <w:color w:val="auto"/>
        </w:rPr>
      </w:pPr>
      <w:r w:rsidRPr="00DC548F">
        <w:rPr>
          <w:b/>
          <w:bCs/>
          <w:color w:val="auto"/>
        </w:rPr>
        <w:t xml:space="preserve">Material para todas aulas práticas (Individual): </w:t>
      </w:r>
    </w:p>
    <w:p w14:paraId="1268D326" w14:textId="77777777" w:rsidR="00A73FD0" w:rsidRPr="00DC548F" w:rsidRDefault="00A73FD0" w:rsidP="00A73FD0">
      <w:pPr>
        <w:pStyle w:val="Default"/>
        <w:spacing w:after="16"/>
        <w:rPr>
          <w:color w:val="auto"/>
        </w:rPr>
      </w:pPr>
      <w:r w:rsidRPr="00DC548F">
        <w:rPr>
          <w:color w:val="auto"/>
        </w:rPr>
        <w:t xml:space="preserve">- 01 Plástico para bancada (50 x 70 cm branco opaco) </w:t>
      </w:r>
    </w:p>
    <w:p w14:paraId="5A790204" w14:textId="77777777" w:rsidR="00A73FD0" w:rsidRPr="00DC548F" w:rsidRDefault="00A73FD0" w:rsidP="00A73FD0">
      <w:pPr>
        <w:pStyle w:val="Default"/>
        <w:spacing w:after="16"/>
        <w:rPr>
          <w:color w:val="auto"/>
        </w:rPr>
      </w:pPr>
      <w:r w:rsidRPr="00DC548F">
        <w:rPr>
          <w:color w:val="auto"/>
        </w:rPr>
        <w:t xml:space="preserve">- 01 foto 3 x 4 </w:t>
      </w:r>
    </w:p>
    <w:p w14:paraId="6F4F298B" w14:textId="77777777" w:rsidR="00A73FD0" w:rsidRPr="00DC548F" w:rsidRDefault="00A73FD0" w:rsidP="00A73FD0">
      <w:pPr>
        <w:pStyle w:val="Default"/>
        <w:spacing w:after="16"/>
        <w:rPr>
          <w:color w:val="auto"/>
        </w:rPr>
      </w:pPr>
      <w:r w:rsidRPr="00DC548F">
        <w:rPr>
          <w:color w:val="auto"/>
        </w:rPr>
        <w:t xml:space="preserve">- 01 Manequim de Materiais Dentários MOM. </w:t>
      </w:r>
    </w:p>
    <w:p w14:paraId="4AF9AE62" w14:textId="77777777" w:rsidR="00A73FD0" w:rsidRPr="00DC548F" w:rsidRDefault="00A73FD0" w:rsidP="00A73FD0">
      <w:pPr>
        <w:pStyle w:val="Default"/>
        <w:spacing w:after="16"/>
        <w:rPr>
          <w:color w:val="auto"/>
        </w:rPr>
      </w:pPr>
      <w:r w:rsidRPr="00DC548F">
        <w:rPr>
          <w:color w:val="auto"/>
        </w:rPr>
        <w:t xml:space="preserve">- Kit clínico: </w:t>
      </w:r>
    </w:p>
    <w:p w14:paraId="67A3CD3A" w14:textId="77777777" w:rsidR="00A73FD0" w:rsidRPr="00DC548F" w:rsidRDefault="00A73FD0" w:rsidP="00A73FD0">
      <w:pPr>
        <w:pStyle w:val="Default"/>
        <w:spacing w:after="16"/>
        <w:rPr>
          <w:color w:val="auto"/>
        </w:rPr>
      </w:pPr>
      <w:r w:rsidRPr="00DC548F">
        <w:rPr>
          <w:color w:val="auto"/>
        </w:rPr>
        <w:t xml:space="preserve">- 01 Espelho de primeiro plano nº 5 e cabo para espelho nº 25; </w:t>
      </w:r>
    </w:p>
    <w:p w14:paraId="12050BEE" w14:textId="77777777" w:rsidR="00A73FD0" w:rsidRPr="00DC548F" w:rsidRDefault="00A73FD0" w:rsidP="00A73FD0">
      <w:pPr>
        <w:pStyle w:val="Default"/>
        <w:spacing w:after="16"/>
        <w:rPr>
          <w:color w:val="auto"/>
        </w:rPr>
      </w:pPr>
      <w:r w:rsidRPr="00DC548F">
        <w:rPr>
          <w:color w:val="auto"/>
        </w:rPr>
        <w:t xml:space="preserve">- 01 Sonda exploradora nº 5; </w:t>
      </w:r>
    </w:p>
    <w:p w14:paraId="66A7657A" w14:textId="77777777" w:rsidR="00A73FD0" w:rsidRDefault="00A73FD0" w:rsidP="00A73FD0">
      <w:pPr>
        <w:pStyle w:val="Default"/>
        <w:spacing w:after="16"/>
        <w:rPr>
          <w:color w:val="auto"/>
        </w:rPr>
      </w:pPr>
      <w:r w:rsidRPr="00DC548F">
        <w:rPr>
          <w:color w:val="auto"/>
        </w:rPr>
        <w:t xml:space="preserve">- 01 Pinça clínica; </w:t>
      </w:r>
    </w:p>
    <w:p w14:paraId="3EECE61E" w14:textId="77777777" w:rsidR="0097756E" w:rsidRPr="00DC548F" w:rsidRDefault="0097756E" w:rsidP="00A73FD0">
      <w:pPr>
        <w:pStyle w:val="Default"/>
        <w:spacing w:after="16"/>
        <w:rPr>
          <w:color w:val="auto"/>
        </w:rPr>
      </w:pPr>
      <w:r>
        <w:rPr>
          <w:color w:val="auto"/>
        </w:rPr>
        <w:t>- sonda milimetrada</w:t>
      </w:r>
    </w:p>
    <w:p w14:paraId="2144DCD9" w14:textId="77777777" w:rsidR="00A73FD0" w:rsidRPr="00DC548F" w:rsidRDefault="00A73FD0" w:rsidP="00A73FD0">
      <w:pPr>
        <w:pStyle w:val="Default"/>
        <w:spacing w:after="16"/>
        <w:rPr>
          <w:color w:val="auto"/>
        </w:rPr>
      </w:pPr>
      <w:r w:rsidRPr="00DC548F">
        <w:rPr>
          <w:color w:val="auto"/>
        </w:rPr>
        <w:t xml:space="preserve">- 01 Tesoura íris reta; </w:t>
      </w:r>
    </w:p>
    <w:p w14:paraId="69D94367" w14:textId="77777777" w:rsidR="00A73FD0" w:rsidRPr="00DC548F" w:rsidRDefault="00A73FD0" w:rsidP="00A73FD0">
      <w:pPr>
        <w:pStyle w:val="Default"/>
        <w:rPr>
          <w:color w:val="auto"/>
        </w:rPr>
      </w:pPr>
      <w:r w:rsidRPr="00DC548F">
        <w:rPr>
          <w:color w:val="auto"/>
        </w:rPr>
        <w:t xml:space="preserve">- 01 Bandeja odontológica (Inox ou plástico </w:t>
      </w:r>
      <w:proofErr w:type="spellStart"/>
      <w:r w:rsidRPr="00DC548F">
        <w:rPr>
          <w:color w:val="auto"/>
        </w:rPr>
        <w:t>autoclavável</w:t>
      </w:r>
      <w:proofErr w:type="spellEnd"/>
      <w:r w:rsidRPr="00DC548F">
        <w:rPr>
          <w:color w:val="auto"/>
        </w:rPr>
        <w:t xml:space="preserve">). </w:t>
      </w:r>
    </w:p>
    <w:p w14:paraId="4EFBA6B3" w14:textId="77777777" w:rsidR="00A73FD0" w:rsidRPr="00DC548F" w:rsidRDefault="00A73FD0" w:rsidP="00A73FD0">
      <w:pPr>
        <w:pStyle w:val="Default"/>
        <w:rPr>
          <w:color w:val="auto"/>
        </w:rPr>
      </w:pPr>
    </w:p>
    <w:p w14:paraId="27370A87" w14:textId="77777777" w:rsidR="00A73FD0" w:rsidRPr="00DC548F" w:rsidRDefault="00A73FD0" w:rsidP="00DC548F">
      <w:pPr>
        <w:pStyle w:val="Default"/>
        <w:spacing w:after="23"/>
        <w:rPr>
          <w:b/>
          <w:bCs/>
          <w:color w:val="auto"/>
          <w:u w:val="single"/>
        </w:rPr>
      </w:pPr>
      <w:r w:rsidRPr="00DC548F">
        <w:rPr>
          <w:b/>
          <w:bCs/>
          <w:color w:val="auto"/>
          <w:u w:val="single"/>
        </w:rPr>
        <w:t xml:space="preserve">Aula Prática: Materiais de Moldagem e Gesso </w:t>
      </w:r>
    </w:p>
    <w:p w14:paraId="059BAD4C" w14:textId="77777777" w:rsidR="00DC548F" w:rsidRPr="00DC548F" w:rsidRDefault="00DC548F" w:rsidP="00DC548F">
      <w:pPr>
        <w:pStyle w:val="Default"/>
        <w:spacing w:after="23"/>
        <w:rPr>
          <w:color w:val="auto"/>
          <w:u w:val="single"/>
        </w:rPr>
      </w:pPr>
    </w:p>
    <w:p w14:paraId="4053DE54" w14:textId="77777777" w:rsidR="00A73FD0" w:rsidRPr="00DC548F" w:rsidRDefault="00A73FD0" w:rsidP="00A73FD0">
      <w:pPr>
        <w:pStyle w:val="Default"/>
        <w:spacing w:after="23"/>
        <w:rPr>
          <w:color w:val="auto"/>
        </w:rPr>
      </w:pPr>
      <w:r w:rsidRPr="00DC548F">
        <w:rPr>
          <w:color w:val="auto"/>
        </w:rPr>
        <w:t xml:space="preserve">• </w:t>
      </w:r>
      <w:r w:rsidRPr="00DC548F">
        <w:rPr>
          <w:b/>
          <w:bCs/>
          <w:color w:val="auto"/>
        </w:rPr>
        <w:t xml:space="preserve">Instrumentais (Individual): </w:t>
      </w:r>
    </w:p>
    <w:p w14:paraId="6C850C50" w14:textId="77777777" w:rsidR="00A73FD0" w:rsidRPr="00DC548F" w:rsidRDefault="00A73FD0" w:rsidP="00A73FD0">
      <w:pPr>
        <w:pStyle w:val="Default"/>
        <w:spacing w:after="23"/>
        <w:rPr>
          <w:color w:val="auto"/>
        </w:rPr>
      </w:pPr>
      <w:r w:rsidRPr="00DC548F">
        <w:rPr>
          <w:color w:val="auto"/>
        </w:rPr>
        <w:t xml:space="preserve">- 02 Graus de borracha flexível para gesso (médio); </w:t>
      </w:r>
    </w:p>
    <w:p w14:paraId="4736440F" w14:textId="77777777" w:rsidR="00A73FD0" w:rsidRPr="00DC548F" w:rsidRDefault="00A73FD0" w:rsidP="00A73FD0">
      <w:pPr>
        <w:pStyle w:val="Default"/>
        <w:spacing w:after="23"/>
        <w:rPr>
          <w:color w:val="auto"/>
        </w:rPr>
      </w:pPr>
      <w:r w:rsidRPr="00DC548F">
        <w:rPr>
          <w:color w:val="auto"/>
        </w:rPr>
        <w:t xml:space="preserve">- 01 Espátula de aço inoxidável para gesso; </w:t>
      </w:r>
    </w:p>
    <w:p w14:paraId="07DDDBFA" w14:textId="373FE278" w:rsidR="00A73FD0" w:rsidRPr="00DC548F" w:rsidRDefault="00A73FD0" w:rsidP="00A73FD0">
      <w:pPr>
        <w:pStyle w:val="Default"/>
        <w:spacing w:after="23"/>
        <w:rPr>
          <w:color w:val="auto"/>
        </w:rPr>
      </w:pPr>
      <w:r w:rsidRPr="00DC548F">
        <w:rPr>
          <w:color w:val="auto"/>
        </w:rPr>
        <w:t xml:space="preserve">- 01 </w:t>
      </w:r>
      <w:r w:rsidR="00CD2264">
        <w:rPr>
          <w:color w:val="auto"/>
        </w:rPr>
        <w:t>seringa de moldagem para elastômero (Injetor para elastômero)</w:t>
      </w:r>
      <w:r w:rsidRPr="00DC548F">
        <w:rPr>
          <w:color w:val="auto"/>
        </w:rPr>
        <w:t xml:space="preserve">; </w:t>
      </w:r>
    </w:p>
    <w:p w14:paraId="654CC834" w14:textId="77777777" w:rsidR="00A73FD0" w:rsidRPr="00DC548F" w:rsidRDefault="00A73FD0" w:rsidP="00A73FD0">
      <w:pPr>
        <w:pStyle w:val="Default"/>
        <w:spacing w:after="23"/>
        <w:rPr>
          <w:color w:val="auto"/>
        </w:rPr>
      </w:pPr>
      <w:r w:rsidRPr="00DC548F">
        <w:rPr>
          <w:color w:val="auto"/>
        </w:rPr>
        <w:t xml:space="preserve">- 01 Espátula plástica para alginato; </w:t>
      </w:r>
    </w:p>
    <w:p w14:paraId="4DA9708B" w14:textId="77777777" w:rsidR="00A73FD0" w:rsidRPr="00DC548F" w:rsidRDefault="00A73FD0" w:rsidP="00A73FD0">
      <w:pPr>
        <w:pStyle w:val="Default"/>
        <w:spacing w:after="23"/>
        <w:rPr>
          <w:color w:val="auto"/>
        </w:rPr>
      </w:pPr>
      <w:r w:rsidRPr="00DC548F">
        <w:rPr>
          <w:color w:val="auto"/>
        </w:rPr>
        <w:t xml:space="preserve">- 01 Medidor de pó para alginato (Compatível com o fabricante do Alginato); </w:t>
      </w:r>
    </w:p>
    <w:p w14:paraId="784F75C9" w14:textId="77777777" w:rsidR="00A73FD0" w:rsidRPr="00DC548F" w:rsidRDefault="00A73FD0" w:rsidP="00A73FD0">
      <w:pPr>
        <w:pStyle w:val="Default"/>
        <w:spacing w:after="23"/>
        <w:rPr>
          <w:color w:val="auto"/>
        </w:rPr>
      </w:pPr>
      <w:r w:rsidRPr="00DC548F">
        <w:rPr>
          <w:color w:val="auto"/>
        </w:rPr>
        <w:t>- 01 Medidor de água</w:t>
      </w:r>
      <w:r w:rsidR="0097756E">
        <w:rPr>
          <w:color w:val="auto"/>
        </w:rPr>
        <w:t>.</w:t>
      </w:r>
      <w:r w:rsidRPr="00DC548F">
        <w:rPr>
          <w:color w:val="auto"/>
        </w:rPr>
        <w:t xml:space="preserve"> para alginato (Compatível com o fabricante do Alginato); </w:t>
      </w:r>
    </w:p>
    <w:p w14:paraId="1B669270" w14:textId="77777777" w:rsidR="00A73FD0" w:rsidRPr="00DC548F" w:rsidRDefault="00A73FD0" w:rsidP="00A73FD0">
      <w:pPr>
        <w:pStyle w:val="Default"/>
        <w:spacing w:after="23"/>
        <w:rPr>
          <w:color w:val="auto"/>
        </w:rPr>
      </w:pPr>
      <w:r w:rsidRPr="00DC548F">
        <w:rPr>
          <w:color w:val="auto"/>
        </w:rPr>
        <w:t xml:space="preserve">- 01 Placa de vidro lisa; </w:t>
      </w:r>
    </w:p>
    <w:p w14:paraId="490C9440" w14:textId="77777777" w:rsidR="00A73FD0" w:rsidRPr="00DC548F" w:rsidRDefault="00A73FD0" w:rsidP="00A73FD0">
      <w:pPr>
        <w:pStyle w:val="Default"/>
        <w:spacing w:after="23"/>
        <w:rPr>
          <w:color w:val="auto"/>
        </w:rPr>
      </w:pPr>
      <w:r w:rsidRPr="00DC548F">
        <w:rPr>
          <w:color w:val="auto"/>
        </w:rPr>
        <w:t xml:space="preserve">- 01 Lamparina a álcool; </w:t>
      </w:r>
    </w:p>
    <w:p w14:paraId="02A0329F" w14:textId="77777777" w:rsidR="00A73FD0" w:rsidRPr="00DC548F" w:rsidRDefault="00A73FD0" w:rsidP="00A73FD0">
      <w:pPr>
        <w:pStyle w:val="Default"/>
        <w:spacing w:after="23"/>
        <w:rPr>
          <w:color w:val="auto"/>
        </w:rPr>
      </w:pPr>
      <w:r w:rsidRPr="00DC548F">
        <w:rPr>
          <w:color w:val="auto"/>
        </w:rPr>
        <w:t xml:space="preserve">- 01 Espátula para manipulação nº 36; </w:t>
      </w:r>
    </w:p>
    <w:p w14:paraId="56C2A94B" w14:textId="77777777" w:rsidR="00A73FD0" w:rsidRPr="00DC548F" w:rsidRDefault="00A73FD0" w:rsidP="00A73FD0">
      <w:pPr>
        <w:pStyle w:val="Default"/>
        <w:rPr>
          <w:color w:val="auto"/>
        </w:rPr>
      </w:pPr>
      <w:r w:rsidRPr="00DC548F">
        <w:rPr>
          <w:color w:val="auto"/>
        </w:rPr>
        <w:t xml:space="preserve">- 01 Jogo de moldeiras de alumínio perfuradas </w:t>
      </w:r>
      <w:r w:rsidRPr="00DC548F">
        <w:rPr>
          <w:b/>
          <w:bCs/>
          <w:color w:val="auto"/>
        </w:rPr>
        <w:t>contendo moldeiras parciais</w:t>
      </w:r>
      <w:r w:rsidRPr="00DC548F">
        <w:rPr>
          <w:color w:val="auto"/>
        </w:rPr>
        <w:t xml:space="preserve">; </w:t>
      </w:r>
    </w:p>
    <w:p w14:paraId="04E5908C" w14:textId="77777777" w:rsidR="00A73FD0" w:rsidRPr="00DC548F" w:rsidRDefault="00A73FD0" w:rsidP="00A73FD0">
      <w:pPr>
        <w:pStyle w:val="Default"/>
        <w:rPr>
          <w:color w:val="auto"/>
        </w:rPr>
      </w:pPr>
    </w:p>
    <w:p w14:paraId="75E6FD5C" w14:textId="77777777" w:rsidR="00A73FD0" w:rsidRPr="00DC548F" w:rsidRDefault="00A73FD0" w:rsidP="00A73FD0">
      <w:pPr>
        <w:pStyle w:val="Default"/>
        <w:spacing w:after="16"/>
        <w:rPr>
          <w:color w:val="auto"/>
        </w:rPr>
      </w:pPr>
      <w:r w:rsidRPr="00DC548F">
        <w:rPr>
          <w:color w:val="auto"/>
        </w:rPr>
        <w:t xml:space="preserve">• </w:t>
      </w:r>
      <w:r w:rsidRPr="00DC548F">
        <w:rPr>
          <w:b/>
          <w:bCs/>
          <w:color w:val="auto"/>
        </w:rPr>
        <w:t xml:space="preserve">Material de Consumo (Grupo): </w:t>
      </w:r>
    </w:p>
    <w:p w14:paraId="39929C99" w14:textId="77777777" w:rsidR="00A73FD0" w:rsidRPr="00DC548F" w:rsidRDefault="00A73FD0" w:rsidP="00A73FD0">
      <w:pPr>
        <w:pStyle w:val="Default"/>
        <w:spacing w:after="16"/>
        <w:rPr>
          <w:color w:val="auto"/>
        </w:rPr>
      </w:pPr>
      <w:r w:rsidRPr="00DC548F">
        <w:rPr>
          <w:color w:val="auto"/>
        </w:rPr>
        <w:t xml:space="preserve">- 04 pacotes de gesso tipo III; </w:t>
      </w:r>
    </w:p>
    <w:p w14:paraId="488E5BE5" w14:textId="77777777" w:rsidR="00A73FD0" w:rsidRPr="00DC548F" w:rsidRDefault="00A73FD0" w:rsidP="00A73FD0">
      <w:pPr>
        <w:pStyle w:val="Default"/>
        <w:spacing w:after="16"/>
        <w:rPr>
          <w:color w:val="auto"/>
        </w:rPr>
      </w:pPr>
      <w:r w:rsidRPr="00DC548F">
        <w:rPr>
          <w:color w:val="auto"/>
        </w:rPr>
        <w:t xml:space="preserve">- Alginato (01 pacote por dupla); </w:t>
      </w:r>
    </w:p>
    <w:p w14:paraId="318B7D0B" w14:textId="77777777" w:rsidR="00A73FD0" w:rsidRPr="00DC548F" w:rsidRDefault="003150BE" w:rsidP="00A73FD0">
      <w:pPr>
        <w:pStyle w:val="Default"/>
        <w:spacing w:after="16"/>
        <w:rPr>
          <w:color w:val="auto"/>
        </w:rPr>
      </w:pPr>
      <w:r>
        <w:rPr>
          <w:color w:val="auto"/>
        </w:rPr>
        <w:t>- 02</w:t>
      </w:r>
      <w:r w:rsidR="00A73FD0" w:rsidRPr="00DC548F">
        <w:rPr>
          <w:color w:val="auto"/>
        </w:rPr>
        <w:t xml:space="preserve"> litro de Álcool 70% </w:t>
      </w:r>
    </w:p>
    <w:p w14:paraId="4F48D428" w14:textId="77777777" w:rsidR="00A73FD0" w:rsidRPr="00DC548F" w:rsidRDefault="00A73FD0" w:rsidP="00A73FD0">
      <w:pPr>
        <w:pStyle w:val="Default"/>
        <w:rPr>
          <w:color w:val="auto"/>
        </w:rPr>
      </w:pPr>
      <w:r w:rsidRPr="00DC548F">
        <w:rPr>
          <w:color w:val="auto"/>
        </w:rPr>
        <w:t xml:space="preserve">- 01 Vaselina sólida </w:t>
      </w:r>
    </w:p>
    <w:p w14:paraId="37FFCF1C" w14:textId="77777777" w:rsidR="00A73FD0" w:rsidRPr="00DC548F" w:rsidRDefault="00A73FD0" w:rsidP="00A73FD0">
      <w:pPr>
        <w:pStyle w:val="Default"/>
        <w:rPr>
          <w:color w:val="auto"/>
        </w:rPr>
      </w:pPr>
      <w:r w:rsidRPr="00DC548F">
        <w:rPr>
          <w:color w:val="auto"/>
        </w:rPr>
        <w:t>- Gaze</w:t>
      </w:r>
      <w:r w:rsidR="00113674">
        <w:rPr>
          <w:color w:val="auto"/>
        </w:rPr>
        <w:t xml:space="preserve"> (1 ou 2 pacotes)</w:t>
      </w:r>
    </w:p>
    <w:p w14:paraId="6BB93112" w14:textId="77777777" w:rsidR="00A73FD0" w:rsidRPr="00DC548F" w:rsidRDefault="00A73FD0" w:rsidP="00A73FD0">
      <w:pPr>
        <w:pStyle w:val="Default"/>
        <w:rPr>
          <w:color w:val="auto"/>
        </w:rPr>
      </w:pPr>
      <w:r w:rsidRPr="00DC548F">
        <w:rPr>
          <w:color w:val="auto"/>
        </w:rPr>
        <w:lastRenderedPageBreak/>
        <w:t>-</w:t>
      </w:r>
      <w:r w:rsidR="00113674">
        <w:rPr>
          <w:color w:val="auto"/>
        </w:rPr>
        <w:t xml:space="preserve"> Rolete de </w:t>
      </w:r>
      <w:r w:rsidRPr="00DC548F">
        <w:rPr>
          <w:color w:val="auto"/>
        </w:rPr>
        <w:t xml:space="preserve">Algodão </w:t>
      </w:r>
    </w:p>
    <w:p w14:paraId="3A9C7FD1" w14:textId="77777777" w:rsidR="00DC548F" w:rsidRPr="00DC548F" w:rsidRDefault="00DC548F" w:rsidP="00A73FD0">
      <w:pPr>
        <w:pStyle w:val="Default"/>
        <w:rPr>
          <w:color w:val="auto"/>
        </w:rPr>
      </w:pPr>
    </w:p>
    <w:p w14:paraId="20E04D91" w14:textId="77777777" w:rsidR="00A73FD0" w:rsidRPr="00DC548F" w:rsidRDefault="00A73FD0" w:rsidP="00DC548F">
      <w:pPr>
        <w:pStyle w:val="Default"/>
        <w:spacing w:after="23"/>
        <w:rPr>
          <w:color w:val="auto"/>
          <w:u w:val="single"/>
        </w:rPr>
      </w:pPr>
      <w:r w:rsidRPr="00DC548F">
        <w:rPr>
          <w:b/>
          <w:bCs/>
          <w:color w:val="auto"/>
          <w:u w:val="single"/>
        </w:rPr>
        <w:t xml:space="preserve">Aula Prática: Cimentos odontológicos </w:t>
      </w:r>
    </w:p>
    <w:p w14:paraId="580C88F1" w14:textId="77777777" w:rsidR="00A73FD0" w:rsidRPr="00DC548F" w:rsidRDefault="00A73FD0" w:rsidP="00A73FD0">
      <w:pPr>
        <w:pStyle w:val="Default"/>
        <w:rPr>
          <w:color w:val="auto"/>
        </w:rPr>
      </w:pPr>
    </w:p>
    <w:p w14:paraId="73EE7A83" w14:textId="77777777" w:rsidR="00A73FD0" w:rsidRPr="00DC548F" w:rsidRDefault="00A73FD0" w:rsidP="00A73FD0">
      <w:pPr>
        <w:pStyle w:val="Default"/>
        <w:spacing w:after="18"/>
        <w:rPr>
          <w:color w:val="auto"/>
        </w:rPr>
      </w:pPr>
      <w:r w:rsidRPr="00DC548F">
        <w:rPr>
          <w:color w:val="auto"/>
        </w:rPr>
        <w:t xml:space="preserve">• </w:t>
      </w:r>
      <w:r w:rsidRPr="00DC548F">
        <w:rPr>
          <w:b/>
          <w:bCs/>
          <w:color w:val="auto"/>
        </w:rPr>
        <w:t xml:space="preserve">Instrumentais (Individual): </w:t>
      </w:r>
    </w:p>
    <w:p w14:paraId="1EDEE230" w14:textId="77777777" w:rsidR="00A73FD0" w:rsidRPr="00DC548F" w:rsidRDefault="00A73FD0" w:rsidP="00A73FD0">
      <w:pPr>
        <w:pStyle w:val="Default"/>
        <w:spacing w:after="18"/>
        <w:rPr>
          <w:color w:val="auto"/>
        </w:rPr>
      </w:pPr>
      <w:r w:rsidRPr="00DC548F">
        <w:rPr>
          <w:color w:val="auto"/>
        </w:rPr>
        <w:t xml:space="preserve">- 01 Aplicador </w:t>
      </w:r>
      <w:proofErr w:type="spellStart"/>
      <w:r w:rsidRPr="00DC548F">
        <w:rPr>
          <w:color w:val="auto"/>
        </w:rPr>
        <w:t>dycal</w:t>
      </w:r>
      <w:proofErr w:type="spellEnd"/>
      <w:r w:rsidRPr="00DC548F">
        <w:rPr>
          <w:color w:val="auto"/>
        </w:rPr>
        <w:t xml:space="preserve"> duplo angulado; </w:t>
      </w:r>
    </w:p>
    <w:p w14:paraId="679802CF" w14:textId="77777777" w:rsidR="00A73FD0" w:rsidRPr="00DC548F" w:rsidRDefault="00A73FD0" w:rsidP="00A73FD0">
      <w:pPr>
        <w:pStyle w:val="Default"/>
        <w:spacing w:after="18"/>
        <w:rPr>
          <w:color w:val="auto"/>
        </w:rPr>
      </w:pPr>
      <w:r w:rsidRPr="00DC548F">
        <w:rPr>
          <w:color w:val="auto"/>
        </w:rPr>
        <w:t xml:space="preserve">- 01 Placa de vidro lisa; </w:t>
      </w:r>
    </w:p>
    <w:p w14:paraId="4DB0A1F4" w14:textId="77777777" w:rsidR="00A73FD0" w:rsidRPr="00DC548F" w:rsidRDefault="00A73FD0" w:rsidP="00A73FD0">
      <w:pPr>
        <w:pStyle w:val="Default"/>
        <w:spacing w:after="17"/>
        <w:rPr>
          <w:color w:val="auto"/>
        </w:rPr>
      </w:pPr>
      <w:r w:rsidRPr="00DC548F">
        <w:rPr>
          <w:color w:val="auto"/>
        </w:rPr>
        <w:t xml:space="preserve">- 01 Espátula de inserção nº 1; </w:t>
      </w:r>
    </w:p>
    <w:p w14:paraId="0C41F6EB" w14:textId="77777777" w:rsidR="00A73FD0" w:rsidRPr="00DC548F" w:rsidRDefault="00A73FD0" w:rsidP="00A73FD0">
      <w:pPr>
        <w:pStyle w:val="Default"/>
        <w:spacing w:after="17"/>
        <w:rPr>
          <w:color w:val="auto"/>
        </w:rPr>
      </w:pPr>
      <w:r w:rsidRPr="00DC548F">
        <w:rPr>
          <w:color w:val="auto"/>
        </w:rPr>
        <w:t xml:space="preserve">- 01 Espátula nº 24; </w:t>
      </w:r>
    </w:p>
    <w:p w14:paraId="59AA50B7" w14:textId="77777777" w:rsidR="00A73FD0" w:rsidRPr="00DC548F" w:rsidRDefault="00A73FD0" w:rsidP="00A73FD0">
      <w:pPr>
        <w:pStyle w:val="Default"/>
        <w:spacing w:after="17"/>
        <w:rPr>
          <w:color w:val="auto"/>
        </w:rPr>
      </w:pPr>
      <w:r w:rsidRPr="00DC548F">
        <w:rPr>
          <w:color w:val="auto"/>
        </w:rPr>
        <w:t xml:space="preserve">- 01 Espátula para manipulação de cimento nº 72 </w:t>
      </w:r>
    </w:p>
    <w:p w14:paraId="75E750EC" w14:textId="77777777" w:rsidR="00A73FD0" w:rsidRPr="00DC548F" w:rsidRDefault="00A73FD0" w:rsidP="00A73FD0">
      <w:pPr>
        <w:pStyle w:val="Default"/>
        <w:rPr>
          <w:color w:val="auto"/>
        </w:rPr>
      </w:pPr>
    </w:p>
    <w:p w14:paraId="461862C6" w14:textId="6C49ABFE" w:rsidR="00A73FD0" w:rsidRPr="00DC548F" w:rsidRDefault="00A73FD0" w:rsidP="00A73FD0">
      <w:pPr>
        <w:pStyle w:val="Default"/>
        <w:spacing w:after="20"/>
        <w:rPr>
          <w:color w:val="auto"/>
        </w:rPr>
      </w:pPr>
      <w:r w:rsidRPr="00DC548F">
        <w:rPr>
          <w:color w:val="auto"/>
        </w:rPr>
        <w:t xml:space="preserve">• </w:t>
      </w:r>
      <w:r w:rsidRPr="00DC548F">
        <w:rPr>
          <w:b/>
          <w:bCs/>
          <w:color w:val="auto"/>
        </w:rPr>
        <w:t>Material de Consumo (</w:t>
      </w:r>
      <w:r w:rsidR="00C5094C">
        <w:rPr>
          <w:b/>
          <w:bCs/>
          <w:color w:val="auto"/>
        </w:rPr>
        <w:t>turma</w:t>
      </w:r>
      <w:r w:rsidRPr="00DC548F">
        <w:rPr>
          <w:b/>
          <w:bCs/>
          <w:color w:val="auto"/>
        </w:rPr>
        <w:t xml:space="preserve">): </w:t>
      </w:r>
    </w:p>
    <w:p w14:paraId="30921548" w14:textId="77777777" w:rsidR="00A73FD0" w:rsidRPr="00DC548F" w:rsidRDefault="00A73FD0" w:rsidP="00A73FD0">
      <w:pPr>
        <w:pStyle w:val="Default"/>
        <w:spacing w:after="20"/>
        <w:rPr>
          <w:color w:val="auto"/>
        </w:rPr>
      </w:pPr>
      <w:r w:rsidRPr="00DC548F">
        <w:rPr>
          <w:color w:val="auto"/>
        </w:rPr>
        <w:t>- 01 Cimento de Hidróxido de Cálcio (</w:t>
      </w:r>
      <w:proofErr w:type="spellStart"/>
      <w:r w:rsidRPr="00DC548F">
        <w:rPr>
          <w:color w:val="auto"/>
        </w:rPr>
        <w:t>Dycal</w:t>
      </w:r>
      <w:proofErr w:type="spellEnd"/>
      <w:r w:rsidRPr="00DC548F">
        <w:rPr>
          <w:color w:val="auto"/>
        </w:rPr>
        <w:t xml:space="preserve">); </w:t>
      </w:r>
    </w:p>
    <w:p w14:paraId="6F472C57" w14:textId="2D664CD3" w:rsidR="00A73FD0" w:rsidRPr="00DC548F" w:rsidRDefault="00A73FD0" w:rsidP="00A73FD0">
      <w:pPr>
        <w:pStyle w:val="Default"/>
        <w:spacing w:after="20"/>
        <w:rPr>
          <w:color w:val="auto"/>
        </w:rPr>
      </w:pPr>
      <w:r w:rsidRPr="00DC548F">
        <w:rPr>
          <w:color w:val="auto"/>
        </w:rPr>
        <w:t>- 0</w:t>
      </w:r>
      <w:r w:rsidR="00C5094C">
        <w:rPr>
          <w:color w:val="auto"/>
        </w:rPr>
        <w:t>3</w:t>
      </w:r>
      <w:r w:rsidRPr="00DC548F">
        <w:rPr>
          <w:color w:val="auto"/>
        </w:rPr>
        <w:t xml:space="preserve"> Cimento de Ionômero de Vidro restaurador; </w:t>
      </w:r>
    </w:p>
    <w:p w14:paraId="187D06DC" w14:textId="7134D215" w:rsidR="00A73FD0" w:rsidRPr="00DC548F" w:rsidRDefault="00A73FD0" w:rsidP="00A73FD0">
      <w:pPr>
        <w:pStyle w:val="Default"/>
        <w:spacing w:after="20"/>
        <w:rPr>
          <w:color w:val="auto"/>
        </w:rPr>
      </w:pPr>
      <w:r w:rsidRPr="00DC548F">
        <w:rPr>
          <w:color w:val="auto"/>
        </w:rPr>
        <w:t>- 0</w:t>
      </w:r>
      <w:r w:rsidR="00C5094C">
        <w:rPr>
          <w:color w:val="auto"/>
        </w:rPr>
        <w:t>2</w:t>
      </w:r>
      <w:r w:rsidRPr="00DC548F">
        <w:rPr>
          <w:color w:val="auto"/>
        </w:rPr>
        <w:t xml:space="preserve"> Cimento de Óxido de Zinco e Eugenol - IRM; </w:t>
      </w:r>
    </w:p>
    <w:p w14:paraId="0F7CE624" w14:textId="65B7885D" w:rsidR="00DC548F" w:rsidRPr="00DC548F" w:rsidRDefault="00A73FD0" w:rsidP="00A73FD0">
      <w:pPr>
        <w:pStyle w:val="Default"/>
        <w:rPr>
          <w:color w:val="auto"/>
        </w:rPr>
      </w:pPr>
      <w:r w:rsidRPr="00DC548F">
        <w:rPr>
          <w:color w:val="auto"/>
        </w:rPr>
        <w:t>- 0</w:t>
      </w:r>
      <w:r w:rsidR="00C5094C">
        <w:rPr>
          <w:color w:val="auto"/>
        </w:rPr>
        <w:t>2</w:t>
      </w:r>
      <w:r w:rsidRPr="00DC548F">
        <w:rPr>
          <w:color w:val="auto"/>
        </w:rPr>
        <w:t xml:space="preserve"> Cimento de Fosfato de Zinco;</w:t>
      </w:r>
    </w:p>
    <w:p w14:paraId="459599BE" w14:textId="466208D1" w:rsidR="00A73FD0" w:rsidRPr="00DC548F" w:rsidRDefault="003150BE" w:rsidP="00A73FD0">
      <w:pPr>
        <w:pStyle w:val="Default"/>
        <w:rPr>
          <w:color w:val="auto"/>
        </w:rPr>
      </w:pPr>
      <w:r>
        <w:rPr>
          <w:color w:val="auto"/>
        </w:rPr>
        <w:t>- 0</w:t>
      </w:r>
      <w:r w:rsidR="00C5094C">
        <w:rPr>
          <w:color w:val="auto"/>
        </w:rPr>
        <w:t>2</w:t>
      </w:r>
      <w:r w:rsidR="00DC548F" w:rsidRPr="00DC548F">
        <w:rPr>
          <w:color w:val="auto"/>
        </w:rPr>
        <w:t xml:space="preserve"> Silicones de condensação</w:t>
      </w:r>
      <w:r w:rsidR="00A73FD0" w:rsidRPr="00DC548F">
        <w:rPr>
          <w:color w:val="auto"/>
        </w:rPr>
        <w:t xml:space="preserve"> </w:t>
      </w:r>
    </w:p>
    <w:p w14:paraId="1737DD60" w14:textId="77777777" w:rsidR="00A73FD0" w:rsidRPr="00DC548F" w:rsidRDefault="00A73FD0" w:rsidP="00A73FD0">
      <w:pPr>
        <w:pStyle w:val="Default"/>
        <w:rPr>
          <w:color w:val="auto"/>
        </w:rPr>
      </w:pPr>
    </w:p>
    <w:p w14:paraId="55346D10" w14:textId="77777777" w:rsidR="00DC548F" w:rsidRPr="00DC548F" w:rsidRDefault="00DC548F" w:rsidP="00A73FD0">
      <w:pPr>
        <w:pStyle w:val="Default"/>
        <w:rPr>
          <w:b/>
          <w:color w:val="auto"/>
          <w:u w:val="single"/>
        </w:rPr>
      </w:pPr>
      <w:r w:rsidRPr="00DC548F">
        <w:rPr>
          <w:b/>
          <w:color w:val="auto"/>
          <w:u w:val="single"/>
        </w:rPr>
        <w:t>Aula prática de resina composta</w:t>
      </w:r>
    </w:p>
    <w:p w14:paraId="5748D9B3" w14:textId="77777777" w:rsidR="00DC548F" w:rsidRPr="00DC548F" w:rsidRDefault="00DC548F" w:rsidP="00A73FD0">
      <w:pPr>
        <w:pStyle w:val="Default"/>
        <w:rPr>
          <w:b/>
          <w:color w:val="auto"/>
        </w:rPr>
      </w:pPr>
    </w:p>
    <w:p w14:paraId="20D48E88" w14:textId="77777777" w:rsidR="00A73FD0" w:rsidRPr="00DC548F" w:rsidRDefault="00A73FD0" w:rsidP="00A73FD0">
      <w:pPr>
        <w:pStyle w:val="Default"/>
        <w:spacing w:after="18"/>
        <w:rPr>
          <w:color w:val="auto"/>
        </w:rPr>
      </w:pPr>
      <w:r w:rsidRPr="00DC548F">
        <w:rPr>
          <w:color w:val="auto"/>
        </w:rPr>
        <w:t xml:space="preserve">• </w:t>
      </w:r>
      <w:r w:rsidRPr="00DC548F">
        <w:rPr>
          <w:b/>
          <w:bCs/>
          <w:color w:val="auto"/>
        </w:rPr>
        <w:t xml:space="preserve">Instrumentais (Individual): </w:t>
      </w:r>
    </w:p>
    <w:p w14:paraId="156CBD78" w14:textId="77777777" w:rsidR="00A73FD0" w:rsidRPr="00DC548F" w:rsidRDefault="00A73FD0" w:rsidP="00A73FD0">
      <w:pPr>
        <w:pStyle w:val="Default"/>
        <w:spacing w:after="18"/>
        <w:rPr>
          <w:color w:val="auto"/>
        </w:rPr>
      </w:pPr>
      <w:r w:rsidRPr="00DC548F">
        <w:rPr>
          <w:color w:val="auto"/>
        </w:rPr>
        <w:t xml:space="preserve">- 01 Pote </w:t>
      </w:r>
      <w:proofErr w:type="spellStart"/>
      <w:r w:rsidRPr="00DC548F">
        <w:rPr>
          <w:color w:val="auto"/>
        </w:rPr>
        <w:t>Dappen</w:t>
      </w:r>
      <w:proofErr w:type="spellEnd"/>
      <w:r w:rsidRPr="00DC548F">
        <w:rPr>
          <w:color w:val="auto"/>
        </w:rPr>
        <w:t xml:space="preserve"> de </w:t>
      </w:r>
      <w:r w:rsidRPr="00DC548F">
        <w:rPr>
          <w:b/>
          <w:bCs/>
          <w:color w:val="auto"/>
        </w:rPr>
        <w:t>silicone</w:t>
      </w:r>
      <w:r w:rsidRPr="00DC548F">
        <w:rPr>
          <w:color w:val="auto"/>
        </w:rPr>
        <w:t xml:space="preserve">; </w:t>
      </w:r>
    </w:p>
    <w:p w14:paraId="07AD51B4" w14:textId="77777777" w:rsidR="00A73FD0" w:rsidRPr="00DC548F" w:rsidRDefault="00A73FD0" w:rsidP="00A73FD0">
      <w:pPr>
        <w:pStyle w:val="Default"/>
        <w:spacing w:after="18"/>
        <w:rPr>
          <w:color w:val="auto"/>
        </w:rPr>
      </w:pPr>
      <w:r w:rsidRPr="00DC548F">
        <w:rPr>
          <w:color w:val="auto"/>
        </w:rPr>
        <w:t>- 01 Espátula para inserção de resina composta nº 1 (</w:t>
      </w:r>
      <w:proofErr w:type="spellStart"/>
      <w:r w:rsidRPr="00DC548F">
        <w:rPr>
          <w:color w:val="auto"/>
        </w:rPr>
        <w:t>millennium</w:t>
      </w:r>
      <w:proofErr w:type="spellEnd"/>
      <w:r w:rsidRPr="00DC548F">
        <w:rPr>
          <w:color w:val="auto"/>
        </w:rPr>
        <w:t xml:space="preserve"> ou </w:t>
      </w:r>
      <w:proofErr w:type="spellStart"/>
      <w:r w:rsidRPr="00DC548F">
        <w:rPr>
          <w:color w:val="auto"/>
        </w:rPr>
        <w:t>SSWhite</w:t>
      </w:r>
      <w:proofErr w:type="spellEnd"/>
      <w:r w:rsidRPr="00DC548F">
        <w:rPr>
          <w:color w:val="auto"/>
        </w:rPr>
        <w:t xml:space="preserve">); </w:t>
      </w:r>
    </w:p>
    <w:p w14:paraId="1F242735" w14:textId="77777777" w:rsidR="00A73FD0" w:rsidRPr="00DC548F" w:rsidRDefault="00A73FD0" w:rsidP="00A73FD0">
      <w:pPr>
        <w:pStyle w:val="Default"/>
        <w:spacing w:after="18"/>
        <w:rPr>
          <w:color w:val="auto"/>
        </w:rPr>
      </w:pPr>
      <w:r w:rsidRPr="00DC548F">
        <w:rPr>
          <w:color w:val="auto"/>
        </w:rPr>
        <w:t xml:space="preserve">- 01 Esculpidor </w:t>
      </w:r>
      <w:proofErr w:type="spellStart"/>
      <w:r w:rsidRPr="00DC548F">
        <w:rPr>
          <w:color w:val="auto"/>
        </w:rPr>
        <w:t>hollemback</w:t>
      </w:r>
      <w:proofErr w:type="spellEnd"/>
      <w:r w:rsidRPr="00DC548F">
        <w:rPr>
          <w:color w:val="auto"/>
        </w:rPr>
        <w:t xml:space="preserve"> nº 3s; </w:t>
      </w:r>
    </w:p>
    <w:p w14:paraId="4900D44D" w14:textId="77777777" w:rsidR="00A73FD0" w:rsidRPr="00DC548F" w:rsidRDefault="00A73FD0" w:rsidP="00A73FD0">
      <w:pPr>
        <w:pStyle w:val="Default"/>
        <w:rPr>
          <w:color w:val="auto"/>
        </w:rPr>
      </w:pPr>
      <w:r w:rsidRPr="00DC548F">
        <w:rPr>
          <w:color w:val="auto"/>
        </w:rPr>
        <w:t xml:space="preserve">- 01 Pincel chato pelo de marta nº2. </w:t>
      </w:r>
    </w:p>
    <w:p w14:paraId="3FDD62B8" w14:textId="77777777" w:rsidR="00A73FD0" w:rsidRPr="00DC548F" w:rsidRDefault="00A73FD0" w:rsidP="00A73FD0">
      <w:pPr>
        <w:pStyle w:val="Default"/>
        <w:rPr>
          <w:color w:val="auto"/>
        </w:rPr>
      </w:pPr>
    </w:p>
    <w:p w14:paraId="2B20F108" w14:textId="77777777" w:rsidR="00A73FD0" w:rsidRPr="00DC548F" w:rsidRDefault="00A73FD0" w:rsidP="00A73FD0">
      <w:pPr>
        <w:pStyle w:val="Default"/>
        <w:spacing w:after="21"/>
        <w:rPr>
          <w:color w:val="auto"/>
        </w:rPr>
      </w:pPr>
      <w:r w:rsidRPr="00DC548F">
        <w:rPr>
          <w:color w:val="auto"/>
        </w:rPr>
        <w:t xml:space="preserve">• </w:t>
      </w:r>
      <w:r w:rsidRPr="00DC548F">
        <w:rPr>
          <w:b/>
          <w:bCs/>
          <w:color w:val="auto"/>
        </w:rPr>
        <w:t xml:space="preserve">Material de Consumo (Grupo): </w:t>
      </w:r>
    </w:p>
    <w:p w14:paraId="29CB7E9F" w14:textId="77777777" w:rsidR="00A73FD0" w:rsidRPr="00DC548F" w:rsidRDefault="00A73FD0" w:rsidP="00A73FD0">
      <w:pPr>
        <w:pStyle w:val="Default"/>
        <w:spacing w:after="21"/>
        <w:rPr>
          <w:color w:val="auto"/>
        </w:rPr>
      </w:pPr>
      <w:r w:rsidRPr="00DC548F">
        <w:rPr>
          <w:color w:val="auto"/>
        </w:rPr>
        <w:t xml:space="preserve">- 01 cx. de Aplicadores descartáveis tipo </w:t>
      </w:r>
      <w:proofErr w:type="spellStart"/>
      <w:r w:rsidRPr="00DC548F">
        <w:rPr>
          <w:color w:val="auto"/>
        </w:rPr>
        <w:t>microbrush</w:t>
      </w:r>
      <w:proofErr w:type="spellEnd"/>
      <w:r w:rsidRPr="00DC548F">
        <w:rPr>
          <w:color w:val="auto"/>
        </w:rPr>
        <w:t xml:space="preserve">; </w:t>
      </w:r>
    </w:p>
    <w:p w14:paraId="7EC574DF" w14:textId="77777777" w:rsidR="00A73FD0" w:rsidRPr="00DC548F" w:rsidRDefault="00A73FD0" w:rsidP="00A73FD0">
      <w:pPr>
        <w:pStyle w:val="Default"/>
        <w:spacing w:after="21"/>
        <w:rPr>
          <w:color w:val="auto"/>
        </w:rPr>
      </w:pPr>
      <w:r w:rsidRPr="00DC548F">
        <w:rPr>
          <w:color w:val="auto"/>
        </w:rPr>
        <w:t>- 01 Sistema Adesivo</w:t>
      </w:r>
      <w:r w:rsidR="003150BE">
        <w:rPr>
          <w:color w:val="auto"/>
        </w:rPr>
        <w:t xml:space="preserve"> convencional</w:t>
      </w:r>
      <w:r w:rsidRPr="00DC548F">
        <w:rPr>
          <w:color w:val="auto"/>
        </w:rPr>
        <w:t xml:space="preserve">; </w:t>
      </w:r>
    </w:p>
    <w:p w14:paraId="78218A6A" w14:textId="77777777" w:rsidR="00A73FD0" w:rsidRPr="00DC548F" w:rsidRDefault="00A73FD0" w:rsidP="00A73FD0">
      <w:pPr>
        <w:pStyle w:val="Default"/>
        <w:spacing w:after="21"/>
        <w:rPr>
          <w:color w:val="auto"/>
        </w:rPr>
      </w:pPr>
      <w:r w:rsidRPr="00DC548F">
        <w:rPr>
          <w:color w:val="auto"/>
        </w:rPr>
        <w:t xml:space="preserve">- </w:t>
      </w:r>
      <w:r w:rsidR="003150BE">
        <w:rPr>
          <w:color w:val="auto"/>
        </w:rPr>
        <w:t>05</w:t>
      </w:r>
      <w:r w:rsidRPr="00DC548F">
        <w:rPr>
          <w:color w:val="auto"/>
        </w:rPr>
        <w:t xml:space="preserve"> Resinas compostas cor A3; </w:t>
      </w:r>
    </w:p>
    <w:p w14:paraId="39C80B01" w14:textId="77777777" w:rsidR="00A73FD0" w:rsidRPr="00DC548F" w:rsidRDefault="00A73FD0" w:rsidP="00A73FD0">
      <w:pPr>
        <w:pStyle w:val="Default"/>
        <w:spacing w:after="21"/>
        <w:rPr>
          <w:color w:val="auto"/>
        </w:rPr>
      </w:pPr>
      <w:r w:rsidRPr="00DC548F">
        <w:rPr>
          <w:color w:val="auto"/>
        </w:rPr>
        <w:t xml:space="preserve">- 01 Tira de poliéster. </w:t>
      </w:r>
    </w:p>
    <w:p w14:paraId="4A5B0100" w14:textId="77777777" w:rsidR="00A73FD0" w:rsidRPr="00DC548F" w:rsidRDefault="003150BE" w:rsidP="00A73FD0">
      <w:pPr>
        <w:pStyle w:val="Default"/>
        <w:rPr>
          <w:color w:val="auto"/>
        </w:rPr>
      </w:pPr>
      <w:r>
        <w:rPr>
          <w:color w:val="auto"/>
        </w:rPr>
        <w:t>- 03</w:t>
      </w:r>
      <w:r w:rsidR="00A73FD0" w:rsidRPr="00DC548F">
        <w:rPr>
          <w:color w:val="auto"/>
        </w:rPr>
        <w:t xml:space="preserve"> Ácido fosfórico 37% </w:t>
      </w:r>
    </w:p>
    <w:p w14:paraId="20423C76" w14:textId="77777777" w:rsidR="003422B2" w:rsidRDefault="003422B2"/>
    <w:sectPr w:rsidR="003422B2" w:rsidSect="001A1619">
      <w:pgSz w:w="11904" w:h="17338"/>
      <w:pgMar w:top="1400" w:right="1262" w:bottom="124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9247E"/>
    <w:multiLevelType w:val="hybridMultilevel"/>
    <w:tmpl w:val="B296D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B4"/>
    <w:rsid w:val="00113674"/>
    <w:rsid w:val="003150BE"/>
    <w:rsid w:val="003422B2"/>
    <w:rsid w:val="003936B4"/>
    <w:rsid w:val="00474D3D"/>
    <w:rsid w:val="0097756E"/>
    <w:rsid w:val="00A06C0E"/>
    <w:rsid w:val="00A73FD0"/>
    <w:rsid w:val="00C5094C"/>
    <w:rsid w:val="00CD2264"/>
    <w:rsid w:val="00DC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5C7B"/>
  <w15:docId w15:val="{88EFAF6A-505A-4D6D-980E-D3F2DDA0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93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Carolina Pereira Tavares</cp:lastModifiedBy>
  <cp:revision>2</cp:revision>
  <dcterms:created xsi:type="dcterms:W3CDTF">2020-02-10T21:00:00Z</dcterms:created>
  <dcterms:modified xsi:type="dcterms:W3CDTF">2020-02-10T21:00:00Z</dcterms:modified>
</cp:coreProperties>
</file>