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5"/>
        </w:rPr>
      </w:pPr>
    </w:p>
    <w:p>
      <w:pPr>
        <w:pStyle w:val="BodyText"/>
        <w:tabs>
          <w:tab w:pos="4822" w:val="left" w:leader="none"/>
          <w:tab w:pos="7366" w:val="left" w:leader="none"/>
          <w:tab w:pos="10407" w:val="left" w:leader="none"/>
        </w:tabs>
        <w:spacing w:line="276" w:lineRule="auto" w:before="52"/>
        <w:ind w:left="107" w:right="201"/>
        <w:jc w:val="both"/>
        <w:rPr>
          <w:rFonts w:ascii="Calibri" w:hAnsi="Calibri"/>
        </w:rPr>
      </w:pPr>
      <w:r>
        <w:rPr>
          <w:rFonts w:ascii="Calibri" w:hAnsi="Calibri"/>
        </w:rPr>
        <w:t>Nome do (a)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Aluno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(a</w:t>
      </w:r>
      <w:r>
        <w:rPr>
          <w:sz w:val="20"/>
        </w:rPr>
        <w:t>):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sz w:val="20"/>
        </w:rPr>
        <w:t> </w:t>
      </w:r>
      <w:r>
        <w:rPr>
          <w:rFonts w:ascii="Calibri" w:hAnsi="Calibri"/>
        </w:rPr>
        <w:t>Unidade de Saúde:  AMBULATÓRIO HGA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/ USF</w:t>
      </w:r>
      <w:r>
        <w:rPr>
          <w:rFonts w:ascii="Calibri" w:hAnsi="Calibri"/>
          <w:u w:val="single"/>
        </w:rPr>
        <w:t> </w:t>
        <w:tab/>
        <w:tab/>
      </w:r>
      <w:r>
        <w:rPr>
          <w:rFonts w:ascii="Calibri" w:hAnsi="Calibri"/>
        </w:rPr>
        <w:t>Disciplina: </w:t>
      </w:r>
      <w:r>
        <w:rPr>
          <w:rFonts w:ascii="Calibri" w:hAnsi="Calibri"/>
          <w:u w:val="single"/>
        </w:rPr>
        <w:t>SAÚDE</w:t>
      </w:r>
      <w:r>
        <w:rPr>
          <w:rFonts w:ascii="Calibri" w:hAnsi="Calibri"/>
          <w:spacing w:val="-8"/>
          <w:u w:val="single"/>
        </w:rPr>
        <w:t> </w:t>
      </w:r>
      <w:r>
        <w:rPr>
          <w:rFonts w:ascii="Calibri" w:hAnsi="Calibri"/>
          <w:u w:val="single"/>
        </w:rPr>
        <w:t>DA</w:t>
      </w:r>
      <w:r>
        <w:rPr>
          <w:rFonts w:ascii="Calibri" w:hAnsi="Calibri"/>
          <w:spacing w:val="-5"/>
          <w:u w:val="single"/>
        </w:rPr>
        <w:t> </w:t>
      </w:r>
      <w:r>
        <w:rPr>
          <w:rFonts w:ascii="Calibri" w:hAnsi="Calibri"/>
          <w:u w:val="single"/>
        </w:rPr>
        <w:t>MULHER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Período/Turma</w:t>
      </w:r>
      <w:r>
        <w:rPr>
          <w:rFonts w:ascii="Calibri" w:hAnsi="Calibri"/>
          <w:u w:val="single"/>
        </w:rPr>
        <w:t>:</w:t>
        <w:tab/>
      </w:r>
      <w:r>
        <w:rPr>
          <w:rFonts w:ascii="Calibri" w:hAnsi="Calibri"/>
        </w:rPr>
        <w:t>Matrícula:</w:t>
      </w:r>
      <w:r>
        <w:rPr>
          <w:rFonts w:ascii="Calibri" w:hAnsi="Calibri"/>
          <w:u w:val="single"/>
        </w:rPr>
        <w:t> </w:t>
        <w:tab/>
        <w:tab/>
      </w:r>
    </w:p>
    <w:p>
      <w:pPr>
        <w:pStyle w:val="BodyText"/>
        <w:spacing w:before="10"/>
        <w:rPr>
          <w:rFonts w:ascii="Calibri"/>
          <w:sz w:val="18"/>
        </w:rPr>
      </w:pPr>
    </w:p>
    <w:tbl>
      <w:tblPr>
        <w:tblW w:w="0" w:type="auto"/>
        <w:jc w:val="left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3"/>
        <w:gridCol w:w="1418"/>
        <w:gridCol w:w="850"/>
        <w:gridCol w:w="852"/>
        <w:gridCol w:w="991"/>
        <w:gridCol w:w="994"/>
        <w:gridCol w:w="1274"/>
      </w:tblGrid>
      <w:tr>
        <w:trPr>
          <w:trHeight w:val="480" w:hRule="atLeast"/>
        </w:trPr>
        <w:tc>
          <w:tcPr>
            <w:tcW w:w="10183" w:type="dxa"/>
            <w:gridSpan w:val="7"/>
          </w:tcPr>
          <w:p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"/>
              <w:ind w:left="1913"/>
              <w:rPr>
                <w:b/>
                <w:sz w:val="20"/>
              </w:rPr>
            </w:pPr>
            <w:r>
              <w:rPr>
                <w:b/>
                <w:sz w:val="20"/>
              </w:rPr>
              <w:t>ITENS A SEREM AVALIADOS PELO PRECEPTOR (A) EM SERVIÇO</w:t>
            </w:r>
          </w:p>
        </w:tc>
      </w:tr>
      <w:tr>
        <w:trPr>
          <w:trHeight w:val="400" w:hRule="atLeast"/>
        </w:trPr>
        <w:tc>
          <w:tcPr>
            <w:tcW w:w="3803" w:type="dxa"/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 – ASPECTOS GERAIS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83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850" w:type="dxa"/>
          </w:tcPr>
          <w:p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1ª DIA</w:t>
            </w:r>
          </w:p>
        </w:tc>
        <w:tc>
          <w:tcPr>
            <w:tcW w:w="852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2º DIA</w:t>
            </w:r>
          </w:p>
        </w:tc>
        <w:tc>
          <w:tcPr>
            <w:tcW w:w="991" w:type="dxa"/>
          </w:tcPr>
          <w:p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3º DIA</w:t>
            </w:r>
          </w:p>
        </w:tc>
        <w:tc>
          <w:tcPr>
            <w:tcW w:w="994" w:type="dxa"/>
          </w:tcPr>
          <w:p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4º DIA</w:t>
            </w:r>
          </w:p>
        </w:tc>
        <w:tc>
          <w:tcPr>
            <w:tcW w:w="1274" w:type="dxa"/>
          </w:tcPr>
          <w:p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3803" w:type="dxa"/>
          </w:tcPr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z w:val="22"/>
              </w:rPr>
              <w:t>1 - Assiduidade e pontualidade</w:t>
            </w:r>
          </w:p>
        </w:tc>
        <w:tc>
          <w:tcPr>
            <w:tcW w:w="1418" w:type="dxa"/>
          </w:tcPr>
          <w:p>
            <w:pPr>
              <w:pStyle w:val="TableParagraph"/>
              <w:spacing w:line="251" w:lineRule="exact"/>
              <w:ind w:left="83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3803" w:type="dxa"/>
          </w:tcPr>
          <w:p>
            <w:pPr>
              <w:pStyle w:val="TableParagraph"/>
              <w:spacing w:before="1"/>
              <w:ind w:left="103" w:right="926"/>
              <w:rPr>
                <w:sz w:val="22"/>
              </w:rPr>
            </w:pPr>
            <w:r>
              <w:rPr>
                <w:sz w:val="22"/>
              </w:rPr>
              <w:t>2 - Cumprimento de normas de biossegurança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83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3803" w:type="dxa"/>
          </w:tcPr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3 – Relação científica teórico-prática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83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3803" w:type="dxa"/>
          </w:tcPr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z w:val="22"/>
              </w:rPr>
              <w:t>4 - Comportamento ético profissional</w:t>
            </w:r>
          </w:p>
        </w:tc>
        <w:tc>
          <w:tcPr>
            <w:tcW w:w="1418" w:type="dxa"/>
          </w:tcPr>
          <w:p>
            <w:pPr>
              <w:pStyle w:val="TableParagraph"/>
              <w:spacing w:line="251" w:lineRule="exact"/>
              <w:ind w:left="83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380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824" w:val="left" w:leader="none"/>
              </w:tabs>
              <w:spacing w:line="269" w:lineRule="exact" w:before="0" w:after="0"/>
              <w:ind w:left="823" w:right="0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 – 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418" w:type="dxa"/>
          </w:tcPr>
          <w:p>
            <w:pPr>
              <w:pStyle w:val="TableParagraph"/>
              <w:spacing w:line="251" w:lineRule="exact"/>
              <w:ind w:left="83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0,25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rFonts w:ascii="Calibri"/>
          <w:sz w:val="18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8"/>
        <w:gridCol w:w="1450"/>
        <w:gridCol w:w="850"/>
        <w:gridCol w:w="994"/>
        <w:gridCol w:w="850"/>
        <w:gridCol w:w="1136"/>
        <w:gridCol w:w="1133"/>
      </w:tblGrid>
      <w:tr>
        <w:trPr>
          <w:trHeight w:val="400" w:hRule="atLeast"/>
        </w:trPr>
        <w:tc>
          <w:tcPr>
            <w:tcW w:w="3798" w:type="dxa"/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II – ATIVIDADES DESENVOLVIDAS</w:t>
            </w:r>
          </w:p>
        </w:tc>
        <w:tc>
          <w:tcPr>
            <w:tcW w:w="1450" w:type="dxa"/>
          </w:tcPr>
          <w:p>
            <w:pPr>
              <w:pStyle w:val="TableParagraph"/>
              <w:spacing w:before="2"/>
              <w:ind w:left="80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850" w:type="dxa"/>
          </w:tcPr>
          <w:p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1ª DIA</w:t>
            </w:r>
          </w:p>
        </w:tc>
        <w:tc>
          <w:tcPr>
            <w:tcW w:w="994" w:type="dxa"/>
          </w:tcPr>
          <w:p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2º DIA</w:t>
            </w:r>
          </w:p>
        </w:tc>
        <w:tc>
          <w:tcPr>
            <w:tcW w:w="850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3º DIA</w:t>
            </w:r>
          </w:p>
        </w:tc>
        <w:tc>
          <w:tcPr>
            <w:tcW w:w="1136" w:type="dxa"/>
          </w:tcPr>
          <w:p>
            <w:pPr>
              <w:pStyle w:val="TableParagraph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4º DIA</w:t>
            </w:r>
          </w:p>
        </w:tc>
        <w:tc>
          <w:tcPr>
            <w:tcW w:w="1133" w:type="dxa"/>
          </w:tcPr>
          <w:p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540" w:hRule="atLeast"/>
        </w:trPr>
        <w:tc>
          <w:tcPr>
            <w:tcW w:w="3798" w:type="dxa"/>
          </w:tcPr>
          <w:p>
            <w:pPr>
              <w:pStyle w:val="TableParagraph"/>
              <w:ind w:left="102" w:right="46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1- Atuação em procedimentos específicos da disciplina</w:t>
            </w:r>
          </w:p>
        </w:tc>
        <w:tc>
          <w:tcPr>
            <w:tcW w:w="1450" w:type="dxa"/>
          </w:tcPr>
          <w:p>
            <w:pPr>
              <w:pStyle w:val="TableParagraph"/>
              <w:spacing w:line="251" w:lineRule="exact"/>
              <w:ind w:left="265" w:right="1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3798" w:type="dxa"/>
          </w:tcPr>
          <w:p>
            <w:pPr>
              <w:pStyle w:val="TableParagraph"/>
              <w:spacing w:before="2"/>
              <w:ind w:left="102" w:right="93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2- Conhecimento técnico- científico das atividades desenvolvidas</w:t>
            </w:r>
          </w:p>
        </w:tc>
        <w:tc>
          <w:tcPr>
            <w:tcW w:w="1450" w:type="dxa"/>
          </w:tcPr>
          <w:p>
            <w:pPr>
              <w:pStyle w:val="TableParagraph"/>
              <w:spacing w:before="1"/>
              <w:ind w:left="265" w:right="1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798" w:type="dxa"/>
          </w:tcPr>
          <w:p>
            <w:pPr>
              <w:pStyle w:val="TableParagraph"/>
              <w:ind w:left="102" w:right="49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Organização, utilização de métodos e normas técnicas</w:t>
            </w:r>
          </w:p>
        </w:tc>
        <w:tc>
          <w:tcPr>
            <w:tcW w:w="1450" w:type="dxa"/>
          </w:tcPr>
          <w:p>
            <w:pPr>
              <w:pStyle w:val="TableParagraph"/>
              <w:spacing w:line="251" w:lineRule="exact"/>
              <w:ind w:left="265" w:right="1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3798" w:type="dxa"/>
          </w:tcPr>
          <w:p>
            <w:pPr>
              <w:pStyle w:val="TableParagraph"/>
              <w:ind w:left="102" w:right="11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4- Registro das atividades desenvolvidas ( evolução, exame físico, etc)</w:t>
            </w:r>
          </w:p>
        </w:tc>
        <w:tc>
          <w:tcPr>
            <w:tcW w:w="1450" w:type="dxa"/>
          </w:tcPr>
          <w:p>
            <w:pPr>
              <w:pStyle w:val="TableParagraph"/>
              <w:spacing w:line="251" w:lineRule="exact"/>
              <w:ind w:left="265" w:right="1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3798" w:type="dxa"/>
          </w:tcPr>
          <w:p>
            <w:pPr>
              <w:pStyle w:val="TableParagraph"/>
              <w:spacing w:before="94"/>
              <w:ind w:left="1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– Relato de Caso</w:t>
            </w:r>
          </w:p>
        </w:tc>
        <w:tc>
          <w:tcPr>
            <w:tcW w:w="1450" w:type="dxa"/>
          </w:tcPr>
          <w:p>
            <w:pPr>
              <w:pStyle w:val="TableParagraph"/>
              <w:spacing w:line="251" w:lineRule="exact"/>
              <w:ind w:left="265" w:right="1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798" w:type="dxa"/>
          </w:tcPr>
          <w:p>
            <w:pPr>
              <w:pStyle w:val="TableParagraph"/>
              <w:ind w:left="102" w:right="19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6- Orientação para promoção de saúde – paciente ou familiar</w:t>
            </w:r>
          </w:p>
        </w:tc>
        <w:tc>
          <w:tcPr>
            <w:tcW w:w="1450" w:type="dxa"/>
          </w:tcPr>
          <w:p>
            <w:pPr>
              <w:pStyle w:val="TableParagraph"/>
              <w:spacing w:line="251" w:lineRule="exact"/>
              <w:ind w:left="265" w:right="1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0" w:hRule="atLeast"/>
        </w:trPr>
        <w:tc>
          <w:tcPr>
            <w:tcW w:w="379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69" w:lineRule="exact" w:before="0" w:after="0"/>
              <w:ind w:left="823" w:right="0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 – TOTAL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450" w:type="dxa"/>
          </w:tcPr>
          <w:p>
            <w:pPr>
              <w:pStyle w:val="TableParagraph"/>
              <w:spacing w:line="251" w:lineRule="exact"/>
              <w:ind w:left="80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0,25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559" w:footer="1049" w:top="1760" w:bottom="1240" w:left="600" w:right="10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2"/>
        </w:rPr>
      </w:pPr>
    </w:p>
    <w:tbl>
      <w:tblPr>
        <w:tblW w:w="0" w:type="auto"/>
        <w:jc w:val="left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7"/>
        <w:gridCol w:w="3024"/>
        <w:gridCol w:w="2919"/>
      </w:tblGrid>
      <w:tr>
        <w:trPr>
          <w:trHeight w:val="220" w:hRule="atLeast"/>
        </w:trPr>
        <w:tc>
          <w:tcPr>
            <w:tcW w:w="3757" w:type="dxa"/>
          </w:tcPr>
          <w:p>
            <w:pPr>
              <w:pStyle w:val="TableParagraph"/>
              <w:spacing w:line="230" w:lineRule="exact"/>
              <w:ind w:left="1238"/>
              <w:rPr>
                <w:b/>
                <w:sz w:val="20"/>
              </w:rPr>
            </w:pPr>
            <w:r>
              <w:rPr>
                <w:b/>
                <w:sz w:val="20"/>
              </w:rPr>
              <w:t>SUB TOTAL I</w:t>
            </w:r>
          </w:p>
        </w:tc>
        <w:tc>
          <w:tcPr>
            <w:tcW w:w="3024" w:type="dxa"/>
          </w:tcPr>
          <w:p>
            <w:pPr>
              <w:pStyle w:val="TableParagraph"/>
              <w:spacing w:line="230" w:lineRule="exact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SUB TOTAL II</w:t>
            </w:r>
          </w:p>
        </w:tc>
        <w:tc>
          <w:tcPr>
            <w:tcW w:w="2919" w:type="dxa"/>
          </w:tcPr>
          <w:p>
            <w:pPr>
              <w:pStyle w:val="TableParagraph"/>
              <w:spacing w:line="230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NOTA FINAL</w:t>
            </w:r>
          </w:p>
        </w:tc>
      </w:tr>
      <w:tr>
        <w:trPr>
          <w:trHeight w:val="280" w:hRule="atLeast"/>
        </w:trPr>
        <w:tc>
          <w:tcPr>
            <w:tcW w:w="37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5"/>
        </w:rPr>
      </w:pPr>
    </w:p>
    <w:p>
      <w:pPr>
        <w:tabs>
          <w:tab w:pos="10842" w:val="left" w:leader="none"/>
        </w:tabs>
        <w:spacing w:before="92"/>
        <w:ind w:left="107" w:right="0" w:firstLine="0"/>
        <w:jc w:val="left"/>
        <w:rPr>
          <w:sz w:val="22"/>
        </w:rPr>
      </w:pPr>
      <w:r>
        <w:rPr>
          <w:sz w:val="22"/>
        </w:rPr>
        <w:t>OBS.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35.400002pt,13.774403pt" to="569.400027pt,13.77440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5.400002pt,27.57439pt" to="569.400027pt,27.5743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5.400002pt,41.374378pt" to="569.450017pt,41.37437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5.400002pt,55.174366pt" to="569.400027pt,55.17436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35.400002pt,68.974411pt" to="569.400027pt,68.9744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5.400002pt,82.804367pt" to="569.42002pt,82.80436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35.400002pt,96.604355pt" to="569.450017pt,96.60435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35.400002pt,110.404373pt" to="569.400027pt,110.40437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5.400002pt,124.204391pt" to="569.420023pt,124.20439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35.400002pt,138.004379pt" to="569.400027pt,138.00437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35.400002pt,151.804398pt" to="569.400027pt,151.80439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35.400002pt,165.604385pt" to="569.400027pt,165.60438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35.400002pt,179.404373pt" to="569.400027pt,179.40437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35.400002pt,193.204391pt" to="569.500004pt,193.20439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35.400002pt,207.004379pt" to="569.400027pt,207.004379pt" stroked="true" strokeweight=".48pt" strokecolor="#000000">
            <v:stroke dashstyle="solid"/>
            <w10:wrap type="topAndBottom"/>
          </v:line>
        </w:pict>
      </w: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3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3"/>
        </w:rPr>
      </w:pPr>
      <w:r>
        <w:rPr/>
        <w:pict>
          <v:line style="position:absolute;mso-position-horizontal-relative:page;mso-position-vertical-relative:paragraph;z-index:1384;mso-wrap-distance-left:0;mso-wrap-distance-right:0" from="113.540001pt,9.716611pt" to="245.540007pt,9.71661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8;mso-wrap-distance-left:0;mso-wrap-distance-right:0" from="401.540009pt,9.716611pt" to="545.540015pt,9.71661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7921" w:val="left" w:leader="none"/>
        </w:tabs>
        <w:spacing w:line="247" w:lineRule="exact"/>
        <w:ind w:left="1747"/>
      </w:pPr>
      <w:r>
        <w:rPr/>
        <w:t>Assinatura do</w:t>
      </w:r>
      <w:r>
        <w:rPr>
          <w:spacing w:val="-3"/>
        </w:rPr>
        <w:t> </w:t>
      </w:r>
      <w:r>
        <w:rPr/>
        <w:t>Preceptor</w:t>
      </w:r>
      <w:r>
        <w:rPr>
          <w:spacing w:val="-1"/>
        </w:rPr>
        <w:t> </w:t>
      </w:r>
      <w:r>
        <w:rPr/>
        <w:t>(a)</w:t>
        <w:tab/>
        <w:t>Assinatura do Aluno</w:t>
      </w:r>
      <w:r>
        <w:rPr>
          <w:spacing w:val="-3"/>
        </w:rPr>
        <w:t> </w:t>
      </w:r>
      <w:r>
        <w:rPr/>
        <w:t>(a)</w:t>
      </w:r>
    </w:p>
    <w:sectPr>
      <w:pgSz w:w="12240" w:h="15840"/>
      <w:pgMar w:header="559" w:footer="1049" w:top="1760" w:bottom="124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28.562622pt;width:456.75pt;height:29.1pt;mso-position-horizontal-relative:page;mso-position-vertical-relative:page;z-index:-115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-1"/>
                </w:pPr>
                <w:r>
                  <w:rPr/>
                  <w:t>Observação.: Esta avaliação será válida apenas com assinatura e carimbo do (a) preceptor (a) e assinatura do aluno (a).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799">
          <wp:simplePos x="0" y="0"/>
          <wp:positionH relativeFrom="page">
            <wp:posOffset>1167130</wp:posOffset>
          </wp:positionH>
          <wp:positionV relativeFrom="page">
            <wp:posOffset>354965</wp:posOffset>
          </wp:positionV>
          <wp:extent cx="932815" cy="73787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1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823">
          <wp:simplePos x="0" y="0"/>
          <wp:positionH relativeFrom="page">
            <wp:posOffset>5414645</wp:posOffset>
          </wp:positionH>
          <wp:positionV relativeFrom="page">
            <wp:posOffset>410209</wp:posOffset>
          </wp:positionV>
          <wp:extent cx="1251584" cy="68516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15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970001pt;margin-top:27.075136pt;width:180.9pt;height:62.3pt;mso-position-horizontal-relative:page;mso-position-vertical-relative:page;z-index:-11608" type="#_x0000_t202" filled="false" stroked="false">
          <v:textbox inset="0,0,0,0">
            <w:txbxContent>
              <w:p>
                <w:pPr>
                  <w:spacing w:before="19"/>
                  <w:ind w:left="19" w:right="18" w:firstLine="0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GRUPO SER EDUCACIONAL FACULDADE MAURÍCIO DE NASSAU ESTÁGIO/ ATIVIDADE PRÁTICA</w:t>
                </w:r>
              </w:p>
              <w:p>
                <w:pPr>
                  <w:spacing w:before="0"/>
                  <w:ind w:left="610" w:right="604" w:firstLine="0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- CURSO DE MEDICINA- FICHA DE AVALIAÇÃO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9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1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0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9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dc:title>FACULDADE MAURICIO DE NASSAU</dc:title>
  <dcterms:created xsi:type="dcterms:W3CDTF">2018-02-16T00:03:01Z</dcterms:created>
  <dcterms:modified xsi:type="dcterms:W3CDTF">2018-02-16T00:03:01Z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2018-02-15T00:00:00Z</vt:filetime>
  </property>
</Properties>
</file>