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D247D" w14:textId="7709DC27" w:rsidR="00477790" w:rsidRDefault="004B03F6" w:rsidP="00C07002">
      <w:pPr>
        <w:tabs>
          <w:tab w:val="left" w:pos="7086"/>
        </w:tabs>
        <w:ind w:left="131"/>
        <w:jc w:val="center"/>
        <w:rPr>
          <w:sz w:val="20"/>
        </w:rPr>
      </w:pPr>
      <w:r>
        <w:rPr>
          <w:noProof/>
          <w:lang w:val="pt-BR" w:eastAsia="pt-BR" w:bidi="ar-SA"/>
        </w:rPr>
        <w:drawing>
          <wp:inline distT="0" distB="0" distL="0" distR="0" wp14:anchorId="2288A9E8" wp14:editId="6FEAF362">
            <wp:extent cx="1457325" cy="552017"/>
            <wp:effectExtent l="0" t="0" r="7620" b="0"/>
            <wp:docPr id="5" name="Imagem 5" descr="Resultado de imagem para faculdade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aculdade uninass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DB6F6" w14:textId="77777777" w:rsidR="00477790" w:rsidRDefault="00477790">
      <w:pPr>
        <w:pStyle w:val="Corpodetexto"/>
        <w:spacing w:before="2"/>
        <w:rPr>
          <w:sz w:val="6"/>
        </w:rPr>
      </w:pPr>
    </w:p>
    <w:p w14:paraId="6E10D641" w14:textId="456FB6DE" w:rsidR="004B03F6" w:rsidRPr="002234BE" w:rsidRDefault="004B03F6" w:rsidP="004B03F6">
      <w:pPr>
        <w:jc w:val="center"/>
        <w:rPr>
          <w:b/>
        </w:rPr>
      </w:pPr>
      <w:r>
        <w:rPr>
          <w:b/>
        </w:rPr>
        <w:t xml:space="preserve">FACULDADE UNINASSAU </w:t>
      </w:r>
      <w:r w:rsidR="00C07002">
        <w:rPr>
          <w:b/>
        </w:rPr>
        <w:t>CARUARU</w:t>
      </w:r>
    </w:p>
    <w:p w14:paraId="16F8621E" w14:textId="18C64A27" w:rsidR="004B03F6" w:rsidRPr="002234BE" w:rsidRDefault="00212828" w:rsidP="004B03F6">
      <w:pPr>
        <w:jc w:val="center"/>
        <w:rPr>
          <w:b/>
        </w:rPr>
      </w:pPr>
      <w:r>
        <w:rPr>
          <w:b/>
        </w:rPr>
        <w:t>CURSO DE FISIOTERAPIA</w:t>
      </w:r>
    </w:p>
    <w:p w14:paraId="51D8DEF5" w14:textId="2F37EC7F" w:rsidR="004B03F6" w:rsidRDefault="004B03F6" w:rsidP="004B03F6">
      <w:pPr>
        <w:jc w:val="center"/>
        <w:rPr>
          <w:b/>
        </w:rPr>
      </w:pPr>
      <w:r w:rsidRPr="002234BE">
        <w:rPr>
          <w:b/>
        </w:rPr>
        <w:t xml:space="preserve">LIGA ACADÊMICA DE </w:t>
      </w:r>
      <w:r w:rsidR="00212828">
        <w:rPr>
          <w:b/>
        </w:rPr>
        <w:t>FISIOTERAPIA EM SAÚDE DA MULHER</w:t>
      </w:r>
    </w:p>
    <w:p w14:paraId="369C4919" w14:textId="6737ACA5" w:rsidR="00212828" w:rsidRPr="00212828" w:rsidRDefault="004B03F6" w:rsidP="00212828">
      <w:pPr>
        <w:jc w:val="center"/>
        <w:rPr>
          <w:rFonts w:ascii="Calibri" w:hAnsi="Calibri"/>
          <w:color w:val="000000"/>
          <w:lang w:val="pt-BR" w:eastAsia="pt-BR" w:bidi="ar-SA"/>
        </w:rPr>
      </w:pPr>
      <w:r w:rsidRPr="004B205F">
        <w:t xml:space="preserve">Coordenação Prof. </w:t>
      </w:r>
      <w:r w:rsidR="0077099D">
        <w:t>Erton Leandro Salvador Lacerda</w:t>
      </w:r>
    </w:p>
    <w:p w14:paraId="07EE307A" w14:textId="4D83F176" w:rsidR="004B03F6" w:rsidRPr="004B205F" w:rsidRDefault="004B03F6" w:rsidP="004B03F6">
      <w:pPr>
        <w:jc w:val="center"/>
      </w:pPr>
    </w:p>
    <w:p w14:paraId="57C67922" w14:textId="77777777" w:rsidR="00477790" w:rsidRDefault="00477790">
      <w:pPr>
        <w:pStyle w:val="Corpodetexto"/>
      </w:pPr>
    </w:p>
    <w:p w14:paraId="7421EBC2" w14:textId="77777777" w:rsidR="00477790" w:rsidRDefault="00477790">
      <w:pPr>
        <w:pStyle w:val="Corpodetexto"/>
        <w:spacing w:before="2"/>
        <w:rPr>
          <w:sz w:val="20"/>
        </w:rPr>
      </w:pPr>
    </w:p>
    <w:p w14:paraId="545E6C95" w14:textId="490E3082" w:rsidR="004B03F6" w:rsidRPr="002234BE" w:rsidRDefault="004B03F6" w:rsidP="004B03F6">
      <w:pPr>
        <w:jc w:val="center"/>
        <w:rPr>
          <w:i/>
        </w:rPr>
      </w:pPr>
      <w:r>
        <w:rPr>
          <w:i/>
        </w:rPr>
        <w:t xml:space="preserve">Unidade </w:t>
      </w:r>
      <w:r w:rsidR="00C07002">
        <w:rPr>
          <w:i/>
        </w:rPr>
        <w:t>Caruaru</w:t>
      </w:r>
      <w:r>
        <w:rPr>
          <w:i/>
        </w:rPr>
        <w:t xml:space="preserve"> – Pernambuco </w:t>
      </w:r>
    </w:p>
    <w:p w14:paraId="45787AC0" w14:textId="040E7822" w:rsidR="00477790" w:rsidRDefault="00C07002">
      <w:pPr>
        <w:pStyle w:val="Corpodetexto"/>
        <w:spacing w:line="46" w:lineRule="exact"/>
        <w:ind w:left="-78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 wp14:anchorId="7227B89F" wp14:editId="06A85D43">
                <wp:extent cx="5495925" cy="28575"/>
                <wp:effectExtent l="4445" t="0" r="5080" b="952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28575"/>
                          <a:chOff x="0" y="0"/>
                          <a:chExt cx="8655" cy="4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64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E08FCEF" id="Group 5" o:spid="_x0000_s1026" style="width:432.75pt;height:2.25pt;mso-position-horizontal-relative:char;mso-position-vertical-relative:line" coordsize="86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">
                <v:line id="Line 6" o:spid="_x0000_s1027" style="position:absolute;visibility:visible;mso-wrap-style:square" from="8,8" to="864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A0A03CC" w14:textId="77777777" w:rsidR="00477790" w:rsidRDefault="00477790">
      <w:pPr>
        <w:pStyle w:val="Corpodetexto"/>
        <w:rPr>
          <w:i/>
        </w:rPr>
      </w:pPr>
    </w:p>
    <w:p w14:paraId="2D40801A" w14:textId="77777777" w:rsidR="00477790" w:rsidRDefault="00477790">
      <w:pPr>
        <w:pStyle w:val="Corpodetexto"/>
        <w:spacing w:before="5"/>
        <w:rPr>
          <w:i/>
          <w:sz w:val="23"/>
        </w:rPr>
      </w:pPr>
    </w:p>
    <w:p w14:paraId="1E7F3ADE" w14:textId="77777777" w:rsidR="00477790" w:rsidRDefault="00F25D79">
      <w:pPr>
        <w:pStyle w:val="Ttulo1"/>
        <w:spacing w:line="480" w:lineRule="auto"/>
        <w:ind w:left="3642" w:right="4098" w:firstLine="8"/>
      </w:pPr>
      <w:bookmarkStart w:id="0" w:name="ESTATUTO"/>
      <w:bookmarkEnd w:id="0"/>
      <w:r>
        <w:t>ESTATUTO</w:t>
      </w:r>
      <w:bookmarkStart w:id="1" w:name="CAPÍTULO_I"/>
      <w:bookmarkEnd w:id="1"/>
      <w:r>
        <w:t xml:space="preserve"> CAPÍTULO I</w:t>
      </w:r>
    </w:p>
    <w:p w14:paraId="12020CD3" w14:textId="77777777" w:rsidR="00477790" w:rsidRDefault="00F25D79">
      <w:pPr>
        <w:spacing w:before="1"/>
        <w:ind w:left="1431" w:right="1889"/>
        <w:jc w:val="center"/>
        <w:rPr>
          <w:b/>
          <w:sz w:val="24"/>
        </w:rPr>
      </w:pPr>
      <w:bookmarkStart w:id="2" w:name="Da_Fundação_e_Sede"/>
      <w:bookmarkEnd w:id="2"/>
      <w:r>
        <w:rPr>
          <w:b/>
          <w:sz w:val="24"/>
        </w:rPr>
        <w:t>Da Fundação e Sede</w:t>
      </w:r>
    </w:p>
    <w:p w14:paraId="73B2BAA3" w14:textId="77777777" w:rsidR="00477790" w:rsidRDefault="00477790">
      <w:pPr>
        <w:pStyle w:val="Corpodetexto"/>
        <w:spacing w:before="10"/>
        <w:rPr>
          <w:b/>
          <w:sz w:val="23"/>
        </w:rPr>
      </w:pPr>
    </w:p>
    <w:p w14:paraId="2AAF0410" w14:textId="6D294187" w:rsidR="00477790" w:rsidRDefault="00F25D79">
      <w:pPr>
        <w:pStyle w:val="Corpodetexto"/>
        <w:ind w:left="100" w:right="557"/>
        <w:jc w:val="both"/>
      </w:pPr>
      <w:r>
        <w:t xml:space="preserve">rt. 1ₒ - A Liga Acadêmica Universitária de </w:t>
      </w:r>
      <w:r w:rsidR="00212828">
        <w:t>fisioterapia em saúde da mulher</w:t>
      </w:r>
      <w:r>
        <w:t>, nesse estatuto representada pel</w:t>
      </w:r>
      <w:r w:rsidR="004B03F6">
        <w:t>o</w:t>
      </w:r>
      <w:r>
        <w:t xml:space="preserve"> Prof. </w:t>
      </w:r>
      <w:r w:rsidR="0077099D">
        <w:t>Erton Leandro Salvador Lacerda</w:t>
      </w:r>
      <w:r>
        <w:t xml:space="preserve">, fundada em </w:t>
      </w:r>
      <w:r w:rsidR="0077099D">
        <w:t>28</w:t>
      </w:r>
      <w:r>
        <w:t xml:space="preserve"> de </w:t>
      </w:r>
      <w:r w:rsidR="00556E5D">
        <w:t>outubro</w:t>
      </w:r>
      <w:r>
        <w:t xml:space="preserve"> </w:t>
      </w:r>
      <w:r w:rsidR="00556E5D">
        <w:t xml:space="preserve"> </w:t>
      </w:r>
      <w:r>
        <w:t>de 20</w:t>
      </w:r>
      <w:r w:rsidR="00556E5D">
        <w:t>21</w:t>
      </w:r>
      <w:r>
        <w:t xml:space="preserve"> por acadêmicos do curso de </w:t>
      </w:r>
      <w:r w:rsidR="00556E5D">
        <w:t>fisioterapia</w:t>
      </w:r>
      <w:r>
        <w:t xml:space="preserve"> d</w:t>
      </w:r>
      <w:r w:rsidR="004B03F6">
        <w:t>a</w:t>
      </w:r>
      <w:r>
        <w:t xml:space="preserve"> </w:t>
      </w:r>
      <w:r w:rsidR="004B03F6">
        <w:t xml:space="preserve">Faculdade UNINASSAU </w:t>
      </w:r>
      <w:r w:rsidR="00D10A99">
        <w:t>CARUARU</w:t>
      </w:r>
      <w:r>
        <w:t xml:space="preserve">, com sede e foro na cidade de </w:t>
      </w:r>
      <w:r w:rsidR="00D10A99">
        <w:t xml:space="preserve">Caruaru </w:t>
      </w:r>
      <w:r>
        <w:t>-</w:t>
      </w:r>
      <w:r w:rsidR="00D10A99">
        <w:t xml:space="preserve"> </w:t>
      </w:r>
      <w:r>
        <w:t>Pernambuco.</w:t>
      </w:r>
    </w:p>
    <w:p w14:paraId="173BB59A" w14:textId="77777777" w:rsidR="00477790" w:rsidRDefault="00477790">
      <w:pPr>
        <w:pStyle w:val="Corpodetexto"/>
        <w:rPr>
          <w:sz w:val="26"/>
        </w:rPr>
      </w:pPr>
    </w:p>
    <w:p w14:paraId="68B29BFA" w14:textId="77777777" w:rsidR="00477790" w:rsidRDefault="00477790">
      <w:pPr>
        <w:pStyle w:val="Corpodetexto"/>
        <w:spacing w:before="11"/>
        <w:rPr>
          <w:sz w:val="21"/>
        </w:rPr>
      </w:pPr>
    </w:p>
    <w:p w14:paraId="2716A727" w14:textId="77777777" w:rsidR="00477790" w:rsidRDefault="00F25D79">
      <w:pPr>
        <w:pStyle w:val="Ttulo1"/>
        <w:spacing w:line="240" w:lineRule="auto"/>
      </w:pPr>
      <w:bookmarkStart w:id="3" w:name="CAPITULO_II"/>
      <w:bookmarkEnd w:id="3"/>
      <w:r>
        <w:t>CAPITULO II</w:t>
      </w:r>
    </w:p>
    <w:p w14:paraId="2B175B23" w14:textId="77777777" w:rsidR="00477790" w:rsidRDefault="00477790">
      <w:pPr>
        <w:pStyle w:val="Corpodetexto"/>
        <w:spacing w:before="10"/>
        <w:rPr>
          <w:b/>
          <w:sz w:val="23"/>
        </w:rPr>
      </w:pPr>
    </w:p>
    <w:p w14:paraId="3A100AA2" w14:textId="77777777" w:rsidR="00477790" w:rsidRDefault="00F25D79">
      <w:pPr>
        <w:ind w:left="1430" w:right="1891"/>
        <w:jc w:val="center"/>
        <w:rPr>
          <w:b/>
          <w:sz w:val="24"/>
        </w:rPr>
      </w:pPr>
      <w:bookmarkStart w:id="4" w:name="Das_Finalidades"/>
      <w:bookmarkEnd w:id="4"/>
      <w:r>
        <w:rPr>
          <w:b/>
          <w:sz w:val="24"/>
        </w:rPr>
        <w:t>Das Finalidades</w:t>
      </w:r>
    </w:p>
    <w:p w14:paraId="1474B62E" w14:textId="77777777" w:rsidR="00477790" w:rsidRDefault="00477790">
      <w:pPr>
        <w:pStyle w:val="Corpodetexto"/>
        <w:spacing w:before="3"/>
        <w:rPr>
          <w:b/>
        </w:rPr>
      </w:pPr>
    </w:p>
    <w:p w14:paraId="5C7DC792" w14:textId="2A76A50D" w:rsidR="00477790" w:rsidRDefault="00F25D79">
      <w:pPr>
        <w:pStyle w:val="Corpodetexto"/>
        <w:ind w:left="100"/>
      </w:pPr>
      <w:r>
        <w:t xml:space="preserve">Art.2ₒ - São finalidades da Liga </w:t>
      </w:r>
      <w:r w:rsidR="00556E5D">
        <w:t>de fisioterapia em saúde da mulher</w:t>
      </w:r>
      <w:r>
        <w:t>:</w:t>
      </w:r>
    </w:p>
    <w:p w14:paraId="605E031B" w14:textId="77777777" w:rsidR="00477790" w:rsidRDefault="00477790">
      <w:pPr>
        <w:pStyle w:val="Corpodetexto"/>
        <w:spacing w:before="10"/>
        <w:rPr>
          <w:sz w:val="23"/>
        </w:rPr>
      </w:pPr>
    </w:p>
    <w:p w14:paraId="11A9FF33" w14:textId="77777777" w:rsidR="00477790" w:rsidRDefault="00F25D79" w:rsidP="004B03F6">
      <w:pPr>
        <w:pStyle w:val="PargrafodaLista"/>
        <w:numPr>
          <w:ilvl w:val="0"/>
          <w:numId w:val="4"/>
        </w:numPr>
        <w:tabs>
          <w:tab w:val="left" w:pos="236"/>
        </w:tabs>
        <w:ind w:right="849" w:firstLine="0"/>
        <w:jc w:val="both"/>
        <w:rPr>
          <w:sz w:val="24"/>
        </w:rPr>
      </w:pPr>
      <w:r>
        <w:rPr>
          <w:sz w:val="24"/>
        </w:rPr>
        <w:t>– Proporcionar vivência teórico-prática aos seus membros, com orientação didático- pedagógica ministrada através de aulas, seminários, palestras,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41AFF994" w14:textId="77777777" w:rsidR="00477790" w:rsidRDefault="00F25D79" w:rsidP="004B03F6">
      <w:pPr>
        <w:pStyle w:val="PargrafodaLista"/>
        <w:numPr>
          <w:ilvl w:val="0"/>
          <w:numId w:val="4"/>
        </w:numPr>
        <w:tabs>
          <w:tab w:val="left" w:pos="316"/>
        </w:tabs>
        <w:spacing w:before="3" w:line="275" w:lineRule="exact"/>
        <w:ind w:left="316" w:hanging="216"/>
        <w:jc w:val="both"/>
        <w:rPr>
          <w:sz w:val="24"/>
        </w:rPr>
      </w:pPr>
      <w:r>
        <w:rPr>
          <w:sz w:val="24"/>
        </w:rPr>
        <w:t>– Iniciar o acadêmico em estudos experimentais e</w:t>
      </w:r>
      <w:r>
        <w:rPr>
          <w:spacing w:val="10"/>
          <w:sz w:val="24"/>
        </w:rPr>
        <w:t xml:space="preserve"> </w:t>
      </w:r>
      <w:r>
        <w:rPr>
          <w:sz w:val="24"/>
        </w:rPr>
        <w:t>extensão.</w:t>
      </w:r>
    </w:p>
    <w:p w14:paraId="1706897F" w14:textId="77777777" w:rsidR="00477790" w:rsidRDefault="00F25D79" w:rsidP="004B03F6">
      <w:pPr>
        <w:pStyle w:val="PargrafodaLista"/>
        <w:numPr>
          <w:ilvl w:val="0"/>
          <w:numId w:val="4"/>
        </w:numPr>
        <w:tabs>
          <w:tab w:val="left" w:pos="396"/>
        </w:tabs>
        <w:ind w:right="595" w:firstLine="0"/>
        <w:jc w:val="both"/>
        <w:rPr>
          <w:sz w:val="24"/>
        </w:rPr>
      </w:pPr>
      <w:r>
        <w:rPr>
          <w:sz w:val="24"/>
        </w:rPr>
        <w:t xml:space="preserve">– Incentivar </w:t>
      </w:r>
      <w:r>
        <w:rPr>
          <w:spacing w:val="-3"/>
          <w:sz w:val="24"/>
        </w:rPr>
        <w:t xml:space="preserve">os </w:t>
      </w:r>
      <w:r>
        <w:rPr>
          <w:sz w:val="24"/>
        </w:rPr>
        <w:t>seus membros a participar de congressos, simpósios, palestras, cursos e outras atividades relacionadas à</w:t>
      </w:r>
      <w:r>
        <w:rPr>
          <w:spacing w:val="2"/>
          <w:sz w:val="24"/>
        </w:rPr>
        <w:t xml:space="preserve"> </w:t>
      </w:r>
      <w:r>
        <w:rPr>
          <w:sz w:val="24"/>
        </w:rPr>
        <w:t>área.</w:t>
      </w:r>
    </w:p>
    <w:p w14:paraId="70D581BC" w14:textId="77777777" w:rsidR="00477790" w:rsidRDefault="00F25D79" w:rsidP="004B03F6">
      <w:pPr>
        <w:pStyle w:val="PargrafodaLista"/>
        <w:numPr>
          <w:ilvl w:val="0"/>
          <w:numId w:val="4"/>
        </w:numPr>
        <w:tabs>
          <w:tab w:val="left" w:pos="411"/>
        </w:tabs>
        <w:ind w:right="1615" w:firstLine="0"/>
        <w:jc w:val="both"/>
        <w:rPr>
          <w:sz w:val="24"/>
        </w:rPr>
      </w:pPr>
      <w:r>
        <w:rPr>
          <w:sz w:val="24"/>
        </w:rPr>
        <w:t xml:space="preserve">– Capacitar </w:t>
      </w:r>
      <w:r>
        <w:rPr>
          <w:spacing w:val="-3"/>
          <w:sz w:val="24"/>
        </w:rPr>
        <w:t xml:space="preserve">os </w:t>
      </w:r>
      <w:r>
        <w:rPr>
          <w:sz w:val="24"/>
        </w:rPr>
        <w:t xml:space="preserve">seus membros para a promoção da saúde, transformando </w:t>
      </w:r>
      <w:r>
        <w:rPr>
          <w:spacing w:val="-3"/>
          <w:sz w:val="24"/>
        </w:rPr>
        <w:t xml:space="preserve">os </w:t>
      </w:r>
      <w:r>
        <w:rPr>
          <w:sz w:val="24"/>
        </w:rPr>
        <w:t>acadêmicos em agentes</w:t>
      </w:r>
      <w:r>
        <w:rPr>
          <w:spacing w:val="-1"/>
          <w:sz w:val="24"/>
        </w:rPr>
        <w:t xml:space="preserve"> </w:t>
      </w:r>
      <w:r>
        <w:rPr>
          <w:sz w:val="24"/>
        </w:rPr>
        <w:t>multiplicadores.</w:t>
      </w:r>
    </w:p>
    <w:p w14:paraId="49DEF6C4" w14:textId="502E18A6" w:rsidR="00477790" w:rsidRDefault="00F25D79" w:rsidP="004B03F6">
      <w:pPr>
        <w:pStyle w:val="PargrafodaLista"/>
        <w:numPr>
          <w:ilvl w:val="0"/>
          <w:numId w:val="4"/>
        </w:numPr>
        <w:tabs>
          <w:tab w:val="left" w:pos="336"/>
        </w:tabs>
        <w:spacing w:before="1"/>
        <w:ind w:right="719" w:firstLine="0"/>
        <w:jc w:val="both"/>
        <w:rPr>
          <w:sz w:val="24"/>
        </w:rPr>
      </w:pPr>
      <w:r>
        <w:rPr>
          <w:sz w:val="24"/>
        </w:rPr>
        <w:t>– Promover cursos, palestras, simpósios, congressos e outras atividades</w:t>
      </w:r>
      <w:r>
        <w:rPr>
          <w:spacing w:val="-32"/>
          <w:sz w:val="24"/>
        </w:rPr>
        <w:t xml:space="preserve"> </w:t>
      </w:r>
      <w:r>
        <w:rPr>
          <w:sz w:val="24"/>
        </w:rPr>
        <w:t>relacionadas à área d</w:t>
      </w:r>
      <w:r w:rsidR="00556E5D">
        <w:rPr>
          <w:sz w:val="24"/>
        </w:rPr>
        <w:t xml:space="preserve">e </w:t>
      </w:r>
      <w:r w:rsidR="00556E5D">
        <w:t>fisioterapia em saúde da mulher</w:t>
      </w:r>
      <w:r w:rsidR="004B03F6">
        <w:rPr>
          <w:sz w:val="24"/>
        </w:rPr>
        <w:t>.</w:t>
      </w:r>
    </w:p>
    <w:p w14:paraId="09ADA595" w14:textId="77777777" w:rsidR="00477790" w:rsidRDefault="00477790">
      <w:pPr>
        <w:pStyle w:val="Corpodetexto"/>
        <w:rPr>
          <w:sz w:val="26"/>
        </w:rPr>
      </w:pPr>
    </w:p>
    <w:p w14:paraId="26778E27" w14:textId="77777777" w:rsidR="00477790" w:rsidRDefault="00F25D79">
      <w:pPr>
        <w:pStyle w:val="Ttulo1"/>
        <w:spacing w:before="207" w:line="276" w:lineRule="exact"/>
      </w:pPr>
      <w:bookmarkStart w:id="5" w:name="CAPÍTULO_III"/>
      <w:bookmarkEnd w:id="5"/>
      <w:r>
        <w:t>CAPÍTULO</w:t>
      </w:r>
      <w:r>
        <w:rPr>
          <w:spacing w:val="-4"/>
        </w:rPr>
        <w:t xml:space="preserve"> </w:t>
      </w:r>
      <w:r>
        <w:t>III</w:t>
      </w:r>
    </w:p>
    <w:p w14:paraId="1FF5920A" w14:textId="37D1790D" w:rsidR="00477790" w:rsidRPr="00556E5D" w:rsidRDefault="00F25D79" w:rsidP="00556E5D">
      <w:pPr>
        <w:spacing w:line="276" w:lineRule="exact"/>
        <w:ind w:left="1427" w:right="1891"/>
        <w:jc w:val="center"/>
        <w:rPr>
          <w:b/>
          <w:sz w:val="24"/>
        </w:rPr>
        <w:sectPr w:rsidR="00477790" w:rsidRPr="00556E5D">
          <w:type w:val="continuous"/>
          <w:pgSz w:w="11910" w:h="16840"/>
          <w:pgMar w:top="1420" w:right="1140" w:bottom="280" w:left="1600" w:header="720" w:footer="720" w:gutter="0"/>
          <w:cols w:space="720"/>
        </w:sectPr>
      </w:pPr>
      <w:r>
        <w:rPr>
          <w:b/>
          <w:sz w:val="24"/>
        </w:rPr>
        <w:t>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Organização</w:t>
      </w:r>
    </w:p>
    <w:p w14:paraId="2AF05649" w14:textId="08476D13" w:rsidR="00477790" w:rsidRDefault="00F25D79" w:rsidP="00556E5D">
      <w:pPr>
        <w:pStyle w:val="Corpodetexto"/>
        <w:spacing w:before="76"/>
        <w:jc w:val="both"/>
      </w:pPr>
      <w:r>
        <w:lastRenderedPageBreak/>
        <w:t xml:space="preserve">Art.3ₒ - </w:t>
      </w:r>
      <w:r w:rsidR="00556E5D">
        <w:t>A Liga Acadêmica Universitária de fisioterapia em saúde da mulher</w:t>
      </w:r>
      <w:r>
        <w:t xml:space="preserve"> é coordenada por docentes d</w:t>
      </w:r>
      <w:r w:rsidR="004B03F6">
        <w:t xml:space="preserve">a Faculdade UNINASSAU </w:t>
      </w:r>
      <w:r w:rsidR="00E97EA5">
        <w:t>CARUARU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órgão</w:t>
      </w:r>
      <w:r>
        <w:rPr>
          <w:spacing w:val="-18"/>
        </w:rPr>
        <w:t xml:space="preserve"> </w:t>
      </w:r>
      <w:r>
        <w:t>diretor</w:t>
      </w:r>
      <w:r>
        <w:rPr>
          <w:spacing w:val="-7"/>
        </w:rPr>
        <w:t xml:space="preserve"> </w:t>
      </w:r>
      <w:r>
        <w:t>formado</w:t>
      </w:r>
      <w:r>
        <w:rPr>
          <w:spacing w:val="-1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acadêmicos</w:t>
      </w:r>
      <w:r>
        <w:rPr>
          <w:spacing w:val="-5"/>
        </w:rPr>
        <w:t xml:space="preserve"> </w:t>
      </w:r>
      <w:r>
        <w:t>membros,</w:t>
      </w:r>
      <w:r>
        <w:rPr>
          <w:spacing w:val="-13"/>
        </w:rPr>
        <w:t xml:space="preserve"> </w:t>
      </w:r>
      <w:r>
        <w:t>contando</w:t>
      </w:r>
      <w:r>
        <w:rPr>
          <w:spacing w:val="-17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ajuda de profissionais da área </w:t>
      </w:r>
      <w:r w:rsidR="00556E5D">
        <w:t>da fisioterapia</w:t>
      </w:r>
      <w:r>
        <w:t xml:space="preserve"> para a realização das</w:t>
      </w:r>
      <w:r>
        <w:rPr>
          <w:spacing w:val="-6"/>
        </w:rPr>
        <w:t xml:space="preserve"> </w:t>
      </w:r>
      <w:r>
        <w:t>atividades.</w:t>
      </w:r>
    </w:p>
    <w:p w14:paraId="612B0163" w14:textId="77777777" w:rsidR="00477790" w:rsidRDefault="00477790">
      <w:pPr>
        <w:pStyle w:val="Corpodetexto"/>
        <w:rPr>
          <w:sz w:val="26"/>
        </w:rPr>
      </w:pPr>
    </w:p>
    <w:p w14:paraId="49E12F1F" w14:textId="77777777" w:rsidR="00477790" w:rsidRDefault="00477790">
      <w:pPr>
        <w:pStyle w:val="Corpodetexto"/>
        <w:spacing w:before="8"/>
        <w:rPr>
          <w:sz w:val="21"/>
        </w:rPr>
      </w:pPr>
    </w:p>
    <w:p w14:paraId="5ED99146" w14:textId="446AB402" w:rsidR="00477790" w:rsidRDefault="00F25D79" w:rsidP="004B03F6">
      <w:pPr>
        <w:pStyle w:val="Corpodetexto"/>
        <w:ind w:left="100" w:right="556"/>
        <w:jc w:val="both"/>
      </w:pPr>
      <w:r>
        <w:t>§</w:t>
      </w:r>
      <w:r>
        <w:rPr>
          <w:spacing w:val="-6"/>
        </w:rPr>
        <w:t xml:space="preserve"> </w:t>
      </w:r>
      <w:r>
        <w:t>1ₒ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Fundadores</w:t>
      </w:r>
      <w:r>
        <w:rPr>
          <w:spacing w:val="-5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acadêmicos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participaram</w:t>
      </w:r>
      <w:r>
        <w:rPr>
          <w:spacing w:val="-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fundação</w:t>
      </w:r>
      <w:r>
        <w:rPr>
          <w:spacing w:val="-12"/>
        </w:rPr>
        <w:t xml:space="preserve"> </w:t>
      </w:r>
      <w:r>
        <w:t>da</w:t>
      </w:r>
      <w:r w:rsidR="00556E5D">
        <w:t xml:space="preserve"> Liga Acadêmica Universitária de fisioterapia em saúde da mulher</w:t>
      </w:r>
      <w:r>
        <w:t>,</w:t>
      </w:r>
      <w:r>
        <w:rPr>
          <w:spacing w:val="-7"/>
        </w:rPr>
        <w:t xml:space="preserve"> </w:t>
      </w:r>
      <w:r>
        <w:t>tendo</w:t>
      </w:r>
      <w:r>
        <w:rPr>
          <w:spacing w:val="-11"/>
        </w:rPr>
        <w:t xml:space="preserve"> </w:t>
      </w:r>
      <w:r>
        <w:t xml:space="preserve">esses o direito de permanecerem </w:t>
      </w:r>
      <w:r>
        <w:rPr>
          <w:spacing w:val="-3"/>
        </w:rPr>
        <w:t xml:space="preserve">na </w:t>
      </w:r>
      <w:r>
        <w:t>Liga até a sua conclusão de curso, desde que estejam de acordo</w:t>
      </w:r>
      <w:r>
        <w:rPr>
          <w:spacing w:val="-17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exigências</w:t>
      </w:r>
      <w:r>
        <w:rPr>
          <w:spacing w:val="-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estatuto</w:t>
      </w:r>
      <w:r>
        <w:rPr>
          <w:spacing w:val="-1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liga,</w:t>
      </w:r>
      <w:r>
        <w:rPr>
          <w:spacing w:val="-12"/>
        </w:rPr>
        <w:t xml:space="preserve"> </w:t>
      </w:r>
      <w:r>
        <w:t>realizando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determinado. São membros</w:t>
      </w:r>
      <w:r>
        <w:rPr>
          <w:spacing w:val="-1"/>
        </w:rPr>
        <w:t xml:space="preserve"> </w:t>
      </w:r>
      <w:r>
        <w:t>fundadores:</w:t>
      </w:r>
    </w:p>
    <w:p w14:paraId="5BA7228A" w14:textId="77777777" w:rsidR="004D7245" w:rsidRDefault="004D7245" w:rsidP="004B03F6">
      <w:pPr>
        <w:pStyle w:val="Corpodetexto"/>
        <w:ind w:left="100" w:right="556"/>
        <w:jc w:val="both"/>
      </w:pPr>
    </w:p>
    <w:p w14:paraId="35E4E87E" w14:textId="5D93F0FD" w:rsidR="00477790" w:rsidRPr="00556E5D" w:rsidRDefault="004D7245" w:rsidP="004B03F6">
      <w:pPr>
        <w:pStyle w:val="PargrafodaLista"/>
        <w:numPr>
          <w:ilvl w:val="1"/>
          <w:numId w:val="4"/>
        </w:numPr>
        <w:tabs>
          <w:tab w:val="left" w:pos="821"/>
        </w:tabs>
        <w:spacing w:before="1" w:line="276" w:lineRule="exact"/>
        <w:ind w:hanging="361"/>
        <w:jc w:val="both"/>
        <w:rPr>
          <w:sz w:val="24"/>
        </w:rPr>
      </w:pPr>
      <w:r>
        <w:rPr>
          <w:sz w:val="24"/>
        </w:rPr>
        <w:t xml:space="preserve">Prof. </w:t>
      </w:r>
      <w:r w:rsidR="00556E5D" w:rsidRPr="00212828">
        <w:t xml:space="preserve">Nayara </w:t>
      </w:r>
      <w:r w:rsidR="00556E5D" w:rsidRPr="00212828">
        <w:rPr>
          <w:color w:val="000000"/>
          <w:lang w:val="pt-BR" w:eastAsia="pt-BR" w:bidi="ar-SA"/>
        </w:rPr>
        <w:t>Bezerra Cavalcanti de Siqueira</w:t>
      </w:r>
    </w:p>
    <w:p w14:paraId="0F9104C3" w14:textId="774893CD" w:rsidR="00556E5D" w:rsidRPr="00556E5D" w:rsidRDefault="00556E5D" w:rsidP="004B03F6">
      <w:pPr>
        <w:pStyle w:val="PargrafodaLista"/>
        <w:numPr>
          <w:ilvl w:val="1"/>
          <w:numId w:val="4"/>
        </w:numPr>
        <w:tabs>
          <w:tab w:val="left" w:pos="821"/>
        </w:tabs>
        <w:spacing w:before="1" w:line="276" w:lineRule="exact"/>
        <w:ind w:hanging="361"/>
        <w:jc w:val="both"/>
        <w:rPr>
          <w:sz w:val="24"/>
        </w:rPr>
      </w:pPr>
      <w:r>
        <w:rPr>
          <w:color w:val="000000"/>
          <w:lang w:val="pt-BR" w:eastAsia="pt-BR" w:bidi="ar-SA"/>
        </w:rPr>
        <w:t xml:space="preserve">Prof. </w:t>
      </w:r>
      <w:proofErr w:type="spellStart"/>
      <w:r>
        <w:rPr>
          <w:color w:val="000000"/>
          <w:lang w:val="pt-BR" w:eastAsia="pt-BR" w:bidi="ar-SA"/>
        </w:rPr>
        <w:t>Erton</w:t>
      </w:r>
      <w:proofErr w:type="spellEnd"/>
      <w:r>
        <w:rPr>
          <w:color w:val="000000"/>
          <w:lang w:val="pt-BR" w:eastAsia="pt-BR" w:bidi="ar-SA"/>
        </w:rPr>
        <w:t xml:space="preserve"> Leandro Salvador Lacerda</w:t>
      </w:r>
    </w:p>
    <w:p w14:paraId="49706111" w14:textId="2B73A2F3" w:rsidR="00556E5D" w:rsidRPr="00E51C7D" w:rsidRDefault="00556E5D" w:rsidP="004B03F6">
      <w:pPr>
        <w:pStyle w:val="PargrafodaLista"/>
        <w:numPr>
          <w:ilvl w:val="1"/>
          <w:numId w:val="4"/>
        </w:numPr>
        <w:tabs>
          <w:tab w:val="left" w:pos="821"/>
        </w:tabs>
        <w:spacing w:before="1" w:line="276" w:lineRule="exact"/>
        <w:ind w:hanging="361"/>
        <w:jc w:val="both"/>
        <w:rPr>
          <w:sz w:val="24"/>
        </w:rPr>
      </w:pPr>
      <w:r>
        <w:rPr>
          <w:color w:val="000000"/>
          <w:lang w:val="pt-BR" w:eastAsia="pt-BR" w:bidi="ar-SA"/>
        </w:rPr>
        <w:t>Prof. Hélio Anderson Melo Damasceno</w:t>
      </w:r>
    </w:p>
    <w:p w14:paraId="6431427D" w14:textId="50D0A7D3" w:rsidR="00E51C7D" w:rsidRDefault="00E51C7D" w:rsidP="004B03F6">
      <w:pPr>
        <w:pStyle w:val="PargrafodaLista"/>
        <w:numPr>
          <w:ilvl w:val="1"/>
          <w:numId w:val="4"/>
        </w:numPr>
        <w:tabs>
          <w:tab w:val="left" w:pos="821"/>
        </w:tabs>
        <w:spacing w:before="1" w:line="276" w:lineRule="exact"/>
        <w:ind w:hanging="361"/>
        <w:jc w:val="both"/>
        <w:rPr>
          <w:sz w:val="24"/>
        </w:rPr>
      </w:pPr>
      <w:r>
        <w:rPr>
          <w:color w:val="000000"/>
          <w:lang w:val="pt-BR" w:eastAsia="pt-BR" w:bidi="ar-SA"/>
        </w:rPr>
        <w:t xml:space="preserve">Preceptor </w:t>
      </w:r>
      <w:proofErr w:type="spellStart"/>
      <w:r>
        <w:rPr>
          <w:color w:val="000000"/>
          <w:lang w:val="pt-BR" w:eastAsia="pt-BR" w:bidi="ar-SA"/>
        </w:rPr>
        <w:t>Wallyson</w:t>
      </w:r>
      <w:proofErr w:type="spellEnd"/>
      <w:r>
        <w:rPr>
          <w:color w:val="000000"/>
          <w:lang w:val="pt-BR" w:eastAsia="pt-BR" w:bidi="ar-SA"/>
        </w:rPr>
        <w:t xml:space="preserve"> Luiz Costa França</w:t>
      </w:r>
    </w:p>
    <w:p w14:paraId="29B7F3E1" w14:textId="77777777" w:rsidR="004B03F6" w:rsidRDefault="004B03F6" w:rsidP="004D7245">
      <w:pPr>
        <w:pStyle w:val="PargrafodaLista"/>
        <w:tabs>
          <w:tab w:val="left" w:pos="821"/>
        </w:tabs>
        <w:spacing w:before="1" w:line="276" w:lineRule="exact"/>
        <w:ind w:left="821"/>
        <w:rPr>
          <w:sz w:val="24"/>
        </w:rPr>
      </w:pPr>
    </w:p>
    <w:p w14:paraId="1113CADE" w14:textId="77777777" w:rsidR="004B03F6" w:rsidRDefault="004B03F6" w:rsidP="004B03F6">
      <w:pPr>
        <w:pStyle w:val="Corpodetexto"/>
        <w:spacing w:before="10"/>
        <w:jc w:val="both"/>
        <w:rPr>
          <w:sz w:val="23"/>
        </w:rPr>
      </w:pPr>
    </w:p>
    <w:p w14:paraId="3F5A6F1B" w14:textId="77777777" w:rsidR="00477790" w:rsidRDefault="00F25D79" w:rsidP="004B03F6">
      <w:pPr>
        <w:pStyle w:val="Corpodetexto"/>
        <w:ind w:left="100" w:right="468"/>
        <w:jc w:val="both"/>
      </w:pPr>
      <w:r>
        <w:t>§ 2ₒ - Membros são acadêmicos admitidos por meio de processo seletivo realizado de acordo com as normas deste</w:t>
      </w:r>
      <w:r>
        <w:rPr>
          <w:spacing w:val="-4"/>
        </w:rPr>
        <w:t xml:space="preserve"> </w:t>
      </w:r>
      <w:r>
        <w:t>estatuto.</w:t>
      </w:r>
    </w:p>
    <w:p w14:paraId="0B652B17" w14:textId="77777777" w:rsidR="00477790" w:rsidRDefault="00477790" w:rsidP="004B03F6">
      <w:pPr>
        <w:pStyle w:val="Corpodetexto"/>
        <w:spacing w:before="2"/>
        <w:jc w:val="both"/>
      </w:pPr>
    </w:p>
    <w:p w14:paraId="4332C162" w14:textId="0E133123" w:rsidR="00477790" w:rsidRDefault="00F25D79" w:rsidP="004B03F6">
      <w:pPr>
        <w:pStyle w:val="Corpodetexto"/>
        <w:ind w:left="100" w:right="468"/>
        <w:jc w:val="both"/>
      </w:pPr>
      <w:r>
        <w:t>Art.4ₒ - O número de vagas disponibilizadas para o processo seletivo é de acordo com o 1º Edital da</w:t>
      </w:r>
      <w:r w:rsidR="004B03F6">
        <w:t xml:space="preserve"> </w:t>
      </w:r>
      <w:r w:rsidR="00556E5D">
        <w:t>Liga Acadêmica Universitária de fisioterapia em saúde da mulher</w:t>
      </w:r>
      <w:r w:rsidR="004B03F6">
        <w:t>.</w:t>
      </w:r>
    </w:p>
    <w:p w14:paraId="0D31B701" w14:textId="77777777" w:rsidR="00477790" w:rsidRDefault="00477790">
      <w:pPr>
        <w:pStyle w:val="Corpodetexto"/>
        <w:rPr>
          <w:sz w:val="26"/>
        </w:rPr>
      </w:pPr>
    </w:p>
    <w:p w14:paraId="47465224" w14:textId="77777777" w:rsidR="00477790" w:rsidRDefault="00477790">
      <w:pPr>
        <w:pStyle w:val="Corpodetexto"/>
        <w:spacing w:before="8"/>
        <w:rPr>
          <w:sz w:val="21"/>
        </w:rPr>
      </w:pPr>
    </w:p>
    <w:p w14:paraId="6FCA126E" w14:textId="77777777" w:rsidR="00477790" w:rsidRDefault="00F25D79">
      <w:pPr>
        <w:pStyle w:val="Ttulo1"/>
        <w:spacing w:line="240" w:lineRule="auto"/>
      </w:pPr>
      <w:bookmarkStart w:id="6" w:name="CAPÍTULO_IV"/>
      <w:bookmarkEnd w:id="6"/>
      <w:r>
        <w:t>CAPÍTULO IV</w:t>
      </w:r>
    </w:p>
    <w:p w14:paraId="3632009F" w14:textId="77777777" w:rsidR="00477790" w:rsidRDefault="00F25D79">
      <w:pPr>
        <w:spacing w:before="4"/>
        <w:ind w:left="1431" w:right="1891"/>
        <w:jc w:val="center"/>
        <w:rPr>
          <w:b/>
          <w:sz w:val="24"/>
        </w:rPr>
      </w:pPr>
      <w:r>
        <w:rPr>
          <w:b/>
          <w:sz w:val="24"/>
        </w:rPr>
        <w:t>Do Funcionamento</w:t>
      </w:r>
    </w:p>
    <w:p w14:paraId="374E9493" w14:textId="77777777" w:rsidR="00477790" w:rsidRDefault="00477790">
      <w:pPr>
        <w:pStyle w:val="Corpodetexto"/>
        <w:rPr>
          <w:b/>
          <w:sz w:val="26"/>
        </w:rPr>
      </w:pPr>
    </w:p>
    <w:p w14:paraId="5CA6A9D0" w14:textId="77777777" w:rsidR="00477790" w:rsidRDefault="00477790">
      <w:pPr>
        <w:pStyle w:val="Corpodetexto"/>
        <w:spacing w:before="9"/>
        <w:rPr>
          <w:b/>
          <w:sz w:val="21"/>
        </w:rPr>
      </w:pPr>
    </w:p>
    <w:p w14:paraId="00CD6550" w14:textId="61654E4C" w:rsidR="00477790" w:rsidRDefault="00F25D79">
      <w:pPr>
        <w:pStyle w:val="Corpodetexto"/>
        <w:ind w:left="100" w:right="554"/>
        <w:jc w:val="both"/>
      </w:pPr>
      <w:r>
        <w:t xml:space="preserve">Art.5ₒ - As atividades consideradas obrigatórias para os membros da </w:t>
      </w:r>
      <w:r w:rsidR="001A14B9">
        <w:t>Liga Acadêmica Universitária de fisioterapia em saúde da mulher</w:t>
      </w:r>
      <w:r>
        <w:t>, serão determinadas pela diretoria, podendo os membros que as descumprir serem excluídos da organização por votação e aprovação da maioria simples em Assembleia Geral.</w:t>
      </w:r>
    </w:p>
    <w:p w14:paraId="62B44BE2" w14:textId="77777777" w:rsidR="00477790" w:rsidRDefault="00477790">
      <w:pPr>
        <w:pStyle w:val="Corpodetexto"/>
        <w:rPr>
          <w:sz w:val="26"/>
        </w:rPr>
      </w:pPr>
    </w:p>
    <w:p w14:paraId="39D0022F" w14:textId="77777777" w:rsidR="00477790" w:rsidRDefault="00477790">
      <w:pPr>
        <w:pStyle w:val="Corpodetexto"/>
        <w:rPr>
          <w:sz w:val="22"/>
        </w:rPr>
      </w:pPr>
    </w:p>
    <w:p w14:paraId="7BF08549" w14:textId="77777777" w:rsidR="00477790" w:rsidRDefault="00F25D79">
      <w:pPr>
        <w:pStyle w:val="Corpodetexto"/>
        <w:spacing w:before="1"/>
        <w:ind w:left="100" w:right="568"/>
        <w:jc w:val="both"/>
      </w:pPr>
      <w:r>
        <w:t>§ 1ₒ - As Assembleias Gerais Ordinárias serão realizadas pelo menos uma vez a cada semestre letivo e a convocação deve ser feita com no mínimo três dias de antecedência pelo presidente da Liga em exercício.</w:t>
      </w:r>
    </w:p>
    <w:p w14:paraId="553634E8" w14:textId="0672B6E5" w:rsidR="00477790" w:rsidRDefault="00F25D79">
      <w:pPr>
        <w:pStyle w:val="Corpodetexto"/>
        <w:spacing w:before="2"/>
        <w:ind w:left="100" w:right="558"/>
        <w:jc w:val="both"/>
      </w:pPr>
      <w:r>
        <w:t>§ 2ₒ - As Assembleias Gerais Extraordinárias serão convocadas pelo presidente em exercício</w:t>
      </w:r>
      <w:r>
        <w:rPr>
          <w:spacing w:val="-8"/>
        </w:rPr>
        <w:t xml:space="preserve"> </w:t>
      </w:r>
      <w:r>
        <w:rPr>
          <w:spacing w:val="-3"/>
        </w:rPr>
        <w:t>ou</w:t>
      </w:r>
      <w:r>
        <w:rPr>
          <w:spacing w:val="-7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solicitação</w:t>
      </w:r>
      <w:r>
        <w:rPr>
          <w:spacing w:val="-1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metade</w:t>
      </w:r>
      <w:r>
        <w:rPr>
          <w:spacing w:val="-8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membros</w:t>
      </w:r>
      <w:r>
        <w:rPr>
          <w:spacing w:val="-5"/>
        </w:rPr>
        <w:t xml:space="preserve"> </w:t>
      </w:r>
      <w:r>
        <w:t>efetivos</w:t>
      </w:r>
      <w:r>
        <w:rPr>
          <w:spacing w:val="-6"/>
        </w:rPr>
        <w:t xml:space="preserve"> </w:t>
      </w:r>
      <w:r>
        <w:t>da</w:t>
      </w:r>
      <w:r>
        <w:rPr>
          <w:spacing w:val="3"/>
        </w:rPr>
        <w:t xml:space="preserve"> </w:t>
      </w:r>
      <w:r w:rsidR="001A14B9">
        <w:t>Liga Acadêmica Universitária de fisioterapia em saúde da mulher</w:t>
      </w:r>
      <w:r>
        <w:t>.</w:t>
      </w:r>
    </w:p>
    <w:p w14:paraId="1B989DFF" w14:textId="7F6D155C" w:rsidR="00477790" w:rsidRDefault="00F25D79">
      <w:pPr>
        <w:pStyle w:val="Corpodetexto"/>
        <w:spacing w:line="274" w:lineRule="exact"/>
        <w:ind w:left="100"/>
        <w:jc w:val="both"/>
      </w:pPr>
      <w:r>
        <w:t xml:space="preserve">§ 3ₒ - Cada membro da </w:t>
      </w:r>
      <w:r w:rsidR="001A14B9">
        <w:t>Liga Acadêmica Universitária de fisioterapia em saúde da mulher</w:t>
      </w:r>
      <w:r>
        <w:t xml:space="preserve"> tem direito a um voto e a votação é secreta.</w:t>
      </w:r>
    </w:p>
    <w:p w14:paraId="48F200D3" w14:textId="2D805203" w:rsidR="00477790" w:rsidRDefault="00F25D79">
      <w:pPr>
        <w:pStyle w:val="Corpodetexto"/>
        <w:spacing w:line="242" w:lineRule="auto"/>
        <w:ind w:left="100" w:right="567"/>
        <w:jc w:val="both"/>
      </w:pPr>
      <w:r>
        <w:t xml:space="preserve">§ 4ₒ - O quórum mínimo da Assembleia Geral é de dois terços do total de membros efetivos da </w:t>
      </w:r>
      <w:r w:rsidR="001A14B9">
        <w:t>Liga Acadêmica Universitária de fisioterapia em saúde da mulher</w:t>
      </w:r>
      <w:r>
        <w:t xml:space="preserve"> em primeira chamada; 50% na segunda chamada e com qualquer número na terceira chamada. Cada chamada tem como intervalo de tempo, 30 minutos.</w:t>
      </w:r>
    </w:p>
    <w:p w14:paraId="0716798B" w14:textId="77777777" w:rsidR="00477790" w:rsidRDefault="00F25D79">
      <w:pPr>
        <w:pStyle w:val="Corpodetexto"/>
        <w:ind w:left="100" w:right="565"/>
        <w:jc w:val="both"/>
      </w:pPr>
      <w:r>
        <w:t>§ 5ₒ - A decisão em Assembleia Geral será tomada e aprovada por maioria simples de votos.</w:t>
      </w:r>
    </w:p>
    <w:p w14:paraId="044189A4" w14:textId="77777777" w:rsidR="00477790" w:rsidRDefault="00477790">
      <w:pPr>
        <w:pStyle w:val="Corpodetexto"/>
        <w:rPr>
          <w:sz w:val="26"/>
        </w:rPr>
      </w:pPr>
    </w:p>
    <w:p w14:paraId="6149F845" w14:textId="77777777" w:rsidR="00477790" w:rsidRDefault="00477790">
      <w:pPr>
        <w:pStyle w:val="Corpodetexto"/>
        <w:rPr>
          <w:sz w:val="26"/>
        </w:rPr>
      </w:pPr>
    </w:p>
    <w:p w14:paraId="6DC668E6" w14:textId="77777777" w:rsidR="00477790" w:rsidRDefault="00477790">
      <w:pPr>
        <w:pStyle w:val="Corpodetexto"/>
        <w:rPr>
          <w:sz w:val="26"/>
        </w:rPr>
      </w:pPr>
    </w:p>
    <w:p w14:paraId="2ED707DF" w14:textId="77777777" w:rsidR="001A14B9" w:rsidRDefault="001A14B9">
      <w:pPr>
        <w:pStyle w:val="Corpodetexto"/>
        <w:rPr>
          <w:sz w:val="26"/>
        </w:rPr>
      </w:pPr>
    </w:p>
    <w:p w14:paraId="0A55B422" w14:textId="77777777" w:rsidR="001A14B9" w:rsidRDefault="001A14B9">
      <w:pPr>
        <w:pStyle w:val="Corpodetexto"/>
        <w:rPr>
          <w:sz w:val="26"/>
        </w:rPr>
      </w:pPr>
    </w:p>
    <w:p w14:paraId="14EC1FB8" w14:textId="77777777" w:rsidR="001A14B9" w:rsidRDefault="001A14B9">
      <w:pPr>
        <w:pStyle w:val="Corpodetexto"/>
        <w:rPr>
          <w:sz w:val="26"/>
        </w:rPr>
      </w:pPr>
    </w:p>
    <w:p w14:paraId="6FB326BA" w14:textId="77777777" w:rsidR="00477790" w:rsidRDefault="00F25D79">
      <w:pPr>
        <w:pStyle w:val="Ttulo1"/>
        <w:spacing w:before="200"/>
      </w:pPr>
      <w:bookmarkStart w:id="7" w:name="CAPÍTULO_VI"/>
      <w:bookmarkEnd w:id="7"/>
      <w:r>
        <w:t>CAPÍTULO VI</w:t>
      </w:r>
    </w:p>
    <w:p w14:paraId="46E1B26B" w14:textId="77777777" w:rsidR="00477790" w:rsidRDefault="00F25D79">
      <w:pPr>
        <w:spacing w:line="275" w:lineRule="exact"/>
        <w:ind w:left="1427" w:right="1891"/>
        <w:jc w:val="center"/>
        <w:rPr>
          <w:b/>
          <w:sz w:val="24"/>
        </w:rPr>
      </w:pPr>
      <w:r>
        <w:rPr>
          <w:b/>
          <w:sz w:val="24"/>
        </w:rPr>
        <w:t>Do Orientador (a) Responsável</w:t>
      </w:r>
    </w:p>
    <w:p w14:paraId="5B868EA8" w14:textId="77777777" w:rsidR="00477790" w:rsidRDefault="00477790">
      <w:pPr>
        <w:pStyle w:val="Corpodetexto"/>
        <w:spacing w:before="3"/>
        <w:rPr>
          <w:b/>
        </w:rPr>
      </w:pPr>
    </w:p>
    <w:p w14:paraId="087692D2" w14:textId="23E5241D" w:rsidR="001A14B9" w:rsidRDefault="00F25D79" w:rsidP="001A14B9">
      <w:pPr>
        <w:pStyle w:val="Corpodetexto"/>
        <w:ind w:left="100"/>
        <w:jc w:val="both"/>
      </w:pPr>
      <w:bookmarkStart w:id="8" w:name="Art.6ₒ_-_A_escolha_de_orientar_(a)_respo"/>
      <w:bookmarkEnd w:id="8"/>
      <w:r>
        <w:t xml:space="preserve">Art.6ₒ - A escolha de orientar (a) responsável será feita pela Diretoria da </w:t>
      </w:r>
      <w:r w:rsidR="001A14B9">
        <w:t>Liga Acadêmica Universitária de fisioterapia em saúde da mulher.</w:t>
      </w:r>
    </w:p>
    <w:p w14:paraId="157E506E" w14:textId="47EB2B33" w:rsidR="00477790" w:rsidRDefault="00F25D79" w:rsidP="001A14B9">
      <w:pPr>
        <w:pStyle w:val="Corpodetexto"/>
        <w:ind w:left="100"/>
        <w:jc w:val="both"/>
      </w:pPr>
      <w:r>
        <w:t>Art.7ₒ - Ao Orientador Responsável compete:</w:t>
      </w:r>
    </w:p>
    <w:p w14:paraId="29E048E1" w14:textId="4430D454" w:rsidR="007E59E8" w:rsidRDefault="00F25D79">
      <w:pPr>
        <w:pStyle w:val="Corpodetexto"/>
        <w:spacing w:before="4"/>
        <w:ind w:left="100" w:right="1399"/>
      </w:pPr>
      <w:r>
        <w:t xml:space="preserve">I – Representar a </w:t>
      </w:r>
      <w:r w:rsidR="00E51C7D">
        <w:t>Liga Acadêmica Universitária de fisioterapia em saúde da mulher</w:t>
      </w:r>
      <w:r>
        <w:t xml:space="preserve"> em eventos sociais, culturais, acadêmicos e jurídicos. </w:t>
      </w:r>
    </w:p>
    <w:p w14:paraId="1C58AD11" w14:textId="7A405658" w:rsidR="00477790" w:rsidRDefault="00F25D79">
      <w:pPr>
        <w:pStyle w:val="Corpodetexto"/>
        <w:spacing w:before="4"/>
        <w:ind w:left="100" w:right="1399"/>
      </w:pPr>
      <w:r>
        <w:t xml:space="preserve">II – Assinar documentos da </w:t>
      </w:r>
      <w:r w:rsidR="00E51C7D">
        <w:t>Liga Acadêmica Universitária de fisioterapia em saúde da mulher</w:t>
      </w:r>
      <w:r>
        <w:t>.</w:t>
      </w:r>
    </w:p>
    <w:p w14:paraId="10F42A0A" w14:textId="77777777" w:rsidR="00477790" w:rsidRDefault="00F25D79">
      <w:pPr>
        <w:pStyle w:val="Corpodetexto"/>
        <w:ind w:left="100" w:right="767"/>
      </w:pPr>
      <w:r>
        <w:t>III – Homologar a participação dos membros nas atividades para a certificação pela. IV – Supervisionar as ações da Diretoria.</w:t>
      </w:r>
    </w:p>
    <w:p w14:paraId="01FD7257" w14:textId="77777777" w:rsidR="00477790" w:rsidRDefault="00477790">
      <w:pPr>
        <w:pStyle w:val="Corpodetexto"/>
        <w:rPr>
          <w:sz w:val="26"/>
        </w:rPr>
      </w:pPr>
    </w:p>
    <w:p w14:paraId="731829A0" w14:textId="77777777" w:rsidR="00477790" w:rsidRDefault="00477790">
      <w:pPr>
        <w:pStyle w:val="Corpodetexto"/>
        <w:rPr>
          <w:sz w:val="22"/>
        </w:rPr>
      </w:pPr>
    </w:p>
    <w:p w14:paraId="0101DDE9" w14:textId="77777777" w:rsidR="00477790" w:rsidRDefault="00F25D79">
      <w:pPr>
        <w:pStyle w:val="Ttulo1"/>
      </w:pPr>
      <w:bookmarkStart w:id="9" w:name="CAPÍTULO_VII"/>
      <w:bookmarkEnd w:id="9"/>
      <w:r>
        <w:t>CAPÍTULO VII</w:t>
      </w:r>
    </w:p>
    <w:p w14:paraId="3FAAE4B9" w14:textId="77777777" w:rsidR="00477790" w:rsidRDefault="00F25D79">
      <w:pPr>
        <w:spacing w:line="275" w:lineRule="exact"/>
        <w:ind w:left="1431" w:right="1891"/>
        <w:jc w:val="center"/>
        <w:rPr>
          <w:b/>
          <w:sz w:val="24"/>
        </w:rPr>
      </w:pPr>
      <w:r>
        <w:rPr>
          <w:b/>
          <w:sz w:val="24"/>
        </w:rPr>
        <w:t>Dos Direitos, Responsabilidades, Infrações e Penalidades</w:t>
      </w:r>
    </w:p>
    <w:p w14:paraId="1A156613" w14:textId="77777777" w:rsidR="00477790" w:rsidRDefault="00477790">
      <w:pPr>
        <w:pStyle w:val="Corpodetexto"/>
        <w:spacing w:before="10"/>
        <w:rPr>
          <w:b/>
          <w:sz w:val="23"/>
        </w:rPr>
      </w:pPr>
    </w:p>
    <w:p w14:paraId="41F9B62D" w14:textId="7A59DAF1" w:rsidR="00477790" w:rsidRDefault="00F25D79">
      <w:pPr>
        <w:pStyle w:val="Corpodetexto"/>
        <w:ind w:left="100"/>
      </w:pPr>
      <w:r>
        <w:t xml:space="preserve">Art.8ₒ - São direitos dos membros da </w:t>
      </w:r>
      <w:r w:rsidR="00E51C7D">
        <w:t>Liga Acadêmica Universitária de fisioterapia em saúde da mulher</w:t>
      </w:r>
      <w:r>
        <w:t>:</w:t>
      </w:r>
    </w:p>
    <w:p w14:paraId="23CEBCEF" w14:textId="77777777" w:rsidR="00477790" w:rsidRDefault="00477790">
      <w:pPr>
        <w:pStyle w:val="Corpodetexto"/>
        <w:spacing w:before="3"/>
      </w:pPr>
    </w:p>
    <w:p w14:paraId="4D32D578" w14:textId="0A52D2DA" w:rsidR="007344A5" w:rsidRDefault="00F25D79">
      <w:pPr>
        <w:pStyle w:val="Corpodetexto"/>
        <w:ind w:left="100" w:right="2719"/>
        <w:jc w:val="both"/>
      </w:pPr>
      <w:r>
        <w:t xml:space="preserve">I – Propor discussão e votação de assuntos de interesse da </w:t>
      </w:r>
      <w:r w:rsidR="00E51C7D">
        <w:t>Liga Acadêmica Universitária de fisioterapia em saúde da mulher.</w:t>
      </w:r>
    </w:p>
    <w:p w14:paraId="323442B9" w14:textId="25B0CA6F" w:rsidR="00477790" w:rsidRDefault="00F25D79">
      <w:pPr>
        <w:pStyle w:val="Corpodetexto"/>
        <w:ind w:left="100" w:right="2719"/>
        <w:jc w:val="both"/>
      </w:pPr>
      <w:r>
        <w:t>II – Votar e serem votados.</w:t>
      </w:r>
    </w:p>
    <w:p w14:paraId="19F07CCA" w14:textId="77777777" w:rsidR="00477790" w:rsidRDefault="00F25D79">
      <w:pPr>
        <w:pStyle w:val="PargrafodaLista"/>
        <w:numPr>
          <w:ilvl w:val="0"/>
          <w:numId w:val="3"/>
        </w:numPr>
        <w:tabs>
          <w:tab w:val="left" w:pos="396"/>
        </w:tabs>
        <w:spacing w:line="274" w:lineRule="exact"/>
        <w:jc w:val="both"/>
        <w:rPr>
          <w:sz w:val="24"/>
        </w:rPr>
      </w:pPr>
      <w:r>
        <w:rPr>
          <w:sz w:val="24"/>
        </w:rPr>
        <w:t>– Recorrer à Assembleia Geral ao se sentirem</w:t>
      </w:r>
      <w:r>
        <w:rPr>
          <w:spacing w:val="-8"/>
          <w:sz w:val="24"/>
        </w:rPr>
        <w:t xml:space="preserve"> </w:t>
      </w:r>
      <w:r>
        <w:rPr>
          <w:sz w:val="24"/>
        </w:rPr>
        <w:t>lesados.</w:t>
      </w:r>
    </w:p>
    <w:p w14:paraId="39F01318" w14:textId="26B7885D" w:rsidR="00477790" w:rsidRDefault="00F25D79">
      <w:pPr>
        <w:pStyle w:val="PargrafodaLista"/>
        <w:numPr>
          <w:ilvl w:val="0"/>
          <w:numId w:val="3"/>
        </w:numPr>
        <w:tabs>
          <w:tab w:val="left" w:pos="496"/>
        </w:tabs>
        <w:spacing w:line="242" w:lineRule="auto"/>
        <w:ind w:left="100" w:right="570" w:firstLine="0"/>
        <w:jc w:val="both"/>
        <w:rPr>
          <w:sz w:val="24"/>
        </w:rPr>
      </w:pPr>
      <w:r>
        <w:rPr>
          <w:sz w:val="24"/>
        </w:rPr>
        <w:t>– Receber certificação de participação pelas atividades realizadas em cursos, atividades de pesquisa e de extensão, seminários, simpósios, congressos, etc, desde que encaminhados pela</w:t>
      </w:r>
      <w:r>
        <w:rPr>
          <w:spacing w:val="1"/>
          <w:sz w:val="24"/>
        </w:rPr>
        <w:t xml:space="preserve"> </w:t>
      </w:r>
      <w:r w:rsidR="00E51C7D">
        <w:t>Liga Acadêmica Universitária de fisioterapia em saúde da mulher</w:t>
      </w:r>
      <w:r>
        <w:rPr>
          <w:sz w:val="24"/>
        </w:rPr>
        <w:t>.</w:t>
      </w:r>
    </w:p>
    <w:p w14:paraId="4A196506" w14:textId="77777777" w:rsidR="00477790" w:rsidRDefault="00477790">
      <w:pPr>
        <w:pStyle w:val="Corpodetexto"/>
        <w:spacing w:before="4"/>
        <w:rPr>
          <w:sz w:val="23"/>
        </w:rPr>
      </w:pPr>
    </w:p>
    <w:p w14:paraId="4B4560D5" w14:textId="46BF8C45" w:rsidR="00477790" w:rsidRDefault="00F25D79">
      <w:pPr>
        <w:pStyle w:val="Corpodetexto"/>
        <w:ind w:left="100"/>
        <w:jc w:val="both"/>
      </w:pPr>
      <w:r>
        <w:t xml:space="preserve">Art.9ₒ - São deveres dos membros da </w:t>
      </w:r>
      <w:r w:rsidR="00E51C7D">
        <w:t>Liga Acadêmica Universitária de fisioterapia em saúde da mulher</w:t>
      </w:r>
      <w:r>
        <w:t>:</w:t>
      </w:r>
    </w:p>
    <w:p w14:paraId="3FA0BA6C" w14:textId="77777777" w:rsidR="00477790" w:rsidRDefault="00477790">
      <w:pPr>
        <w:pStyle w:val="Corpodetexto"/>
        <w:spacing w:before="3"/>
      </w:pPr>
    </w:p>
    <w:p w14:paraId="141CA26B" w14:textId="77777777" w:rsidR="00477790" w:rsidRDefault="00F25D79">
      <w:pPr>
        <w:pStyle w:val="Corpodetexto"/>
        <w:ind w:left="100" w:right="2198"/>
      </w:pPr>
      <w:r>
        <w:t>I – Cumprir o estatuto e as deliberações tomadas em Assembleia Geral. II – Comparecer as Assembleias Gerais convocadas pela</w:t>
      </w:r>
      <w:r>
        <w:rPr>
          <w:spacing w:val="-12"/>
        </w:rPr>
        <w:t xml:space="preserve"> </w:t>
      </w:r>
      <w:r>
        <w:t>Diretoria.</w:t>
      </w:r>
    </w:p>
    <w:p w14:paraId="298FACE7" w14:textId="77777777" w:rsidR="00477790" w:rsidRDefault="00F25D79">
      <w:pPr>
        <w:pStyle w:val="Corpodetexto"/>
        <w:ind w:left="100" w:right="468"/>
      </w:pPr>
      <w:r>
        <w:rPr>
          <w:spacing w:val="-3"/>
        </w:rPr>
        <w:t>IV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Apresentar</w:t>
      </w:r>
      <w:r>
        <w:rPr>
          <w:spacing w:val="-13"/>
        </w:rPr>
        <w:t xml:space="preserve"> </w:t>
      </w:r>
      <w:r>
        <w:t>frequência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pelo</w:t>
      </w:r>
      <w:r>
        <w:rPr>
          <w:spacing w:val="-18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75%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desenvolvidas</w:t>
      </w:r>
      <w:r>
        <w:rPr>
          <w:spacing w:val="-11"/>
        </w:rPr>
        <w:t xml:space="preserve"> </w:t>
      </w:r>
      <w:r>
        <w:t xml:space="preserve">pela V – Cumprir as obrigações que </w:t>
      </w:r>
      <w:r>
        <w:rPr>
          <w:spacing w:val="-3"/>
        </w:rPr>
        <w:t xml:space="preserve">lhe </w:t>
      </w:r>
      <w:r>
        <w:t>forem atribuídas pela</w:t>
      </w:r>
      <w:r>
        <w:rPr>
          <w:spacing w:val="14"/>
        </w:rPr>
        <w:t xml:space="preserve"> </w:t>
      </w:r>
      <w:r>
        <w:t>Diretoria.</w:t>
      </w:r>
    </w:p>
    <w:p w14:paraId="07E8DF15" w14:textId="77777777" w:rsidR="00477790" w:rsidRDefault="00477790">
      <w:pPr>
        <w:pStyle w:val="Corpodetexto"/>
        <w:rPr>
          <w:sz w:val="26"/>
        </w:rPr>
      </w:pPr>
    </w:p>
    <w:p w14:paraId="0BC2CED9" w14:textId="77777777" w:rsidR="00477790" w:rsidRDefault="00477790">
      <w:pPr>
        <w:pStyle w:val="Corpodetexto"/>
        <w:rPr>
          <w:sz w:val="22"/>
        </w:rPr>
      </w:pPr>
    </w:p>
    <w:p w14:paraId="4B86005F" w14:textId="77777777" w:rsidR="00477790" w:rsidRDefault="00F25D79">
      <w:pPr>
        <w:pStyle w:val="Corpodetexto"/>
        <w:ind w:left="100"/>
        <w:jc w:val="both"/>
      </w:pPr>
      <w:r>
        <w:t>Art.10ₒ - São consideradas infrações:</w:t>
      </w:r>
    </w:p>
    <w:p w14:paraId="6EC9166C" w14:textId="77777777" w:rsidR="00477790" w:rsidRDefault="00477790">
      <w:pPr>
        <w:pStyle w:val="Corpodetexto"/>
        <w:spacing w:before="10"/>
        <w:rPr>
          <w:sz w:val="23"/>
        </w:rPr>
      </w:pPr>
    </w:p>
    <w:p w14:paraId="336E2C3D" w14:textId="77777777" w:rsidR="00477790" w:rsidRDefault="00F25D79">
      <w:pPr>
        <w:pStyle w:val="PargrafodaLista"/>
        <w:numPr>
          <w:ilvl w:val="0"/>
          <w:numId w:val="2"/>
        </w:numPr>
        <w:tabs>
          <w:tab w:val="left" w:pos="281"/>
        </w:tabs>
        <w:ind w:right="564" w:firstLine="0"/>
        <w:rPr>
          <w:sz w:val="24"/>
        </w:rPr>
      </w:pPr>
      <w:r>
        <w:rPr>
          <w:sz w:val="24"/>
        </w:rPr>
        <w:t xml:space="preserve">– Ausência não justificada nas Assembleias Gerais e </w:t>
      </w:r>
      <w:r>
        <w:rPr>
          <w:spacing w:val="-3"/>
          <w:sz w:val="24"/>
        </w:rPr>
        <w:t xml:space="preserve">nas </w:t>
      </w:r>
      <w:r>
        <w:rPr>
          <w:sz w:val="24"/>
        </w:rPr>
        <w:t>reuniões agendadas pela Diretoria.</w:t>
      </w:r>
    </w:p>
    <w:p w14:paraId="24A3F581" w14:textId="1128C824" w:rsidR="00477790" w:rsidRDefault="00F25D79">
      <w:pPr>
        <w:pStyle w:val="PargrafodaLista"/>
        <w:numPr>
          <w:ilvl w:val="0"/>
          <w:numId w:val="2"/>
        </w:numPr>
        <w:tabs>
          <w:tab w:val="left" w:pos="316"/>
        </w:tabs>
        <w:spacing w:line="242" w:lineRule="auto"/>
        <w:ind w:right="2622" w:firstLine="0"/>
        <w:rPr>
          <w:sz w:val="24"/>
        </w:rPr>
      </w:pPr>
      <w:r>
        <w:rPr>
          <w:sz w:val="24"/>
        </w:rPr>
        <w:t xml:space="preserve">– Deixar de cumprir com as obrigações que </w:t>
      </w:r>
      <w:r>
        <w:rPr>
          <w:spacing w:val="-3"/>
          <w:sz w:val="24"/>
        </w:rPr>
        <w:t xml:space="preserve">lhe </w:t>
      </w:r>
      <w:r>
        <w:rPr>
          <w:sz w:val="24"/>
        </w:rPr>
        <w:t>forem atribuídas. III – Desrespeitar qualquer membro da</w:t>
      </w:r>
      <w:r>
        <w:rPr>
          <w:spacing w:val="-12"/>
          <w:sz w:val="24"/>
        </w:rPr>
        <w:t xml:space="preserve"> </w:t>
      </w:r>
      <w:r w:rsidR="000B4B69">
        <w:t>Liga Acadêmica Universitária de fisioterapia em saúde da mulher</w:t>
      </w:r>
      <w:r>
        <w:rPr>
          <w:sz w:val="24"/>
        </w:rPr>
        <w:t>.</w:t>
      </w:r>
    </w:p>
    <w:p w14:paraId="410E2B6F" w14:textId="77777777" w:rsidR="00477790" w:rsidRDefault="00477790">
      <w:pPr>
        <w:pStyle w:val="Corpodetexto"/>
        <w:spacing w:before="6"/>
        <w:rPr>
          <w:sz w:val="23"/>
        </w:rPr>
      </w:pPr>
    </w:p>
    <w:p w14:paraId="57A5056F" w14:textId="6B70AA96" w:rsidR="00477790" w:rsidRDefault="00F25D79">
      <w:pPr>
        <w:pStyle w:val="Corpodetexto"/>
        <w:ind w:left="100" w:right="468"/>
      </w:pPr>
      <w:r>
        <w:t xml:space="preserve">Art.11ₒ - Os membros da </w:t>
      </w:r>
      <w:r w:rsidR="000B4B69">
        <w:t>Liga Acadêmica Universitária de fisioterapia em saúde da mulher</w:t>
      </w:r>
      <w:r>
        <w:t xml:space="preserve"> serão submetidos às seguintes penalidades, de acordo com a gravidade das faltas cometidas:</w:t>
      </w:r>
    </w:p>
    <w:p w14:paraId="70CE516E" w14:textId="77777777" w:rsidR="00477790" w:rsidRDefault="00477790">
      <w:pPr>
        <w:pStyle w:val="Corpodetexto"/>
        <w:spacing w:before="2"/>
      </w:pPr>
    </w:p>
    <w:p w14:paraId="3616EE8F" w14:textId="1691F348" w:rsidR="00477790" w:rsidRDefault="00F25D79">
      <w:pPr>
        <w:pStyle w:val="PargrafodaLista"/>
        <w:numPr>
          <w:ilvl w:val="0"/>
          <w:numId w:val="1"/>
        </w:numPr>
        <w:tabs>
          <w:tab w:val="left" w:pos="276"/>
        </w:tabs>
        <w:spacing w:before="1"/>
        <w:ind w:right="557" w:firstLine="0"/>
        <w:jc w:val="both"/>
        <w:rPr>
          <w:sz w:val="24"/>
        </w:rPr>
      </w:pPr>
      <w:r>
        <w:rPr>
          <w:sz w:val="24"/>
        </w:rPr>
        <w:t xml:space="preserve">Advertência por escrito por parte da Diretoria da </w:t>
      </w:r>
      <w:r w:rsidR="000B4B69">
        <w:t>Liga Acadêmica Universitária de fisioterapia em saúde da mulher</w:t>
      </w:r>
      <w:r>
        <w:rPr>
          <w:sz w:val="24"/>
        </w:rPr>
        <w:t>, nos seguintes casos: não comparecimento aos processos eleitorais, palestras e outros compromissos assumidos pelos integrantes junto à</w:t>
      </w:r>
      <w:r>
        <w:rPr>
          <w:spacing w:val="2"/>
          <w:sz w:val="24"/>
        </w:rPr>
        <w:t xml:space="preserve"> </w:t>
      </w:r>
      <w:r>
        <w:rPr>
          <w:sz w:val="24"/>
        </w:rPr>
        <w:t>Diretoria.</w:t>
      </w:r>
    </w:p>
    <w:p w14:paraId="28CAB8B2" w14:textId="35E3E4E5" w:rsidR="00477790" w:rsidRDefault="00F25D79">
      <w:pPr>
        <w:pStyle w:val="PargrafodaLista"/>
        <w:numPr>
          <w:ilvl w:val="0"/>
          <w:numId w:val="1"/>
        </w:numPr>
        <w:tabs>
          <w:tab w:val="left" w:pos="401"/>
        </w:tabs>
        <w:spacing w:line="242" w:lineRule="auto"/>
        <w:ind w:right="556" w:firstLine="0"/>
        <w:jc w:val="both"/>
        <w:rPr>
          <w:sz w:val="24"/>
        </w:rPr>
      </w:pPr>
      <w:r>
        <w:rPr>
          <w:sz w:val="24"/>
        </w:rPr>
        <w:lastRenderedPageBreak/>
        <w:t xml:space="preserve">– Exclusão, nos seguintes casos: desrespeito a pessoas em nome da </w:t>
      </w:r>
      <w:r w:rsidR="000B4B69">
        <w:t>Liga Acadêmica Universitária de fisioterapia em saúde da mulher</w:t>
      </w:r>
      <w:r>
        <w:rPr>
          <w:sz w:val="24"/>
        </w:rPr>
        <w:t>; descumprimento do estatuto; ausência em eventos nos quais deveriam apresentar trabalhos, sem justificativa; recebimento de três advertências no mesmo</w:t>
      </w:r>
      <w:r>
        <w:rPr>
          <w:spacing w:val="-17"/>
          <w:sz w:val="24"/>
        </w:rPr>
        <w:t xml:space="preserve"> </w:t>
      </w:r>
      <w:r>
        <w:rPr>
          <w:sz w:val="24"/>
        </w:rPr>
        <w:t>ano.</w:t>
      </w:r>
    </w:p>
    <w:p w14:paraId="041C48DA" w14:textId="77777777" w:rsidR="00477790" w:rsidRDefault="00477790">
      <w:pPr>
        <w:pStyle w:val="Corpodetexto"/>
        <w:spacing w:before="1"/>
        <w:rPr>
          <w:sz w:val="23"/>
        </w:rPr>
      </w:pPr>
    </w:p>
    <w:p w14:paraId="4C2391E9" w14:textId="77777777" w:rsidR="00477790" w:rsidRDefault="00F25D79">
      <w:pPr>
        <w:pStyle w:val="Corpodetexto"/>
        <w:spacing w:before="1"/>
        <w:ind w:left="100" w:right="559"/>
        <w:jc w:val="both"/>
      </w:pPr>
      <w:r>
        <w:t>§ 1ₒ - A exclusão de qualquer membro será decidida em Assembleia Geral por maioria simples.</w:t>
      </w:r>
    </w:p>
    <w:p w14:paraId="0BA172C3" w14:textId="77777777" w:rsidR="00477790" w:rsidRDefault="00477790">
      <w:pPr>
        <w:pStyle w:val="Corpodetexto"/>
        <w:rPr>
          <w:sz w:val="26"/>
        </w:rPr>
      </w:pPr>
    </w:p>
    <w:p w14:paraId="4BBC5185" w14:textId="77777777" w:rsidR="00477790" w:rsidRDefault="00477790">
      <w:pPr>
        <w:pStyle w:val="Corpodetexto"/>
        <w:spacing w:before="1"/>
        <w:rPr>
          <w:sz w:val="22"/>
        </w:rPr>
      </w:pPr>
    </w:p>
    <w:p w14:paraId="12903B61" w14:textId="77777777" w:rsidR="00477790" w:rsidRDefault="00F25D79">
      <w:pPr>
        <w:pStyle w:val="Ttulo1"/>
        <w:ind w:right="1888"/>
      </w:pPr>
      <w:bookmarkStart w:id="10" w:name="CAPITULO_VIII"/>
      <w:bookmarkEnd w:id="10"/>
      <w:r>
        <w:t>CAPITULO</w:t>
      </w:r>
      <w:r>
        <w:rPr>
          <w:spacing w:val="-3"/>
        </w:rPr>
        <w:t xml:space="preserve"> </w:t>
      </w:r>
      <w:r>
        <w:t>VIII</w:t>
      </w:r>
    </w:p>
    <w:p w14:paraId="4242A678" w14:textId="77777777" w:rsidR="00477790" w:rsidRDefault="00F25D79">
      <w:pPr>
        <w:spacing w:line="275" w:lineRule="exact"/>
        <w:ind w:left="1431" w:right="1891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Desligamento</w:t>
      </w:r>
    </w:p>
    <w:p w14:paraId="02D0F1B2" w14:textId="77777777" w:rsidR="000B4B69" w:rsidRDefault="000B4B69">
      <w:pPr>
        <w:spacing w:line="275" w:lineRule="exact"/>
        <w:ind w:left="1431" w:right="1891"/>
        <w:jc w:val="center"/>
        <w:rPr>
          <w:b/>
          <w:sz w:val="24"/>
        </w:rPr>
      </w:pPr>
    </w:p>
    <w:p w14:paraId="1E3B8637" w14:textId="7A603918" w:rsidR="007344A5" w:rsidRDefault="00F25D79">
      <w:pPr>
        <w:pStyle w:val="Corpodetexto"/>
        <w:spacing w:before="96"/>
        <w:ind w:left="100" w:right="569"/>
      </w:pPr>
      <w:r>
        <w:t xml:space="preserve">Art.12ₒ - O desligamento de um membro da </w:t>
      </w:r>
      <w:r w:rsidR="000B4B69">
        <w:t>Liga Acadêmica Universitária de fisioterapia em saúde da mulher</w:t>
      </w:r>
      <w:r>
        <w:t xml:space="preserve">, pode se dar nas seguintes situações: </w:t>
      </w:r>
    </w:p>
    <w:p w14:paraId="6C989FFA" w14:textId="0F185516" w:rsidR="00477790" w:rsidRDefault="00F25D79" w:rsidP="007344A5">
      <w:pPr>
        <w:pStyle w:val="Corpodetexto"/>
        <w:spacing w:before="96"/>
        <w:ind w:left="100" w:right="569"/>
        <w:jc w:val="both"/>
      </w:pPr>
      <w:r>
        <w:t xml:space="preserve">I – Vontade expressa pelo interessado em desligar-se da </w:t>
      </w:r>
      <w:r w:rsidR="000B4B69">
        <w:t>Liga Acadêmica Universitária de fisioterapia em saúde da mulher</w:t>
      </w:r>
      <w:r>
        <w:t>.</w:t>
      </w:r>
    </w:p>
    <w:p w14:paraId="363E3C45" w14:textId="59E03884" w:rsidR="007344A5" w:rsidRDefault="00F25D79" w:rsidP="007344A5">
      <w:pPr>
        <w:pStyle w:val="Corpodetexto"/>
        <w:ind w:left="100" w:right="2985"/>
        <w:jc w:val="both"/>
      </w:pPr>
      <w:r>
        <w:t>II – Pela colação de grau no curso de graduação em</w:t>
      </w:r>
      <w:r w:rsidR="007344A5">
        <w:t xml:space="preserve"> </w:t>
      </w:r>
      <w:r w:rsidR="000B4B69">
        <w:t>fisioterapia</w:t>
      </w:r>
    </w:p>
    <w:p w14:paraId="0C9B060D" w14:textId="3485A1EC" w:rsidR="00477790" w:rsidRDefault="00F25D79" w:rsidP="007344A5">
      <w:pPr>
        <w:pStyle w:val="Corpodetexto"/>
        <w:ind w:left="100" w:right="2985"/>
        <w:jc w:val="both"/>
      </w:pPr>
      <w:r>
        <w:t xml:space="preserve">III – Quando penalizado pela </w:t>
      </w:r>
      <w:r w:rsidR="000B4B69">
        <w:t>Liga Acadêmica Universitária de fisioterapia em saúde da mulher</w:t>
      </w:r>
      <w:r>
        <w:t>.</w:t>
      </w:r>
    </w:p>
    <w:p w14:paraId="3243D22D" w14:textId="77777777" w:rsidR="00477790" w:rsidRDefault="00477790">
      <w:pPr>
        <w:pStyle w:val="Corpodetexto"/>
        <w:rPr>
          <w:sz w:val="26"/>
        </w:rPr>
      </w:pPr>
    </w:p>
    <w:p w14:paraId="6EE2DDB0" w14:textId="77777777" w:rsidR="00477790" w:rsidRDefault="00477790">
      <w:pPr>
        <w:pStyle w:val="Corpodetexto"/>
        <w:rPr>
          <w:sz w:val="22"/>
        </w:rPr>
      </w:pPr>
    </w:p>
    <w:p w14:paraId="105FA4DF" w14:textId="77777777" w:rsidR="00477790" w:rsidRDefault="00F25D79">
      <w:pPr>
        <w:pStyle w:val="Ttulo1"/>
      </w:pPr>
      <w:bookmarkStart w:id="11" w:name="CAPITULO_IX"/>
      <w:bookmarkEnd w:id="11"/>
      <w:r>
        <w:t>CAPITULO IX</w:t>
      </w:r>
    </w:p>
    <w:p w14:paraId="4044C346" w14:textId="77777777" w:rsidR="00477790" w:rsidRDefault="00F25D79">
      <w:pPr>
        <w:spacing w:line="275" w:lineRule="exact"/>
        <w:ind w:left="1431" w:right="1891"/>
        <w:jc w:val="center"/>
        <w:rPr>
          <w:b/>
          <w:sz w:val="24"/>
        </w:rPr>
      </w:pPr>
      <w:r>
        <w:rPr>
          <w:b/>
          <w:sz w:val="24"/>
        </w:rPr>
        <w:t>Do Processo Seletivo</w:t>
      </w:r>
    </w:p>
    <w:p w14:paraId="29041A1D" w14:textId="77777777" w:rsidR="00477790" w:rsidRDefault="00477790">
      <w:pPr>
        <w:pStyle w:val="Corpodetexto"/>
        <w:spacing w:before="10"/>
        <w:rPr>
          <w:b/>
          <w:sz w:val="23"/>
        </w:rPr>
      </w:pPr>
    </w:p>
    <w:p w14:paraId="1D6AA188" w14:textId="77777777" w:rsidR="00477790" w:rsidRDefault="00F25D79">
      <w:pPr>
        <w:pStyle w:val="Corpodetexto"/>
        <w:ind w:left="100"/>
      </w:pPr>
      <w:r>
        <w:t>Art.13ₒ - O ingresso de novos membros efetivos se dará por meio de processo seletivo.</w:t>
      </w:r>
    </w:p>
    <w:p w14:paraId="1EC38D77" w14:textId="77777777" w:rsidR="00477790" w:rsidRDefault="00477790">
      <w:pPr>
        <w:pStyle w:val="Corpodetexto"/>
        <w:spacing w:before="3"/>
      </w:pPr>
    </w:p>
    <w:p w14:paraId="4F16C467" w14:textId="77777777" w:rsidR="00477790" w:rsidRDefault="00F25D79">
      <w:pPr>
        <w:pStyle w:val="Corpodetexto"/>
        <w:ind w:left="100" w:right="1509"/>
      </w:pPr>
      <w:r>
        <w:t>Art.31ₒ - O processo seletivo será convocado por edital próprio, respeitando as determinações do estatuto.</w:t>
      </w:r>
    </w:p>
    <w:p w14:paraId="377989C5" w14:textId="77777777" w:rsidR="00477790" w:rsidRDefault="00477790">
      <w:pPr>
        <w:pStyle w:val="Corpodetexto"/>
        <w:rPr>
          <w:sz w:val="26"/>
        </w:rPr>
      </w:pPr>
    </w:p>
    <w:p w14:paraId="4CA7290D" w14:textId="77777777" w:rsidR="00477790" w:rsidRDefault="00477790">
      <w:pPr>
        <w:pStyle w:val="Corpodetexto"/>
        <w:spacing w:before="1"/>
        <w:rPr>
          <w:sz w:val="22"/>
        </w:rPr>
      </w:pPr>
    </w:p>
    <w:p w14:paraId="43DEB36F" w14:textId="77777777" w:rsidR="00477790" w:rsidRDefault="00F25D79">
      <w:pPr>
        <w:pStyle w:val="Ttulo1"/>
        <w:ind w:right="1887"/>
      </w:pPr>
      <w:bookmarkStart w:id="12" w:name="CAPITULO_X"/>
      <w:bookmarkEnd w:id="12"/>
      <w:r>
        <w:t>CAPITULO</w:t>
      </w:r>
      <w:r>
        <w:rPr>
          <w:spacing w:val="-1"/>
        </w:rPr>
        <w:t xml:space="preserve"> </w:t>
      </w:r>
      <w:r>
        <w:t>X</w:t>
      </w:r>
    </w:p>
    <w:p w14:paraId="51968FC0" w14:textId="77777777" w:rsidR="00477790" w:rsidRDefault="00F25D79">
      <w:pPr>
        <w:spacing w:line="275" w:lineRule="exact"/>
        <w:ind w:left="1431" w:right="1887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Atividades</w:t>
      </w:r>
    </w:p>
    <w:p w14:paraId="18159E35" w14:textId="77777777" w:rsidR="00477790" w:rsidRDefault="00477790">
      <w:pPr>
        <w:pStyle w:val="Corpodetexto"/>
        <w:spacing w:before="10"/>
        <w:rPr>
          <w:b/>
          <w:sz w:val="23"/>
        </w:rPr>
      </w:pPr>
    </w:p>
    <w:p w14:paraId="1063087C" w14:textId="25E7309B" w:rsidR="00477790" w:rsidRDefault="00F25D79">
      <w:pPr>
        <w:pStyle w:val="Corpodetexto"/>
        <w:ind w:left="100" w:right="1282"/>
      </w:pPr>
      <w:bookmarkStart w:id="13" w:name="Art.14ₒ_-_As_atividades_da_LAPSI_serão_d"/>
      <w:bookmarkEnd w:id="13"/>
      <w:r>
        <w:t xml:space="preserve">Art.14ₒ - As atividades da </w:t>
      </w:r>
      <w:r w:rsidR="000B4B69">
        <w:t>Liga Acadêmica Universitária de fisioterapia em saúde da mulher</w:t>
      </w:r>
      <w:r w:rsidR="007344A5">
        <w:t xml:space="preserve"> </w:t>
      </w:r>
      <w:r>
        <w:t>serão de ensino, pesquisa e extensão.</w:t>
      </w:r>
    </w:p>
    <w:p w14:paraId="42493D7C" w14:textId="77777777" w:rsidR="00477790" w:rsidRDefault="00477790">
      <w:pPr>
        <w:pStyle w:val="Corpodetexto"/>
        <w:spacing w:before="2"/>
      </w:pPr>
    </w:p>
    <w:p w14:paraId="0EC89FFB" w14:textId="7C55C23B" w:rsidR="00477790" w:rsidRDefault="00F25D79">
      <w:pPr>
        <w:pStyle w:val="Corpodetexto"/>
        <w:ind w:left="100"/>
      </w:pPr>
      <w:r>
        <w:t>Art.15ₒ - As reuniões adminis</w:t>
      </w:r>
      <w:r w:rsidR="0077099D">
        <w:t>trativas ocorrerão pelo menos 01</w:t>
      </w:r>
      <w:r>
        <w:t xml:space="preserve"> (</w:t>
      </w:r>
      <w:r w:rsidR="0077099D">
        <w:t>uma) vez</w:t>
      </w:r>
      <w:r>
        <w:t xml:space="preserve"> ao mês.</w:t>
      </w:r>
    </w:p>
    <w:p w14:paraId="41AE232B" w14:textId="77777777" w:rsidR="00477790" w:rsidRDefault="00477790">
      <w:pPr>
        <w:pStyle w:val="Corpodetexto"/>
        <w:spacing w:before="10"/>
        <w:rPr>
          <w:sz w:val="23"/>
        </w:rPr>
      </w:pPr>
    </w:p>
    <w:p w14:paraId="5088114C" w14:textId="0400D6FF" w:rsidR="00477790" w:rsidRDefault="00F25D79">
      <w:pPr>
        <w:pStyle w:val="Corpodetexto"/>
        <w:ind w:left="100" w:right="468"/>
      </w:pPr>
      <w:r>
        <w:t xml:space="preserve">Art.16ₒ - As atividades de extensão são de caráter obrigatório a todos os membros da </w:t>
      </w:r>
      <w:r w:rsidR="000B4B69">
        <w:t>Liga Acadêmica Universitária de fisioterapia em saúde da mulher.</w:t>
      </w:r>
    </w:p>
    <w:p w14:paraId="0F0C60F0" w14:textId="77777777" w:rsidR="00477790" w:rsidRDefault="00477790">
      <w:pPr>
        <w:pStyle w:val="Corpodetexto"/>
        <w:spacing w:before="2"/>
      </w:pPr>
    </w:p>
    <w:p w14:paraId="68EF7FDF" w14:textId="707E984D" w:rsidR="00477790" w:rsidRDefault="00F25D79">
      <w:pPr>
        <w:pStyle w:val="Corpodetexto"/>
        <w:ind w:left="100" w:right="564"/>
        <w:jc w:val="both"/>
      </w:pPr>
      <w:r>
        <w:t xml:space="preserve">Art.17ₒ - Nas atividades realizadas pela </w:t>
      </w:r>
      <w:r w:rsidR="000B4B69">
        <w:t>Liga Acadêmica Universitária de fisioterapia em saúde da mulher</w:t>
      </w:r>
      <w:r>
        <w:t xml:space="preserve"> como simpósios, congressos,</w:t>
      </w:r>
      <w:r>
        <w:rPr>
          <w:spacing w:val="-34"/>
        </w:rPr>
        <w:t xml:space="preserve"> </w:t>
      </w:r>
      <w:r>
        <w:t xml:space="preserve">seminários, cursos e outros eventos, é obrigatória a participação dos membros da </w:t>
      </w:r>
      <w:r w:rsidR="000B4B69">
        <w:t>Liga Acadêmica Universitária de fisioterapia em saúde da mulher</w:t>
      </w:r>
      <w:r w:rsidR="007344A5">
        <w:t>.</w:t>
      </w:r>
    </w:p>
    <w:p w14:paraId="4709800D" w14:textId="77777777" w:rsidR="00477790" w:rsidRDefault="00477790">
      <w:pPr>
        <w:pStyle w:val="Corpodetexto"/>
        <w:rPr>
          <w:sz w:val="26"/>
        </w:rPr>
      </w:pPr>
    </w:p>
    <w:p w14:paraId="52825E18" w14:textId="77777777" w:rsidR="00477790" w:rsidRDefault="00477790">
      <w:pPr>
        <w:pStyle w:val="Corpodetexto"/>
        <w:rPr>
          <w:sz w:val="26"/>
        </w:rPr>
      </w:pPr>
    </w:p>
    <w:p w14:paraId="452E5B13" w14:textId="77777777" w:rsidR="000B4B69" w:rsidRDefault="000B4B69">
      <w:pPr>
        <w:pStyle w:val="Ttulo1"/>
        <w:spacing w:before="231"/>
      </w:pPr>
      <w:bookmarkStart w:id="14" w:name="CAPITULO_XI"/>
      <w:bookmarkEnd w:id="14"/>
    </w:p>
    <w:p w14:paraId="1E68D17B" w14:textId="77777777" w:rsidR="000B4B69" w:rsidRDefault="000B4B69">
      <w:pPr>
        <w:pStyle w:val="Ttulo1"/>
        <w:spacing w:before="231"/>
      </w:pPr>
    </w:p>
    <w:p w14:paraId="36390C8A" w14:textId="77777777" w:rsidR="000B4B69" w:rsidRDefault="000B4B69">
      <w:pPr>
        <w:pStyle w:val="Ttulo1"/>
        <w:spacing w:before="231"/>
      </w:pPr>
    </w:p>
    <w:p w14:paraId="45A2CE18" w14:textId="77777777" w:rsidR="000B4B69" w:rsidRDefault="000B4B69">
      <w:pPr>
        <w:pStyle w:val="Ttulo1"/>
        <w:spacing w:before="231"/>
      </w:pPr>
    </w:p>
    <w:p w14:paraId="6E60A3B8" w14:textId="77777777" w:rsidR="00477790" w:rsidRDefault="00F25D79">
      <w:pPr>
        <w:pStyle w:val="Ttulo1"/>
        <w:spacing w:before="231"/>
      </w:pPr>
      <w:r>
        <w:t>CAPITULO XI</w:t>
      </w:r>
    </w:p>
    <w:p w14:paraId="0C75C45B" w14:textId="77777777" w:rsidR="00477790" w:rsidRDefault="00F25D79">
      <w:pPr>
        <w:spacing w:line="275" w:lineRule="exact"/>
        <w:ind w:left="1431" w:right="189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Certificação</w:t>
      </w:r>
    </w:p>
    <w:p w14:paraId="1CFA89F0" w14:textId="77777777" w:rsidR="00477790" w:rsidRDefault="00477790">
      <w:pPr>
        <w:pStyle w:val="Corpodetexto"/>
        <w:rPr>
          <w:b/>
          <w:sz w:val="26"/>
        </w:rPr>
      </w:pPr>
    </w:p>
    <w:p w14:paraId="528A7C7A" w14:textId="77777777" w:rsidR="00477790" w:rsidRDefault="00477790">
      <w:pPr>
        <w:pStyle w:val="Corpodetexto"/>
        <w:spacing w:before="9"/>
        <w:rPr>
          <w:b/>
          <w:sz w:val="21"/>
        </w:rPr>
      </w:pPr>
    </w:p>
    <w:p w14:paraId="25D62851" w14:textId="5A278B01" w:rsidR="00477790" w:rsidRDefault="00F25D79">
      <w:pPr>
        <w:pStyle w:val="Corpodetexto"/>
        <w:spacing w:line="242" w:lineRule="auto"/>
        <w:ind w:left="100" w:right="559"/>
        <w:jc w:val="both"/>
      </w:pPr>
      <w:r>
        <w:t>Art.18ₒ - A confecção dos certificados e declarações de permanência e de participação dos</w:t>
      </w:r>
      <w:r>
        <w:rPr>
          <w:spacing w:val="-16"/>
        </w:rPr>
        <w:t xml:space="preserve"> </w:t>
      </w:r>
      <w:r>
        <w:t>membros</w:t>
      </w:r>
      <w:r>
        <w:rPr>
          <w:spacing w:val="-11"/>
        </w:rPr>
        <w:t xml:space="preserve"> </w:t>
      </w:r>
      <w:r>
        <w:rPr>
          <w:spacing w:val="-3"/>
        </w:rPr>
        <w:t>nas</w:t>
      </w:r>
      <w:r>
        <w:rPr>
          <w:spacing w:val="-16"/>
        </w:rPr>
        <w:t xml:space="preserve"> </w:t>
      </w:r>
      <w:r>
        <w:t>atividades</w:t>
      </w:r>
      <w:r>
        <w:rPr>
          <w:spacing w:val="-15"/>
        </w:rPr>
        <w:t xml:space="preserve"> </w:t>
      </w:r>
      <w:r>
        <w:t>desenvolvidas</w:t>
      </w:r>
      <w:r>
        <w:rPr>
          <w:spacing w:val="-16"/>
        </w:rPr>
        <w:t xml:space="preserve"> </w:t>
      </w:r>
      <w:r>
        <w:t>pela</w:t>
      </w:r>
      <w:r>
        <w:rPr>
          <w:spacing w:val="-18"/>
        </w:rPr>
        <w:t xml:space="preserve"> </w:t>
      </w:r>
      <w:r w:rsidR="000B4B69">
        <w:t>Liga Acadêmica Universitária de fisioterapia em saúde da mulher</w:t>
      </w:r>
      <w:r>
        <w:rPr>
          <w:spacing w:val="-14"/>
        </w:rPr>
        <w:t xml:space="preserve"> </w:t>
      </w:r>
      <w:r>
        <w:t>é</w:t>
      </w:r>
      <w:r>
        <w:rPr>
          <w:spacing w:val="-19"/>
        </w:rPr>
        <w:t xml:space="preserve"> </w:t>
      </w:r>
      <w:r>
        <w:t>realizada pel</w:t>
      </w:r>
      <w:r w:rsidR="007344A5">
        <w:t>o</w:t>
      </w:r>
      <w:r>
        <w:t xml:space="preserve"> coordenador da </w:t>
      </w:r>
      <w:r w:rsidR="000B4B69">
        <w:t>liga</w:t>
      </w:r>
      <w:r>
        <w:t>, através de solicitação feita pelo seu</w:t>
      </w:r>
      <w:r>
        <w:rPr>
          <w:spacing w:val="-18"/>
        </w:rPr>
        <w:t xml:space="preserve"> </w:t>
      </w:r>
      <w:r>
        <w:t>orientador.</w:t>
      </w:r>
    </w:p>
    <w:p w14:paraId="23D576A8" w14:textId="77777777" w:rsidR="00477790" w:rsidRDefault="00477790">
      <w:pPr>
        <w:pStyle w:val="Corpodetexto"/>
        <w:spacing w:before="4"/>
        <w:rPr>
          <w:sz w:val="23"/>
        </w:rPr>
      </w:pPr>
    </w:p>
    <w:p w14:paraId="4F35CC98" w14:textId="108500E8" w:rsidR="00477790" w:rsidRDefault="00F25D79">
      <w:pPr>
        <w:pStyle w:val="Corpodetexto"/>
        <w:ind w:left="100"/>
        <w:jc w:val="both"/>
      </w:pPr>
      <w:bookmarkStart w:id="15" w:name="Art.19ₒ_-_Os_critérios_para_a_emissão_do"/>
      <w:bookmarkEnd w:id="15"/>
      <w:r>
        <w:t xml:space="preserve">Art.19ₒ - Os critérios para a emissão dos certificados obedecerão aos objetivos da </w:t>
      </w:r>
      <w:r w:rsidR="000B4B69">
        <w:t>Liga Acadêmica Universitária de fisioterapia em saúde da mulher</w:t>
      </w:r>
      <w:r>
        <w:t>.</w:t>
      </w:r>
    </w:p>
    <w:p w14:paraId="5DF6BA95" w14:textId="77777777" w:rsidR="00477790" w:rsidRDefault="00477790">
      <w:pPr>
        <w:pStyle w:val="Corpodetexto"/>
        <w:spacing w:before="4"/>
      </w:pPr>
    </w:p>
    <w:p w14:paraId="5D60DE63" w14:textId="77777777" w:rsidR="00477790" w:rsidRDefault="00F25D79">
      <w:pPr>
        <w:pStyle w:val="Corpodetexto"/>
        <w:ind w:left="100" w:right="567"/>
        <w:jc w:val="both"/>
      </w:pPr>
      <w:r>
        <w:t>Art.20ₒ - Serão fornecidos certificados por participação em todas as atividades que couberem a emissão dos mesmos, desde que o participante tenha comprovada presença em pelo menos 75% do evento.</w:t>
      </w:r>
    </w:p>
    <w:p w14:paraId="68406A42" w14:textId="77777777" w:rsidR="00477790" w:rsidRDefault="00477790">
      <w:pPr>
        <w:pStyle w:val="Corpodetexto"/>
        <w:rPr>
          <w:sz w:val="26"/>
        </w:rPr>
      </w:pPr>
    </w:p>
    <w:p w14:paraId="0A394E35" w14:textId="77777777" w:rsidR="00477790" w:rsidRDefault="00477790">
      <w:pPr>
        <w:pStyle w:val="Corpodetexto"/>
        <w:rPr>
          <w:sz w:val="22"/>
        </w:rPr>
      </w:pPr>
    </w:p>
    <w:p w14:paraId="5379EDC4" w14:textId="77777777" w:rsidR="00477790" w:rsidRDefault="00F25D79">
      <w:pPr>
        <w:pStyle w:val="Ttulo1"/>
        <w:spacing w:line="276" w:lineRule="exact"/>
      </w:pPr>
      <w:bookmarkStart w:id="16" w:name="CAPÍTULO_XII"/>
      <w:bookmarkEnd w:id="16"/>
      <w:r>
        <w:t>CAPÍTULO XII</w:t>
      </w:r>
    </w:p>
    <w:p w14:paraId="07A35FFC" w14:textId="77777777" w:rsidR="00477790" w:rsidRDefault="00F25D79">
      <w:pPr>
        <w:spacing w:line="276" w:lineRule="exact"/>
        <w:ind w:left="1431" w:right="1888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 w14:paraId="7500062C" w14:textId="317C13C5" w:rsidR="00477790" w:rsidRDefault="00F25D79">
      <w:pPr>
        <w:pStyle w:val="Corpodetexto"/>
        <w:spacing w:before="96"/>
        <w:ind w:left="100" w:right="561"/>
        <w:jc w:val="both"/>
      </w:pPr>
      <w:r>
        <w:t>Art.21ₒ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estatuto</w:t>
      </w:r>
      <w:r>
        <w:rPr>
          <w:spacing w:val="-13"/>
        </w:rPr>
        <w:t xml:space="preserve"> </w:t>
      </w:r>
      <w:r>
        <w:t>regulamenta</w:t>
      </w:r>
      <w:r>
        <w:rPr>
          <w:spacing w:val="-4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desempenhadas</w:t>
      </w:r>
      <w:r>
        <w:rPr>
          <w:spacing w:val="-6"/>
        </w:rPr>
        <w:t xml:space="preserve"> </w:t>
      </w:r>
      <w:r>
        <w:t>pela</w:t>
      </w:r>
      <w:r>
        <w:rPr>
          <w:spacing w:val="4"/>
        </w:rPr>
        <w:t xml:space="preserve"> </w:t>
      </w:r>
      <w:r w:rsidR="000B4B69">
        <w:t>Liga Acadêmica Universitária de fisioterapia em saúde da mulher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seus membros quando a</w:t>
      </w:r>
      <w:r>
        <w:rPr>
          <w:spacing w:val="-8"/>
        </w:rPr>
        <w:t xml:space="preserve"> </w:t>
      </w:r>
      <w:r>
        <w:t>representando.</w:t>
      </w:r>
    </w:p>
    <w:p w14:paraId="505FF18C" w14:textId="77777777" w:rsidR="008E1BCA" w:rsidRDefault="008E1BCA">
      <w:pPr>
        <w:pStyle w:val="Corpodetexto"/>
        <w:spacing w:before="96"/>
        <w:ind w:left="100" w:right="561"/>
        <w:jc w:val="both"/>
      </w:pPr>
    </w:p>
    <w:p w14:paraId="1CF9B388" w14:textId="77777777" w:rsidR="00477790" w:rsidRDefault="00F25D79">
      <w:pPr>
        <w:pStyle w:val="Corpodetexto"/>
        <w:spacing w:line="274" w:lineRule="exact"/>
        <w:ind w:left="100"/>
        <w:jc w:val="both"/>
      </w:pPr>
      <w:r>
        <w:t>§ 1ₒ - Os casos omissos serão resolvidos em Assembleia Geral.</w:t>
      </w:r>
    </w:p>
    <w:p w14:paraId="32693176" w14:textId="77777777" w:rsidR="00477790" w:rsidRDefault="00477790">
      <w:pPr>
        <w:pStyle w:val="Corpodetexto"/>
        <w:spacing w:before="10"/>
        <w:rPr>
          <w:sz w:val="23"/>
        </w:rPr>
      </w:pPr>
    </w:p>
    <w:p w14:paraId="089B5988" w14:textId="77777777" w:rsidR="00477790" w:rsidRDefault="00F25D79">
      <w:pPr>
        <w:pStyle w:val="Corpodetexto"/>
        <w:spacing w:line="242" w:lineRule="auto"/>
        <w:ind w:left="100" w:right="560"/>
        <w:jc w:val="both"/>
      </w:pPr>
      <w:r>
        <w:t>Art.22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modificação</w:t>
      </w:r>
      <w:r>
        <w:rPr>
          <w:spacing w:val="-13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estatuto</w:t>
      </w:r>
      <w:r>
        <w:rPr>
          <w:spacing w:val="-13"/>
        </w:rPr>
        <w:t xml:space="preserve"> </w:t>
      </w:r>
      <w:r>
        <w:t>só</w:t>
      </w:r>
      <w:r>
        <w:rPr>
          <w:spacing w:val="-9"/>
        </w:rPr>
        <w:t xml:space="preserve"> </w:t>
      </w:r>
      <w:r>
        <w:t>pode</w:t>
      </w:r>
      <w:r>
        <w:rPr>
          <w:spacing w:val="-9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feita</w:t>
      </w:r>
      <w:r>
        <w:rPr>
          <w:spacing w:val="-9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associados, aprovada em Assembleia Geral convocada para este</w:t>
      </w:r>
      <w:r>
        <w:rPr>
          <w:spacing w:val="-15"/>
        </w:rPr>
        <w:t xml:space="preserve"> </w:t>
      </w:r>
      <w:r>
        <w:t>fim.</w:t>
      </w:r>
    </w:p>
    <w:p w14:paraId="4AC66BD4" w14:textId="77777777" w:rsidR="00477790" w:rsidRDefault="00477790">
      <w:pPr>
        <w:pStyle w:val="Corpodetexto"/>
        <w:spacing w:before="8"/>
        <w:rPr>
          <w:sz w:val="23"/>
        </w:rPr>
      </w:pPr>
    </w:p>
    <w:p w14:paraId="39239169" w14:textId="6260B43B" w:rsidR="00477790" w:rsidRDefault="00F25D79">
      <w:pPr>
        <w:pStyle w:val="Corpodetexto"/>
        <w:ind w:left="100" w:right="559"/>
        <w:jc w:val="both"/>
      </w:pPr>
      <w:r>
        <w:t xml:space="preserve">§ 1ₒ - O quórum mínimo da Assembleia Geral deve ser de dois terços dos membros da </w:t>
      </w:r>
      <w:r w:rsidR="000B4B69">
        <w:t>Liga Acadêmica Universitária de fisioterapia em saúde da mulher</w:t>
      </w:r>
      <w:r>
        <w:t xml:space="preserve"> .caso o quórum mínimo não seja atendido, outra assembleia deve ser marcada e</w:t>
      </w:r>
      <w:r>
        <w:rPr>
          <w:spacing w:val="-41"/>
        </w:rPr>
        <w:t xml:space="preserve"> </w:t>
      </w:r>
      <w:r>
        <w:t>a votação ocorrerá, independentemente do número de</w:t>
      </w:r>
      <w:r>
        <w:rPr>
          <w:spacing w:val="-2"/>
        </w:rPr>
        <w:t xml:space="preserve"> </w:t>
      </w:r>
      <w:r>
        <w:t>presentes.</w:t>
      </w:r>
    </w:p>
    <w:p w14:paraId="248E4A7A" w14:textId="77777777" w:rsidR="00477790" w:rsidRDefault="00477790">
      <w:pPr>
        <w:pStyle w:val="Corpodetexto"/>
        <w:spacing w:before="2"/>
      </w:pPr>
    </w:p>
    <w:p w14:paraId="01CC024A" w14:textId="1C405903" w:rsidR="00477790" w:rsidRDefault="00F25D79">
      <w:pPr>
        <w:pStyle w:val="Corpodetexto"/>
        <w:ind w:left="100" w:right="566"/>
        <w:jc w:val="both"/>
      </w:pPr>
      <w:r>
        <w:t xml:space="preserve">§ 2ₒ - A proposta de modificação da </w:t>
      </w:r>
      <w:r w:rsidR="000B4B69">
        <w:t>Liga Acadêmica Universitária de fisioterapia em saúde da mulher</w:t>
      </w:r>
      <w:r>
        <w:t xml:space="preserve"> só pode ser aprovada por no mínimo três quartos dos membros presentes.</w:t>
      </w:r>
    </w:p>
    <w:p w14:paraId="0A808DCE" w14:textId="77777777" w:rsidR="00477790" w:rsidRDefault="00477790">
      <w:pPr>
        <w:pStyle w:val="Corpodetexto"/>
        <w:spacing w:before="8"/>
        <w:rPr>
          <w:sz w:val="23"/>
        </w:rPr>
      </w:pPr>
    </w:p>
    <w:p w14:paraId="00CCBECE" w14:textId="77777777" w:rsidR="00477790" w:rsidRDefault="00F25D79">
      <w:pPr>
        <w:pStyle w:val="Corpodetexto"/>
        <w:spacing w:line="244" w:lineRule="auto"/>
        <w:ind w:left="100" w:right="562"/>
        <w:jc w:val="both"/>
      </w:pPr>
      <w:r>
        <w:t>Art.23ₒ - Este estatuto foi aprovado pela diretoria e entrará em vigor na data da sua assinatura.</w:t>
      </w:r>
    </w:p>
    <w:p w14:paraId="49C09A53" w14:textId="77777777" w:rsidR="00477790" w:rsidRDefault="00477790">
      <w:pPr>
        <w:pStyle w:val="Corpodetexto"/>
        <w:rPr>
          <w:sz w:val="26"/>
        </w:rPr>
      </w:pPr>
    </w:p>
    <w:p w14:paraId="4DD98A8F" w14:textId="77777777" w:rsidR="00477790" w:rsidRDefault="00477790">
      <w:pPr>
        <w:pStyle w:val="Corpodetexto"/>
        <w:rPr>
          <w:sz w:val="26"/>
        </w:rPr>
      </w:pPr>
    </w:p>
    <w:p w14:paraId="2DA5763A" w14:textId="5A68D02C" w:rsidR="00477790" w:rsidRDefault="008E1BCA">
      <w:pPr>
        <w:pStyle w:val="Corpodetexto"/>
        <w:spacing w:before="153"/>
        <w:ind w:left="100"/>
        <w:jc w:val="both"/>
      </w:pPr>
      <w:bookmarkStart w:id="17" w:name="Recife,_03_de_setembro_de_2019"/>
      <w:bookmarkEnd w:id="17"/>
      <w:r>
        <w:t>CARUARU</w:t>
      </w:r>
      <w:r w:rsidR="00F25D79">
        <w:t xml:space="preserve">, </w:t>
      </w:r>
      <w:r w:rsidR="0077099D">
        <w:t>28</w:t>
      </w:r>
      <w:bookmarkStart w:id="18" w:name="_GoBack"/>
      <w:bookmarkEnd w:id="18"/>
      <w:r w:rsidR="00F25D79">
        <w:t xml:space="preserve"> de </w:t>
      </w:r>
      <w:r w:rsidR="000B4B69">
        <w:t>outubro</w:t>
      </w:r>
      <w:r w:rsidR="00F25D79">
        <w:t xml:space="preserve"> de 20</w:t>
      </w:r>
      <w:r>
        <w:t>2</w:t>
      </w:r>
      <w:r w:rsidR="000B4B69">
        <w:t>1</w:t>
      </w:r>
    </w:p>
    <w:p w14:paraId="3FB56696" w14:textId="77777777" w:rsidR="00477790" w:rsidRDefault="00477790">
      <w:pPr>
        <w:pStyle w:val="Corpodetexto"/>
        <w:rPr>
          <w:sz w:val="20"/>
        </w:rPr>
      </w:pPr>
    </w:p>
    <w:p w14:paraId="2D2D6854" w14:textId="77777777" w:rsidR="00477790" w:rsidRDefault="00477790">
      <w:pPr>
        <w:pStyle w:val="Corpodetexto"/>
        <w:rPr>
          <w:sz w:val="20"/>
        </w:rPr>
      </w:pPr>
    </w:p>
    <w:p w14:paraId="42081E34" w14:textId="77777777" w:rsidR="00477790" w:rsidRDefault="00477790">
      <w:pPr>
        <w:pStyle w:val="Corpodetexto"/>
        <w:rPr>
          <w:sz w:val="20"/>
        </w:rPr>
      </w:pPr>
    </w:p>
    <w:p w14:paraId="4C7B99DD" w14:textId="77777777" w:rsidR="00477790" w:rsidRDefault="00477790">
      <w:pPr>
        <w:pStyle w:val="Corpodetexto"/>
        <w:rPr>
          <w:sz w:val="20"/>
        </w:rPr>
      </w:pPr>
    </w:p>
    <w:p w14:paraId="3CCA9F7B" w14:textId="77777777" w:rsidR="00477790" w:rsidRDefault="00477790">
      <w:pPr>
        <w:pStyle w:val="Corpodetexto"/>
        <w:rPr>
          <w:sz w:val="20"/>
        </w:rPr>
      </w:pPr>
    </w:p>
    <w:p w14:paraId="4455169D" w14:textId="77777777" w:rsidR="00477790" w:rsidRDefault="00477790">
      <w:pPr>
        <w:pStyle w:val="Corpodetexto"/>
        <w:rPr>
          <w:sz w:val="20"/>
        </w:rPr>
      </w:pPr>
    </w:p>
    <w:p w14:paraId="0F515237" w14:textId="2775E8AA" w:rsidR="00477790" w:rsidRDefault="00C07002">
      <w:pPr>
        <w:pStyle w:val="Corpodetexto"/>
        <w:spacing w:before="9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67BA6E" wp14:editId="587BFBC0">
                <wp:simplePos x="0" y="0"/>
                <wp:positionH relativeFrom="page">
                  <wp:posOffset>2674620</wp:posOffset>
                </wp:positionH>
                <wp:positionV relativeFrom="paragraph">
                  <wp:posOffset>172720</wp:posOffset>
                </wp:positionV>
                <wp:extent cx="2209800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30C5CF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6pt,13.6pt" to="384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3DCBBEE7" w14:textId="77777777" w:rsidR="00F25D79" w:rsidRDefault="00F25D79">
      <w:pPr>
        <w:pStyle w:val="Corpodetexto"/>
        <w:spacing w:line="245" w:lineRule="exact"/>
        <w:ind w:left="1146" w:right="1891"/>
        <w:jc w:val="center"/>
      </w:pPr>
    </w:p>
    <w:p w14:paraId="102D2105" w14:textId="7FCC84AF" w:rsidR="000B4B69" w:rsidRDefault="00F25D79" w:rsidP="000B4B69">
      <w:pPr>
        <w:pStyle w:val="Corpodetexto"/>
        <w:spacing w:line="245" w:lineRule="exact"/>
        <w:ind w:left="1146" w:right="1891"/>
        <w:jc w:val="center"/>
      </w:pPr>
      <w:r>
        <w:t xml:space="preserve">Prof. </w:t>
      </w:r>
      <w:r w:rsidR="0077099D">
        <w:t>Erton Leandro Salvador Lacerda</w:t>
      </w:r>
    </w:p>
    <w:p w14:paraId="3A2223B5" w14:textId="640B21A3" w:rsidR="004D7245" w:rsidRDefault="00F25D79" w:rsidP="000B4B69">
      <w:pPr>
        <w:pStyle w:val="Corpodetexto"/>
        <w:spacing w:line="245" w:lineRule="exact"/>
        <w:ind w:left="1146" w:right="1891"/>
        <w:jc w:val="center"/>
      </w:pPr>
      <w:r>
        <w:t xml:space="preserve">Coordenador da </w:t>
      </w:r>
      <w:r w:rsidR="000B4B69">
        <w:t xml:space="preserve">Liga Acadêmica Universitária de fisioterapia em saúde da mulher </w:t>
      </w:r>
      <w:r>
        <w:t>-UNINASSAU</w:t>
      </w:r>
    </w:p>
    <w:sectPr w:rsidR="004D7245">
      <w:pgSz w:w="11910" w:h="16840"/>
      <w:pgMar w:top="160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2EF8"/>
    <w:multiLevelType w:val="hybridMultilevel"/>
    <w:tmpl w:val="17161932"/>
    <w:lvl w:ilvl="0" w:tplc="DEEEF360">
      <w:start w:val="1"/>
      <w:numFmt w:val="upperRoman"/>
      <w:lvlText w:val="%1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pt-PT" w:bidi="pt-PT"/>
      </w:rPr>
    </w:lvl>
    <w:lvl w:ilvl="1" w:tplc="51849310">
      <w:numFmt w:val="bullet"/>
      <w:lvlText w:val="•"/>
      <w:lvlJc w:val="left"/>
      <w:pPr>
        <w:ind w:left="1006" w:hanging="181"/>
      </w:pPr>
      <w:rPr>
        <w:rFonts w:hint="default"/>
        <w:lang w:val="pt-PT" w:eastAsia="pt-PT" w:bidi="pt-PT"/>
      </w:rPr>
    </w:lvl>
    <w:lvl w:ilvl="2" w:tplc="4210D8AC">
      <w:numFmt w:val="bullet"/>
      <w:lvlText w:val="•"/>
      <w:lvlJc w:val="left"/>
      <w:pPr>
        <w:ind w:left="1913" w:hanging="181"/>
      </w:pPr>
      <w:rPr>
        <w:rFonts w:hint="default"/>
        <w:lang w:val="pt-PT" w:eastAsia="pt-PT" w:bidi="pt-PT"/>
      </w:rPr>
    </w:lvl>
    <w:lvl w:ilvl="3" w:tplc="C284E992">
      <w:numFmt w:val="bullet"/>
      <w:lvlText w:val="•"/>
      <w:lvlJc w:val="left"/>
      <w:pPr>
        <w:ind w:left="2819" w:hanging="181"/>
      </w:pPr>
      <w:rPr>
        <w:rFonts w:hint="default"/>
        <w:lang w:val="pt-PT" w:eastAsia="pt-PT" w:bidi="pt-PT"/>
      </w:rPr>
    </w:lvl>
    <w:lvl w:ilvl="4" w:tplc="12E68078">
      <w:numFmt w:val="bullet"/>
      <w:lvlText w:val="•"/>
      <w:lvlJc w:val="left"/>
      <w:pPr>
        <w:ind w:left="3726" w:hanging="181"/>
      </w:pPr>
      <w:rPr>
        <w:rFonts w:hint="default"/>
        <w:lang w:val="pt-PT" w:eastAsia="pt-PT" w:bidi="pt-PT"/>
      </w:rPr>
    </w:lvl>
    <w:lvl w:ilvl="5" w:tplc="1ED2B1AA">
      <w:numFmt w:val="bullet"/>
      <w:lvlText w:val="•"/>
      <w:lvlJc w:val="left"/>
      <w:pPr>
        <w:ind w:left="4632" w:hanging="181"/>
      </w:pPr>
      <w:rPr>
        <w:rFonts w:hint="default"/>
        <w:lang w:val="pt-PT" w:eastAsia="pt-PT" w:bidi="pt-PT"/>
      </w:rPr>
    </w:lvl>
    <w:lvl w:ilvl="6" w:tplc="66789A6A">
      <w:numFmt w:val="bullet"/>
      <w:lvlText w:val="•"/>
      <w:lvlJc w:val="left"/>
      <w:pPr>
        <w:ind w:left="5539" w:hanging="181"/>
      </w:pPr>
      <w:rPr>
        <w:rFonts w:hint="default"/>
        <w:lang w:val="pt-PT" w:eastAsia="pt-PT" w:bidi="pt-PT"/>
      </w:rPr>
    </w:lvl>
    <w:lvl w:ilvl="7" w:tplc="79425186">
      <w:numFmt w:val="bullet"/>
      <w:lvlText w:val="•"/>
      <w:lvlJc w:val="left"/>
      <w:pPr>
        <w:ind w:left="6445" w:hanging="181"/>
      </w:pPr>
      <w:rPr>
        <w:rFonts w:hint="default"/>
        <w:lang w:val="pt-PT" w:eastAsia="pt-PT" w:bidi="pt-PT"/>
      </w:rPr>
    </w:lvl>
    <w:lvl w:ilvl="8" w:tplc="DBF25298">
      <w:numFmt w:val="bullet"/>
      <w:lvlText w:val="•"/>
      <w:lvlJc w:val="left"/>
      <w:pPr>
        <w:ind w:left="7352" w:hanging="181"/>
      </w:pPr>
      <w:rPr>
        <w:rFonts w:hint="default"/>
        <w:lang w:val="pt-PT" w:eastAsia="pt-PT" w:bidi="pt-PT"/>
      </w:rPr>
    </w:lvl>
  </w:abstractNum>
  <w:abstractNum w:abstractNumId="1" w15:restartNumberingAfterBreak="0">
    <w:nsid w:val="6710187E"/>
    <w:multiLevelType w:val="hybridMultilevel"/>
    <w:tmpl w:val="9FD8AF92"/>
    <w:lvl w:ilvl="0" w:tplc="0C3CCCE0">
      <w:start w:val="1"/>
      <w:numFmt w:val="upperRoman"/>
      <w:lvlText w:val="%1"/>
      <w:lvlJc w:val="left"/>
      <w:pPr>
        <w:ind w:left="100" w:hanging="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4D29E32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 w:tplc="531A5CA4">
      <w:numFmt w:val="bullet"/>
      <w:lvlText w:val="•"/>
      <w:lvlJc w:val="left"/>
      <w:pPr>
        <w:ind w:left="1747" w:hanging="360"/>
      </w:pPr>
      <w:rPr>
        <w:rFonts w:hint="default"/>
        <w:lang w:val="pt-PT" w:eastAsia="pt-PT" w:bidi="pt-PT"/>
      </w:rPr>
    </w:lvl>
    <w:lvl w:ilvl="3" w:tplc="5EB6F7C8">
      <w:numFmt w:val="bullet"/>
      <w:lvlText w:val="•"/>
      <w:lvlJc w:val="left"/>
      <w:pPr>
        <w:ind w:left="2674" w:hanging="360"/>
      </w:pPr>
      <w:rPr>
        <w:rFonts w:hint="default"/>
        <w:lang w:val="pt-PT" w:eastAsia="pt-PT" w:bidi="pt-PT"/>
      </w:rPr>
    </w:lvl>
    <w:lvl w:ilvl="4" w:tplc="673CD3CA">
      <w:numFmt w:val="bullet"/>
      <w:lvlText w:val="•"/>
      <w:lvlJc w:val="left"/>
      <w:pPr>
        <w:ind w:left="3601" w:hanging="360"/>
      </w:pPr>
      <w:rPr>
        <w:rFonts w:hint="default"/>
        <w:lang w:val="pt-PT" w:eastAsia="pt-PT" w:bidi="pt-PT"/>
      </w:rPr>
    </w:lvl>
    <w:lvl w:ilvl="5" w:tplc="62C216A4">
      <w:numFmt w:val="bullet"/>
      <w:lvlText w:val="•"/>
      <w:lvlJc w:val="left"/>
      <w:pPr>
        <w:ind w:left="4528" w:hanging="360"/>
      </w:pPr>
      <w:rPr>
        <w:rFonts w:hint="default"/>
        <w:lang w:val="pt-PT" w:eastAsia="pt-PT" w:bidi="pt-PT"/>
      </w:rPr>
    </w:lvl>
    <w:lvl w:ilvl="6" w:tplc="054C8CC4">
      <w:numFmt w:val="bullet"/>
      <w:lvlText w:val="•"/>
      <w:lvlJc w:val="left"/>
      <w:pPr>
        <w:ind w:left="5456" w:hanging="360"/>
      </w:pPr>
      <w:rPr>
        <w:rFonts w:hint="default"/>
        <w:lang w:val="pt-PT" w:eastAsia="pt-PT" w:bidi="pt-PT"/>
      </w:rPr>
    </w:lvl>
    <w:lvl w:ilvl="7" w:tplc="AE6ACB3A">
      <w:numFmt w:val="bullet"/>
      <w:lvlText w:val="•"/>
      <w:lvlJc w:val="left"/>
      <w:pPr>
        <w:ind w:left="6383" w:hanging="360"/>
      </w:pPr>
      <w:rPr>
        <w:rFonts w:hint="default"/>
        <w:lang w:val="pt-PT" w:eastAsia="pt-PT" w:bidi="pt-PT"/>
      </w:rPr>
    </w:lvl>
    <w:lvl w:ilvl="8" w:tplc="2F6A55BE">
      <w:numFmt w:val="bullet"/>
      <w:lvlText w:val="•"/>
      <w:lvlJc w:val="left"/>
      <w:pPr>
        <w:ind w:left="7310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74C15BE7"/>
    <w:multiLevelType w:val="hybridMultilevel"/>
    <w:tmpl w:val="ED1AB302"/>
    <w:lvl w:ilvl="0" w:tplc="C5307C40">
      <w:start w:val="1"/>
      <w:numFmt w:val="upperRoman"/>
      <w:lvlText w:val="%1"/>
      <w:lvlJc w:val="left"/>
      <w:pPr>
        <w:ind w:left="100" w:hanging="17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0296A486">
      <w:numFmt w:val="bullet"/>
      <w:lvlText w:val="•"/>
      <w:lvlJc w:val="left"/>
      <w:pPr>
        <w:ind w:left="1006" w:hanging="175"/>
      </w:pPr>
      <w:rPr>
        <w:rFonts w:hint="default"/>
        <w:lang w:val="pt-PT" w:eastAsia="pt-PT" w:bidi="pt-PT"/>
      </w:rPr>
    </w:lvl>
    <w:lvl w:ilvl="2" w:tplc="3F2A8FA8">
      <w:numFmt w:val="bullet"/>
      <w:lvlText w:val="•"/>
      <w:lvlJc w:val="left"/>
      <w:pPr>
        <w:ind w:left="1913" w:hanging="175"/>
      </w:pPr>
      <w:rPr>
        <w:rFonts w:hint="default"/>
        <w:lang w:val="pt-PT" w:eastAsia="pt-PT" w:bidi="pt-PT"/>
      </w:rPr>
    </w:lvl>
    <w:lvl w:ilvl="3" w:tplc="8294F5DA">
      <w:numFmt w:val="bullet"/>
      <w:lvlText w:val="•"/>
      <w:lvlJc w:val="left"/>
      <w:pPr>
        <w:ind w:left="2819" w:hanging="175"/>
      </w:pPr>
      <w:rPr>
        <w:rFonts w:hint="default"/>
        <w:lang w:val="pt-PT" w:eastAsia="pt-PT" w:bidi="pt-PT"/>
      </w:rPr>
    </w:lvl>
    <w:lvl w:ilvl="4" w:tplc="347A7DA6">
      <w:numFmt w:val="bullet"/>
      <w:lvlText w:val="•"/>
      <w:lvlJc w:val="left"/>
      <w:pPr>
        <w:ind w:left="3726" w:hanging="175"/>
      </w:pPr>
      <w:rPr>
        <w:rFonts w:hint="default"/>
        <w:lang w:val="pt-PT" w:eastAsia="pt-PT" w:bidi="pt-PT"/>
      </w:rPr>
    </w:lvl>
    <w:lvl w:ilvl="5" w:tplc="AFC8092C">
      <w:numFmt w:val="bullet"/>
      <w:lvlText w:val="•"/>
      <w:lvlJc w:val="left"/>
      <w:pPr>
        <w:ind w:left="4632" w:hanging="175"/>
      </w:pPr>
      <w:rPr>
        <w:rFonts w:hint="default"/>
        <w:lang w:val="pt-PT" w:eastAsia="pt-PT" w:bidi="pt-PT"/>
      </w:rPr>
    </w:lvl>
    <w:lvl w:ilvl="6" w:tplc="4E06CF64">
      <w:numFmt w:val="bullet"/>
      <w:lvlText w:val="•"/>
      <w:lvlJc w:val="left"/>
      <w:pPr>
        <w:ind w:left="5539" w:hanging="175"/>
      </w:pPr>
      <w:rPr>
        <w:rFonts w:hint="default"/>
        <w:lang w:val="pt-PT" w:eastAsia="pt-PT" w:bidi="pt-PT"/>
      </w:rPr>
    </w:lvl>
    <w:lvl w:ilvl="7" w:tplc="D750CBE0">
      <w:numFmt w:val="bullet"/>
      <w:lvlText w:val="•"/>
      <w:lvlJc w:val="left"/>
      <w:pPr>
        <w:ind w:left="6445" w:hanging="175"/>
      </w:pPr>
      <w:rPr>
        <w:rFonts w:hint="default"/>
        <w:lang w:val="pt-PT" w:eastAsia="pt-PT" w:bidi="pt-PT"/>
      </w:rPr>
    </w:lvl>
    <w:lvl w:ilvl="8" w:tplc="FF62077C">
      <w:numFmt w:val="bullet"/>
      <w:lvlText w:val="•"/>
      <w:lvlJc w:val="left"/>
      <w:pPr>
        <w:ind w:left="7352" w:hanging="175"/>
      </w:pPr>
      <w:rPr>
        <w:rFonts w:hint="default"/>
        <w:lang w:val="pt-PT" w:eastAsia="pt-PT" w:bidi="pt-PT"/>
      </w:rPr>
    </w:lvl>
  </w:abstractNum>
  <w:abstractNum w:abstractNumId="3" w15:restartNumberingAfterBreak="0">
    <w:nsid w:val="7E85082B"/>
    <w:multiLevelType w:val="hybridMultilevel"/>
    <w:tmpl w:val="F20C539E"/>
    <w:lvl w:ilvl="0" w:tplc="59C8C9C6">
      <w:start w:val="3"/>
      <w:numFmt w:val="upperRoman"/>
      <w:lvlText w:val="%1"/>
      <w:lvlJc w:val="left"/>
      <w:pPr>
        <w:ind w:left="396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64A220EA">
      <w:numFmt w:val="bullet"/>
      <w:lvlText w:val="•"/>
      <w:lvlJc w:val="left"/>
      <w:pPr>
        <w:ind w:left="1276" w:hanging="296"/>
      </w:pPr>
      <w:rPr>
        <w:rFonts w:hint="default"/>
        <w:lang w:val="pt-PT" w:eastAsia="pt-PT" w:bidi="pt-PT"/>
      </w:rPr>
    </w:lvl>
    <w:lvl w:ilvl="2" w:tplc="1FAE9810">
      <w:numFmt w:val="bullet"/>
      <w:lvlText w:val="•"/>
      <w:lvlJc w:val="left"/>
      <w:pPr>
        <w:ind w:left="2153" w:hanging="296"/>
      </w:pPr>
      <w:rPr>
        <w:rFonts w:hint="default"/>
        <w:lang w:val="pt-PT" w:eastAsia="pt-PT" w:bidi="pt-PT"/>
      </w:rPr>
    </w:lvl>
    <w:lvl w:ilvl="3" w:tplc="1A382058">
      <w:numFmt w:val="bullet"/>
      <w:lvlText w:val="•"/>
      <w:lvlJc w:val="left"/>
      <w:pPr>
        <w:ind w:left="3029" w:hanging="296"/>
      </w:pPr>
      <w:rPr>
        <w:rFonts w:hint="default"/>
        <w:lang w:val="pt-PT" w:eastAsia="pt-PT" w:bidi="pt-PT"/>
      </w:rPr>
    </w:lvl>
    <w:lvl w:ilvl="4" w:tplc="1422E3E0">
      <w:numFmt w:val="bullet"/>
      <w:lvlText w:val="•"/>
      <w:lvlJc w:val="left"/>
      <w:pPr>
        <w:ind w:left="3906" w:hanging="296"/>
      </w:pPr>
      <w:rPr>
        <w:rFonts w:hint="default"/>
        <w:lang w:val="pt-PT" w:eastAsia="pt-PT" w:bidi="pt-PT"/>
      </w:rPr>
    </w:lvl>
    <w:lvl w:ilvl="5" w:tplc="8A64B104">
      <w:numFmt w:val="bullet"/>
      <w:lvlText w:val="•"/>
      <w:lvlJc w:val="left"/>
      <w:pPr>
        <w:ind w:left="4782" w:hanging="296"/>
      </w:pPr>
      <w:rPr>
        <w:rFonts w:hint="default"/>
        <w:lang w:val="pt-PT" w:eastAsia="pt-PT" w:bidi="pt-PT"/>
      </w:rPr>
    </w:lvl>
    <w:lvl w:ilvl="6" w:tplc="58B0C6C6">
      <w:numFmt w:val="bullet"/>
      <w:lvlText w:val="•"/>
      <w:lvlJc w:val="left"/>
      <w:pPr>
        <w:ind w:left="5659" w:hanging="296"/>
      </w:pPr>
      <w:rPr>
        <w:rFonts w:hint="default"/>
        <w:lang w:val="pt-PT" w:eastAsia="pt-PT" w:bidi="pt-PT"/>
      </w:rPr>
    </w:lvl>
    <w:lvl w:ilvl="7" w:tplc="2E0E1DB8">
      <w:numFmt w:val="bullet"/>
      <w:lvlText w:val="•"/>
      <w:lvlJc w:val="left"/>
      <w:pPr>
        <w:ind w:left="6535" w:hanging="296"/>
      </w:pPr>
      <w:rPr>
        <w:rFonts w:hint="default"/>
        <w:lang w:val="pt-PT" w:eastAsia="pt-PT" w:bidi="pt-PT"/>
      </w:rPr>
    </w:lvl>
    <w:lvl w:ilvl="8" w:tplc="6B703716">
      <w:numFmt w:val="bullet"/>
      <w:lvlText w:val="•"/>
      <w:lvlJc w:val="left"/>
      <w:pPr>
        <w:ind w:left="7412" w:hanging="29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90"/>
    <w:rsid w:val="000B4B69"/>
    <w:rsid w:val="00172413"/>
    <w:rsid w:val="001A14B9"/>
    <w:rsid w:val="00212828"/>
    <w:rsid w:val="002579B7"/>
    <w:rsid w:val="002E18F0"/>
    <w:rsid w:val="00477790"/>
    <w:rsid w:val="004B03F6"/>
    <w:rsid w:val="004D7245"/>
    <w:rsid w:val="0055160F"/>
    <w:rsid w:val="00556E5D"/>
    <w:rsid w:val="007344A5"/>
    <w:rsid w:val="0077099D"/>
    <w:rsid w:val="0077442F"/>
    <w:rsid w:val="007E145C"/>
    <w:rsid w:val="007E59E8"/>
    <w:rsid w:val="008E1BCA"/>
    <w:rsid w:val="00C07002"/>
    <w:rsid w:val="00CC2E04"/>
    <w:rsid w:val="00CE09D5"/>
    <w:rsid w:val="00D10A99"/>
    <w:rsid w:val="00E42A63"/>
    <w:rsid w:val="00E51C7D"/>
    <w:rsid w:val="00E90E92"/>
    <w:rsid w:val="00E97EA5"/>
    <w:rsid w:val="00F25D79"/>
    <w:rsid w:val="00F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6FDB"/>
  <w15:docId w15:val="{74E216AB-DA26-4982-A8C8-ABB59759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1431" w:right="188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1483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FUNDAÇÂO UNIVERSIDADE FEDERAL DO VALE DO SÃO FRANCISCO</vt:lpstr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FUNDAÇÂO UNIVERSIDADE FEDERAL DO VALE DO SÃO FRANCISCO</dc:title>
  <dc:creator>lucia.oliveira</dc:creator>
  <cp:lastModifiedBy>Ernando Gouveia Lima Filho</cp:lastModifiedBy>
  <cp:revision>2</cp:revision>
  <dcterms:created xsi:type="dcterms:W3CDTF">2021-10-28T14:08:00Z</dcterms:created>
  <dcterms:modified xsi:type="dcterms:W3CDTF">2021-10-28T14:08:00Z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2019-09-24T00:00:00Z</vt:filetime>
  </property>
</Properties>
</file>