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649"/>
        <w:gridCol w:w="8416"/>
      </w:tblGrid>
      <w:tr w:rsidR="00DF645B" w:rsidRPr="00BF3D21" w14:paraId="4F260B21" w14:textId="77777777" w:rsidTr="00BF3D21">
        <w:trPr>
          <w:trHeight w:val="414"/>
        </w:trPr>
        <w:tc>
          <w:tcPr>
            <w:tcW w:w="1649" w:type="dxa"/>
            <w:shd w:val="clear" w:color="auto" w:fill="C6D9F1" w:themeFill="text2" w:themeFillTint="33"/>
            <w:vAlign w:val="center"/>
          </w:tcPr>
          <w:p w14:paraId="77D74540" w14:textId="77777777" w:rsidR="00DF645B" w:rsidRPr="00BF3D21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BF3D21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UNIDADE:</w:t>
            </w:r>
          </w:p>
        </w:tc>
        <w:tc>
          <w:tcPr>
            <w:tcW w:w="8416" w:type="dxa"/>
            <w:vAlign w:val="center"/>
          </w:tcPr>
          <w:p w14:paraId="1888B21F" w14:textId="77777777" w:rsidR="00DF645B" w:rsidRPr="00ED4791" w:rsidRDefault="00DB62AD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 w:rsidRPr="00ED4791">
              <w:rPr>
                <w:rFonts w:ascii="Arial" w:hAnsi="Arial" w:cs="Arial"/>
                <w:lang w:val="pt-BR"/>
              </w:rPr>
              <w:t>CARUARU</w:t>
            </w:r>
          </w:p>
        </w:tc>
      </w:tr>
      <w:tr w:rsidR="00DF645B" w:rsidRPr="00BF3D21" w14:paraId="23390801" w14:textId="77777777" w:rsidTr="00BF3D21">
        <w:trPr>
          <w:trHeight w:val="405"/>
        </w:trPr>
        <w:tc>
          <w:tcPr>
            <w:tcW w:w="1649" w:type="dxa"/>
            <w:shd w:val="clear" w:color="auto" w:fill="C6D9F1" w:themeFill="text2" w:themeFillTint="33"/>
            <w:vAlign w:val="center"/>
          </w:tcPr>
          <w:p w14:paraId="0185CFDA" w14:textId="77777777" w:rsidR="00DF645B" w:rsidRPr="00BF3D21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BF3D21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CURSO:</w:t>
            </w:r>
          </w:p>
        </w:tc>
        <w:tc>
          <w:tcPr>
            <w:tcW w:w="8416" w:type="dxa"/>
            <w:vAlign w:val="center"/>
          </w:tcPr>
          <w:p w14:paraId="05839007" w14:textId="09BC2B63" w:rsidR="00DF645B" w:rsidRPr="00BF3D21" w:rsidRDefault="00ED4791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D4791">
              <w:rPr>
                <w:rFonts w:ascii="Arial" w:hAnsi="Arial" w:cs="Arial"/>
                <w:bCs/>
                <w:lang w:val="pt-BR"/>
              </w:rPr>
              <w:t>ENFERMAGEM</w:t>
            </w:r>
          </w:p>
        </w:tc>
      </w:tr>
    </w:tbl>
    <w:p w14:paraId="5DF4DAD2" w14:textId="77777777"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14:paraId="157B9DA5" w14:textId="33CB231F" w:rsidR="00BB400F" w:rsidRDefault="00FB00EA" w:rsidP="006728A3">
      <w:pPr>
        <w:widowControl w:val="0"/>
        <w:autoSpaceDE w:val="0"/>
        <w:autoSpaceDN w:val="0"/>
        <w:adjustRightInd w:val="0"/>
        <w:spacing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r w:rsidR="00E30DBC">
        <w:rPr>
          <w:rFonts w:ascii="Arial" w:hAnsi="Arial" w:cs="Arial"/>
          <w:spacing w:val="-2"/>
          <w:lang w:val="pt-BR"/>
        </w:rPr>
        <w:t>Coordenador(a)</w:t>
      </w:r>
      <w:r w:rsidR="004E4442" w:rsidRPr="001B3301">
        <w:rPr>
          <w:rFonts w:ascii="Arial" w:hAnsi="Arial" w:cs="Arial"/>
          <w:spacing w:val="35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57"/>
          <w:placeholder>
            <w:docPart w:val="1FB0A4CE02CF4C0E9650D8162040078C"/>
          </w:placeholder>
        </w:sdtPr>
        <w:sdtEndPr/>
        <w:sdtContent>
          <w:r w:rsidR="00D639F4">
            <w:rPr>
              <w:rFonts w:ascii="Arial" w:hAnsi="Arial" w:cs="Arial"/>
              <w:spacing w:val="37"/>
              <w:lang w:val="pt-BR"/>
            </w:rPr>
            <w:t xml:space="preserve">Franciskelly de Siqueira </w:t>
          </w:r>
          <w:proofErr w:type="spellStart"/>
          <w:r w:rsidR="00D639F4">
            <w:rPr>
              <w:rFonts w:ascii="Arial" w:hAnsi="Arial" w:cs="Arial"/>
              <w:spacing w:val="37"/>
              <w:lang w:val="pt-BR"/>
            </w:rPr>
            <w:t>Pessôa</w:t>
          </w:r>
          <w:proofErr w:type="spellEnd"/>
        </w:sdtContent>
      </w:sdt>
      <w:r w:rsidR="00D76D5B">
        <w:rPr>
          <w:rFonts w:ascii="Arial" w:hAnsi="Arial" w:cs="Arial"/>
          <w:spacing w:val="-1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-3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e</w:t>
      </w:r>
      <w:r w:rsidR="00E12482">
        <w:rPr>
          <w:rFonts w:ascii="Arial" w:hAnsi="Arial" w:cs="Arial"/>
          <w:lang w:val="pt-BR"/>
        </w:rPr>
        <w:t xml:space="preserve"> Enfermagem</w:t>
      </w:r>
      <w:r w:rsidR="007B4AFC">
        <w:rPr>
          <w:rFonts w:ascii="Arial" w:hAnsi="Arial" w:cs="Arial"/>
          <w:spacing w:val="37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r w:rsidR="00DB62AD">
            <w:rPr>
              <w:rFonts w:ascii="Arial" w:hAnsi="Arial" w:cs="Arial"/>
              <w:spacing w:val="37"/>
              <w:lang w:val="pt-BR"/>
            </w:rPr>
            <w:t xml:space="preserve">Faculdade </w:t>
          </w:r>
          <w:proofErr w:type="spellStart"/>
          <w:r w:rsidR="00DB62AD">
            <w:rPr>
              <w:rFonts w:ascii="Arial" w:hAnsi="Arial" w:cs="Arial"/>
              <w:spacing w:val="37"/>
              <w:lang w:val="pt-BR"/>
            </w:rPr>
            <w:t>Uninassau</w:t>
          </w:r>
          <w:proofErr w:type="spellEnd"/>
          <w:r w:rsidR="00DB62AD">
            <w:rPr>
              <w:rFonts w:ascii="Arial" w:hAnsi="Arial" w:cs="Arial"/>
              <w:spacing w:val="37"/>
              <w:lang w:val="pt-BR"/>
            </w:rPr>
            <w:t xml:space="preserve"> Caruaru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22063E">
        <w:rPr>
          <w:rFonts w:ascii="Arial" w:hAnsi="Arial" w:cs="Arial"/>
          <w:spacing w:val="4"/>
          <w:lang w:val="pt-BR"/>
        </w:rPr>
        <w:t>IES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14:paraId="425B7B96" w14:textId="13E0E4E9" w:rsidR="004E4442" w:rsidRPr="001B3301" w:rsidRDefault="004E4442" w:rsidP="00BF3D21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D639F4">
            <w:rPr>
              <w:rFonts w:ascii="Arial" w:hAnsi="Arial" w:cs="Arial"/>
              <w:spacing w:val="37"/>
              <w:lang w:val="pt-BR"/>
            </w:rPr>
            <w:t>0</w:t>
          </w:r>
          <w:r w:rsidR="00196964">
            <w:rPr>
              <w:rFonts w:ascii="Arial" w:hAnsi="Arial" w:cs="Arial"/>
              <w:spacing w:val="37"/>
              <w:lang w:val="pt-BR"/>
            </w:rPr>
            <w:t>1</w:t>
          </w:r>
          <w:r w:rsidR="00DB62AD">
            <w:rPr>
              <w:rFonts w:ascii="Arial" w:hAnsi="Arial" w:cs="Arial"/>
              <w:spacing w:val="37"/>
              <w:lang w:val="pt-BR"/>
            </w:rPr>
            <w:t xml:space="preserve"> de agosto a 0</w:t>
          </w:r>
          <w:r w:rsidR="00D639F4">
            <w:rPr>
              <w:rFonts w:ascii="Arial" w:hAnsi="Arial" w:cs="Arial"/>
              <w:spacing w:val="37"/>
              <w:lang w:val="pt-BR"/>
            </w:rPr>
            <w:t>6</w:t>
          </w:r>
          <w:r w:rsidR="00DB62AD">
            <w:rPr>
              <w:rFonts w:ascii="Arial" w:hAnsi="Arial" w:cs="Arial"/>
              <w:spacing w:val="37"/>
              <w:lang w:val="pt-BR"/>
            </w:rPr>
            <w:t xml:space="preserve"> de setembro de 2020</w:t>
          </w:r>
        </w:sdtContent>
      </w:sdt>
      <w:r w:rsidR="006F1957">
        <w:rPr>
          <w:rFonts w:ascii="Arial" w:hAnsi="Arial" w:cs="Arial"/>
          <w:spacing w:val="37"/>
          <w:lang w:val="pt-BR"/>
        </w:rPr>
        <w:t xml:space="preserve"> </w:t>
      </w:r>
      <w:r w:rsidR="00BF3D21">
        <w:rPr>
          <w:rFonts w:ascii="Arial" w:hAnsi="Arial" w:cs="Arial"/>
          <w:bCs/>
          <w:lang w:val="pt-BR"/>
        </w:rPr>
        <w:t xml:space="preserve">na 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DB62AD">
            <w:rPr>
              <w:rFonts w:ascii="Arial" w:hAnsi="Arial" w:cs="Arial"/>
              <w:spacing w:val="37"/>
              <w:lang w:val="pt-BR"/>
            </w:rPr>
            <w:t xml:space="preserve">Plataforma </w:t>
          </w:r>
          <w:proofErr w:type="spellStart"/>
          <w:r w:rsidR="00DB62AD">
            <w:rPr>
              <w:rFonts w:ascii="Arial" w:hAnsi="Arial" w:cs="Arial"/>
              <w:spacing w:val="37"/>
              <w:lang w:val="pt-BR"/>
            </w:rPr>
            <w:t>Forms</w:t>
          </w:r>
          <w:proofErr w:type="spellEnd"/>
          <w:r w:rsidR="00DB62AD">
            <w:rPr>
              <w:rFonts w:ascii="Arial" w:hAnsi="Arial" w:cs="Arial"/>
              <w:spacing w:val="37"/>
              <w:lang w:val="pt-BR"/>
            </w:rPr>
            <w:t xml:space="preserve"> disponível no blog do curso</w:t>
          </w:r>
        </w:sdtContent>
      </w:sdt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DB62AD">
            <w:rPr>
              <w:rFonts w:ascii="Arial" w:hAnsi="Arial" w:cs="Arial"/>
              <w:spacing w:val="37"/>
              <w:lang w:val="pt-BR"/>
            </w:rPr>
            <w:t>0h às 23h59.</w:t>
          </w:r>
        </w:sdtContent>
      </w:sdt>
    </w:p>
    <w:p w14:paraId="4AA10F9E" w14:textId="36A6C54C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DB62AD">
            <w:rPr>
              <w:rFonts w:ascii="Arial" w:hAnsi="Arial" w:cs="Arial"/>
              <w:spacing w:val="37"/>
              <w:lang w:val="pt-BR"/>
            </w:rPr>
            <w:t>1</w:t>
          </w:r>
          <w:r w:rsidR="00D639F4">
            <w:rPr>
              <w:rFonts w:ascii="Arial" w:hAnsi="Arial" w:cs="Arial"/>
              <w:spacing w:val="37"/>
              <w:lang w:val="pt-BR"/>
            </w:rPr>
            <w:t>1</w:t>
          </w:r>
          <w:r w:rsidR="00DB62AD">
            <w:rPr>
              <w:rFonts w:ascii="Arial" w:hAnsi="Arial" w:cs="Arial"/>
              <w:spacing w:val="37"/>
              <w:lang w:val="pt-BR"/>
            </w:rPr>
            <w:t xml:space="preserve"> de setembro de 2020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r w:rsidR="009F0C47">
            <w:rPr>
              <w:rFonts w:ascii="Arial" w:hAnsi="Arial" w:cs="Arial"/>
              <w:spacing w:val="37"/>
              <w:lang w:val="pt-BR"/>
            </w:rPr>
            <w:t xml:space="preserve">Plataforma Temas e </w:t>
          </w:r>
          <w:proofErr w:type="spellStart"/>
          <w:r w:rsidR="009F0C47">
            <w:rPr>
              <w:rFonts w:ascii="Arial" w:hAnsi="Arial" w:cs="Arial"/>
              <w:spacing w:val="37"/>
              <w:lang w:val="pt-BR"/>
            </w:rPr>
            <w:t>Forms</w:t>
          </w:r>
          <w:proofErr w:type="spellEnd"/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14:paraId="1FE11058" w14:textId="77777777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14:paraId="183CC1AF" w14:textId="77777777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14:paraId="6DDF1583" w14:textId="77777777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14:paraId="2249329C" w14:textId="77777777"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>A vaga será destinada à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  <w:gridCol w:w="850"/>
      </w:tblGrid>
      <w:tr w:rsidR="00142D7D" w:rsidRPr="00142D7D" w14:paraId="261B1673" w14:textId="77777777" w:rsidTr="006728A3">
        <w:trPr>
          <w:trHeight w:hRule="exact" w:val="369"/>
        </w:trPr>
        <w:tc>
          <w:tcPr>
            <w:tcW w:w="2977" w:type="dxa"/>
            <w:shd w:val="clear" w:color="000000" w:fill="C6D9F1"/>
            <w:vAlign w:val="bottom"/>
            <w:hideMark/>
          </w:tcPr>
          <w:p w14:paraId="6D27536D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118" w:type="dxa"/>
            <w:shd w:val="clear" w:color="000000" w:fill="C6D9F1"/>
            <w:vAlign w:val="bottom"/>
            <w:hideMark/>
          </w:tcPr>
          <w:p w14:paraId="18B864C0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74FDDFCE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4A7FDBAB" w14:textId="77777777"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14:paraId="62595DCC" w14:textId="77777777" w:rsidTr="00BF3D21">
        <w:trPr>
          <w:trHeight w:hRule="exact" w:val="369"/>
        </w:trPr>
        <w:tc>
          <w:tcPr>
            <w:tcW w:w="2977" w:type="dxa"/>
            <w:shd w:val="clear" w:color="auto" w:fill="auto"/>
            <w:vAlign w:val="center"/>
            <w:hideMark/>
          </w:tcPr>
          <w:p w14:paraId="7838FFC2" w14:textId="5A0A5D8D" w:rsidR="00142D7D" w:rsidRPr="00505059" w:rsidRDefault="00D639F4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Fabyano</w:t>
            </w:r>
            <w:proofErr w:type="spellEnd"/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Palheta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DB8A858" w14:textId="6BAAAFBC" w:rsidR="00142D7D" w:rsidRPr="00505059" w:rsidRDefault="00D639F4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Anatomia Aplicada a Enfermagem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1EFCFA" w14:textId="239C7B76" w:rsidR="00142D7D" w:rsidRPr="00505059" w:rsidRDefault="00D639F4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Enfermagem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DBE7D2" w14:textId="3220EC50" w:rsidR="00142D7D" w:rsidRPr="00505059" w:rsidRDefault="008A79CB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  <w:r w:rsidR="00196964"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</w:tr>
      <w:tr w:rsidR="00196964" w:rsidRPr="00142D7D" w14:paraId="35169EAC" w14:textId="77777777" w:rsidTr="00D26621">
        <w:trPr>
          <w:trHeight w:hRule="exact" w:val="369"/>
        </w:trPr>
        <w:tc>
          <w:tcPr>
            <w:tcW w:w="2977" w:type="dxa"/>
            <w:shd w:val="clear" w:color="auto" w:fill="auto"/>
            <w:vAlign w:val="center"/>
            <w:hideMark/>
          </w:tcPr>
          <w:p w14:paraId="1970345A" w14:textId="77777777" w:rsidR="00196964" w:rsidRPr="00505059" w:rsidRDefault="00196964" w:rsidP="00196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Barbara Virgínia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09520FD" w14:textId="2B812E60" w:rsidR="00196964" w:rsidRPr="00505059" w:rsidRDefault="00196964" w:rsidP="00196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</w:rPr>
              <w:t>GENÉTICA HUMANA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1F378A" w14:textId="651DE46D" w:rsidR="00196964" w:rsidRPr="00505059" w:rsidRDefault="00196964" w:rsidP="00196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Enfermagem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A29AB9" w14:textId="5FC4E016" w:rsidR="00196964" w:rsidRPr="00505059" w:rsidRDefault="00196964" w:rsidP="00196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01</w:t>
            </w:r>
          </w:p>
        </w:tc>
      </w:tr>
      <w:tr w:rsidR="009F0C47" w:rsidRPr="00142D7D" w14:paraId="46530A5B" w14:textId="77777777" w:rsidTr="006E773C">
        <w:trPr>
          <w:trHeight w:hRule="exact" w:val="369"/>
        </w:trPr>
        <w:tc>
          <w:tcPr>
            <w:tcW w:w="2977" w:type="dxa"/>
            <w:shd w:val="clear" w:color="auto" w:fill="auto"/>
            <w:vAlign w:val="center"/>
            <w:hideMark/>
          </w:tcPr>
          <w:p w14:paraId="3FD202E1" w14:textId="7192767B" w:rsidR="009F0C47" w:rsidRPr="00505059" w:rsidRDefault="00505059" w:rsidP="009F0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Giani</w:t>
            </w:r>
            <w:proofErr w:type="spellEnd"/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Cavalcanti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6C535C5" w14:textId="301584DD" w:rsidR="009F0C47" w:rsidRPr="00505059" w:rsidRDefault="00505059" w:rsidP="009F0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3119" w:type="dxa"/>
            <w:shd w:val="clear" w:color="auto" w:fill="auto"/>
            <w:hideMark/>
          </w:tcPr>
          <w:p w14:paraId="06ACC413" w14:textId="77510616" w:rsidR="009F0C47" w:rsidRPr="00505059" w:rsidRDefault="00505059" w:rsidP="009F0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Enfermagem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EAC9F8" w14:textId="3E262A7E" w:rsidR="009F0C47" w:rsidRPr="00505059" w:rsidRDefault="00505059" w:rsidP="009F0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  <w:r w:rsidR="009F0C47"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</w:tr>
      <w:tr w:rsidR="009F0C47" w:rsidRPr="00142D7D" w14:paraId="13D3B57E" w14:textId="77777777" w:rsidTr="006E773C">
        <w:trPr>
          <w:trHeight w:hRule="exact" w:val="369"/>
        </w:trPr>
        <w:tc>
          <w:tcPr>
            <w:tcW w:w="2977" w:type="dxa"/>
            <w:shd w:val="clear" w:color="auto" w:fill="auto"/>
            <w:vAlign w:val="center"/>
          </w:tcPr>
          <w:p w14:paraId="7AC12809" w14:textId="17A732D6" w:rsidR="009F0C47" w:rsidRPr="00505059" w:rsidRDefault="00505059" w:rsidP="009F0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505059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Gabrielly</w:t>
            </w:r>
            <w:proofErr w:type="spellEnd"/>
            <w:r w:rsidRPr="00505059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Andrade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29DF72" w14:textId="5834D685" w:rsidR="009F0C47" w:rsidRPr="00505059" w:rsidRDefault="00505059" w:rsidP="009F0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Cuidado Integral ao Paciente das Doenças Infecto </w:t>
            </w:r>
            <w:proofErr w:type="spellStart"/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Prasitárias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46E141E" w14:textId="7AEC52E7" w:rsidR="009F0C47" w:rsidRPr="00505059" w:rsidRDefault="00505059" w:rsidP="009F0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Enfermagem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6BED4" w14:textId="5938F4FF" w:rsidR="009F0C47" w:rsidRPr="00505059" w:rsidRDefault="00505059" w:rsidP="009F0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0</w:t>
            </w:r>
            <w:r w:rsidRPr="00505059">
              <w:rPr>
                <w:rFonts w:ascii="Times New Roman" w:hAnsi="Times New Roman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</w:tr>
    </w:tbl>
    <w:p w14:paraId="18C9D532" w14:textId="77777777" w:rsidR="00B576C8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14:paraId="1204A886" w14:textId="347F9019" w:rsidR="004E4442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14:paraId="1D798015" w14:textId="77777777" w:rsidR="00C11015" w:rsidRDefault="00C11015" w:rsidP="00C11015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  <w:r>
        <w:rPr>
          <w:rFonts w:ascii="Arial" w:hAnsi="Arial" w:cs="Arial"/>
          <w:w w:val="101"/>
          <w:lang w:val="pt-BR"/>
        </w:rPr>
        <w:t xml:space="preserve">Link de Inscrição: </w:t>
      </w:r>
      <w:r w:rsidRPr="00625910">
        <w:rPr>
          <w:rFonts w:ascii="Arial" w:hAnsi="Arial" w:cs="Arial"/>
          <w:w w:val="101"/>
          <w:lang w:val="pt-BR"/>
        </w:rPr>
        <w:t>https://forms.office.com/Pages/ResponsePage.aspx?id=DQSIkWdsW0yxEjajBLZtrQAAAAAAAAAAAAZAAI7KWXJUMVlRWkVGVEREVjQ1MjdPS0taMU1PMFQ0NS4u</w:t>
      </w:r>
    </w:p>
    <w:p w14:paraId="1CC7DD89" w14:textId="5933793F" w:rsidR="00C11015" w:rsidRDefault="00C11015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w w:val="101"/>
          <w:lang w:val="pt-BR"/>
        </w:rPr>
      </w:pPr>
    </w:p>
    <w:p w14:paraId="57C1C97C" w14:textId="77777777"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14:paraId="130BB404" w14:textId="77777777" w:rsidR="006728A3" w:rsidRDefault="006728A3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14:paraId="4305AA56" w14:textId="4ED24301" w:rsidR="00F450BC" w:rsidRDefault="000C2B09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9F0C47">
            <w:rPr>
              <w:rFonts w:ascii="Arial" w:hAnsi="Arial" w:cs="Arial"/>
              <w:b/>
              <w:color w:val="000000"/>
              <w:sz w:val="18"/>
              <w:szCs w:val="18"/>
            </w:rPr>
            <w:t>Caruaru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r w:rsidR="00505059">
            <w:rPr>
              <w:rFonts w:ascii="Arial" w:hAnsi="Arial" w:cs="Arial"/>
              <w:b/>
              <w:color w:val="000000"/>
              <w:sz w:val="18"/>
              <w:szCs w:val="18"/>
            </w:rPr>
            <w:t>31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proofErr w:type="spellStart"/>
          <w:r w:rsidR="009F0C47">
            <w:rPr>
              <w:rFonts w:ascii="Arial" w:hAnsi="Arial" w:cs="Arial"/>
              <w:b/>
              <w:color w:val="000000"/>
              <w:sz w:val="18"/>
              <w:szCs w:val="18"/>
            </w:rPr>
            <w:t>agosto</w:t>
          </w:r>
          <w:proofErr w:type="spellEnd"/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 xml:space="preserve">de </w:t>
      </w:r>
      <w:r w:rsidR="006728A3">
        <w:rPr>
          <w:rFonts w:ascii="Arial" w:hAnsi="Arial" w:cs="Arial"/>
          <w:color w:val="000000"/>
          <w:sz w:val="18"/>
          <w:szCs w:val="18"/>
        </w:rPr>
        <w:t>20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EndPr/>
        <w:sdtContent>
          <w:r w:rsidR="009F0C47">
            <w:rPr>
              <w:rFonts w:ascii="Arial" w:hAnsi="Arial" w:cs="Arial"/>
              <w:b/>
              <w:color w:val="000000"/>
              <w:sz w:val="18"/>
              <w:szCs w:val="18"/>
            </w:rPr>
            <w:t>20</w:t>
          </w:r>
          <w:r w:rsidR="00C82300">
            <w:rPr>
              <w:rFonts w:ascii="Arial" w:hAnsi="Arial" w:cs="Arial"/>
              <w:b/>
              <w:color w:val="000000"/>
              <w:sz w:val="18"/>
              <w:szCs w:val="18"/>
            </w:rPr>
            <w:t>.</w:t>
          </w:r>
        </w:sdtContent>
      </w:sdt>
    </w:p>
    <w:sectPr w:rsidR="00F450BC" w:rsidSect="006728A3">
      <w:headerReference w:type="default" r:id="rId8"/>
      <w:footerReference w:type="default" r:id="rId9"/>
      <w:pgSz w:w="11900" w:h="16840"/>
      <w:pgMar w:top="28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CD58" w14:textId="77777777" w:rsidR="000C2B09" w:rsidRDefault="000C2B09" w:rsidP="004718D1">
      <w:pPr>
        <w:spacing w:after="0" w:line="240" w:lineRule="auto"/>
      </w:pPr>
      <w:r>
        <w:separator/>
      </w:r>
    </w:p>
  </w:endnote>
  <w:endnote w:type="continuationSeparator" w:id="0">
    <w:p w14:paraId="6B5C45B1" w14:textId="77777777" w:rsidR="000C2B09" w:rsidRDefault="000C2B09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768075"/>
      <w:docPartObj>
        <w:docPartGallery w:val="Page Numbers (Bottom of Page)"/>
        <w:docPartUnique/>
      </w:docPartObj>
    </w:sdtPr>
    <w:sdtEndPr/>
    <w:sdtContent>
      <w:sdt>
        <w:sdtPr>
          <w:id w:val="824934475"/>
          <w:docPartObj>
            <w:docPartGallery w:val="Page Numbers (Top of Page)"/>
            <w:docPartUnique/>
          </w:docPartObj>
        </w:sdtPr>
        <w:sdtEndPr/>
        <w:sdtContent>
          <w:p w14:paraId="60420862" w14:textId="77777777"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8A79CB">
              <w:rPr>
                <w:b/>
                <w:noProof/>
              </w:rPr>
              <w:t>2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8A79CB">
              <w:rPr>
                <w:b/>
                <w:noProof/>
              </w:rPr>
              <w:t>2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4883CC" w14:textId="77777777" w:rsidR="005B5870" w:rsidRDefault="005B58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D7981" w14:textId="77777777" w:rsidR="000C2B09" w:rsidRDefault="000C2B09" w:rsidP="004718D1">
      <w:pPr>
        <w:spacing w:after="0" w:line="240" w:lineRule="auto"/>
      </w:pPr>
      <w:r>
        <w:separator/>
      </w:r>
    </w:p>
  </w:footnote>
  <w:footnote w:type="continuationSeparator" w:id="0">
    <w:p w14:paraId="7F23D702" w14:textId="77777777" w:rsidR="000C2B09" w:rsidRDefault="000C2B09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6"/>
      <w:gridCol w:w="4971"/>
      <w:gridCol w:w="850"/>
      <w:gridCol w:w="1134"/>
      <w:gridCol w:w="921"/>
      <w:gridCol w:w="922"/>
    </w:tblGrid>
    <w:tr w:rsidR="00BF3D21" w:rsidRPr="00D05EBE" w14:paraId="74BDC843" w14:textId="77777777" w:rsidTr="00BB5BE5">
      <w:trPr>
        <w:trHeight w:val="141"/>
        <w:jc w:val="center"/>
      </w:trPr>
      <w:tc>
        <w:tcPr>
          <w:tcW w:w="1266" w:type="dxa"/>
          <w:vMerge w:val="restart"/>
          <w:shd w:val="clear" w:color="auto" w:fill="auto"/>
          <w:noWrap/>
          <w:vAlign w:val="center"/>
          <w:hideMark/>
        </w:tcPr>
        <w:p w14:paraId="46BF966B" w14:textId="77777777" w:rsidR="00BF3D21" w:rsidRPr="00D05EBE" w:rsidRDefault="00BF3D21" w:rsidP="00BF3D21">
          <w:pPr>
            <w:spacing w:after="0"/>
            <w:jc w:val="center"/>
            <w:rPr>
              <w:rFonts w:cs="Calibri"/>
              <w:color w:val="000000"/>
              <w:sz w:val="18"/>
              <w:szCs w:val="18"/>
            </w:rPr>
          </w:pPr>
          <w:bookmarkStart w:id="0" w:name="_Hlk25776132"/>
          <w:r w:rsidRPr="00D05EBE">
            <w:rPr>
              <w:rFonts w:cs="Calibri"/>
              <w:noProof/>
              <w:color w:val="000000"/>
              <w:sz w:val="18"/>
              <w:szCs w:val="18"/>
              <w:lang w:val="pt-BR" w:eastAsia="pt-BR"/>
            </w:rPr>
            <w:drawing>
              <wp:inline distT="0" distB="0" distL="0" distR="0" wp14:anchorId="44637C7C" wp14:editId="37AB805B">
                <wp:extent cx="507736" cy="211996"/>
                <wp:effectExtent l="0" t="0" r="698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528576" cy="2206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gridSpan w:val="3"/>
          <w:vMerge w:val="restart"/>
          <w:shd w:val="clear" w:color="auto" w:fill="auto"/>
          <w:vAlign w:val="center"/>
          <w:hideMark/>
        </w:tcPr>
        <w:p w14:paraId="3EFA70D2" w14:textId="77777777" w:rsidR="00BF3D21" w:rsidRPr="009D2D20" w:rsidRDefault="00BF3D21" w:rsidP="00BF3D2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DE2A34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EDITAL PARA PROCESSO SELETIVO DE MONITORIA</w:t>
          </w:r>
        </w:p>
      </w:tc>
      <w:tc>
        <w:tcPr>
          <w:tcW w:w="1843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28C6FBFC" w14:textId="77777777" w:rsidR="00BF3D21" w:rsidRPr="0056774F" w:rsidRDefault="00BF3D21" w:rsidP="00BF3D21">
          <w:pPr>
            <w:spacing w:after="0"/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CÓDIGO:</w:t>
          </w:r>
        </w:p>
      </w:tc>
    </w:tr>
    <w:tr w:rsidR="00BF3D21" w:rsidRPr="00D05EBE" w14:paraId="541C251E" w14:textId="77777777" w:rsidTr="00BB5BE5">
      <w:trPr>
        <w:trHeight w:val="140"/>
        <w:jc w:val="center"/>
      </w:trPr>
      <w:tc>
        <w:tcPr>
          <w:tcW w:w="1266" w:type="dxa"/>
          <w:vMerge/>
          <w:shd w:val="clear" w:color="auto" w:fill="auto"/>
          <w:noWrap/>
          <w:vAlign w:val="center"/>
        </w:tcPr>
        <w:p w14:paraId="2FB8AAC0" w14:textId="77777777" w:rsidR="00BF3D21" w:rsidRPr="00D05EBE" w:rsidRDefault="00BF3D21" w:rsidP="00BF3D21">
          <w:pPr>
            <w:spacing w:after="0"/>
            <w:jc w:val="center"/>
            <w:rPr>
              <w:rFonts w:cs="Calibri"/>
              <w:noProof/>
              <w:color w:val="000000"/>
              <w:sz w:val="18"/>
              <w:szCs w:val="18"/>
            </w:rPr>
          </w:pPr>
        </w:p>
      </w:tc>
      <w:tc>
        <w:tcPr>
          <w:tcW w:w="6955" w:type="dxa"/>
          <w:gridSpan w:val="3"/>
          <w:vMerge/>
          <w:shd w:val="clear" w:color="auto" w:fill="auto"/>
          <w:vAlign w:val="center"/>
        </w:tcPr>
        <w:p w14:paraId="5A7B5DB1" w14:textId="77777777" w:rsidR="00BF3D21" w:rsidRDefault="00BF3D21" w:rsidP="00BF3D2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Cs w:val="18"/>
            </w:rPr>
          </w:pPr>
        </w:p>
      </w:tc>
      <w:tc>
        <w:tcPr>
          <w:tcW w:w="1843" w:type="dxa"/>
          <w:gridSpan w:val="2"/>
          <w:shd w:val="clear" w:color="auto" w:fill="auto"/>
          <w:noWrap/>
          <w:vAlign w:val="center"/>
        </w:tcPr>
        <w:p w14:paraId="49C63641" w14:textId="77777777" w:rsidR="00BF3D21" w:rsidRPr="00D05EBE" w:rsidRDefault="00BF3D21" w:rsidP="00BF3D21">
          <w:pPr>
            <w:spacing w:after="0"/>
            <w:jc w:val="center"/>
            <w:rPr>
              <w:rFonts w:cs="Calibri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CCG-FOR-33</w:t>
          </w:r>
        </w:p>
      </w:tc>
    </w:tr>
    <w:tr w:rsidR="00BF3D21" w:rsidRPr="00D05EBE" w14:paraId="5DFEBB17" w14:textId="77777777" w:rsidTr="00BB5BE5">
      <w:trPr>
        <w:trHeight w:val="20"/>
        <w:jc w:val="center"/>
      </w:trPr>
      <w:tc>
        <w:tcPr>
          <w:tcW w:w="1266" w:type="dxa"/>
          <w:shd w:val="clear" w:color="auto" w:fill="DBE5F1" w:themeFill="accent1" w:themeFillTint="33"/>
          <w:vAlign w:val="center"/>
        </w:tcPr>
        <w:p w14:paraId="56C8D101" w14:textId="77777777" w:rsidR="00BF3D21" w:rsidRPr="0056774F" w:rsidRDefault="00BF3D21" w:rsidP="00BF3D21">
          <w:pPr>
            <w:spacing w:after="0"/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APROVADO POR:</w:t>
          </w:r>
        </w:p>
      </w:tc>
      <w:tc>
        <w:tcPr>
          <w:tcW w:w="4971" w:type="dxa"/>
          <w:shd w:val="clear" w:color="auto" w:fill="auto"/>
          <w:vAlign w:val="center"/>
        </w:tcPr>
        <w:p w14:paraId="7106FCC9" w14:textId="77777777" w:rsidR="00BF3D21" w:rsidRPr="0056774F" w:rsidRDefault="00BF3D21" w:rsidP="00BF3D21">
          <w:pPr>
            <w:spacing w:after="0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SUPERINTENDENTE ACADÊMICA</w:t>
          </w:r>
        </w:p>
      </w:tc>
      <w:tc>
        <w:tcPr>
          <w:tcW w:w="850" w:type="dxa"/>
          <w:shd w:val="clear" w:color="auto" w:fill="DBE5F1" w:themeFill="accent1" w:themeFillTint="33"/>
          <w:vAlign w:val="center"/>
        </w:tcPr>
        <w:p w14:paraId="341C9AAA" w14:textId="77777777" w:rsidR="00BF3D21" w:rsidRPr="0056774F" w:rsidRDefault="00BF3D21" w:rsidP="00BF3D21">
          <w:pPr>
            <w:spacing w:after="0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4866381C" w14:textId="77777777" w:rsidR="00BF3D21" w:rsidRPr="0056774F" w:rsidRDefault="00BF3D21" w:rsidP="00BF3D21">
          <w:pPr>
            <w:spacing w:after="0"/>
            <w:ind w:right="-7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05/02/2020</w:t>
          </w:r>
        </w:p>
      </w:tc>
      <w:tc>
        <w:tcPr>
          <w:tcW w:w="921" w:type="dxa"/>
          <w:shd w:val="clear" w:color="auto" w:fill="DBE5F1" w:themeFill="accent1" w:themeFillTint="33"/>
          <w:vAlign w:val="center"/>
        </w:tcPr>
        <w:p w14:paraId="14836789" w14:textId="77777777" w:rsidR="00BF3D21" w:rsidRPr="0056774F" w:rsidRDefault="00BF3D21" w:rsidP="00BF3D2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VERSÃO:</w:t>
          </w:r>
        </w:p>
      </w:tc>
      <w:tc>
        <w:tcPr>
          <w:tcW w:w="922" w:type="dxa"/>
          <w:shd w:val="clear" w:color="auto" w:fill="auto"/>
          <w:vAlign w:val="center"/>
        </w:tcPr>
        <w:p w14:paraId="1027B2B0" w14:textId="77777777" w:rsidR="00BF3D21" w:rsidRPr="0056774F" w:rsidRDefault="00BF3D21" w:rsidP="00BF3D21">
          <w:pPr>
            <w:spacing w:after="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07</w:t>
          </w:r>
        </w:p>
      </w:tc>
    </w:tr>
    <w:bookmarkEnd w:id="0"/>
  </w:tbl>
  <w:p w14:paraId="105C4131" w14:textId="77777777" w:rsidR="00BF3D21" w:rsidRDefault="00BF3D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8B"/>
    <w:rsid w:val="00006765"/>
    <w:rsid w:val="00016907"/>
    <w:rsid w:val="0004492A"/>
    <w:rsid w:val="00090AC7"/>
    <w:rsid w:val="000A3FAB"/>
    <w:rsid w:val="000C2B09"/>
    <w:rsid w:val="001008FA"/>
    <w:rsid w:val="001115E0"/>
    <w:rsid w:val="00142D7D"/>
    <w:rsid w:val="0017432D"/>
    <w:rsid w:val="00196964"/>
    <w:rsid w:val="001B3301"/>
    <w:rsid w:val="001D0B74"/>
    <w:rsid w:val="001F4606"/>
    <w:rsid w:val="00213A6E"/>
    <w:rsid w:val="0022063E"/>
    <w:rsid w:val="0024339B"/>
    <w:rsid w:val="0024533C"/>
    <w:rsid w:val="00291A8F"/>
    <w:rsid w:val="002A467B"/>
    <w:rsid w:val="00385735"/>
    <w:rsid w:val="003A1868"/>
    <w:rsid w:val="003B4696"/>
    <w:rsid w:val="0041278A"/>
    <w:rsid w:val="004718D1"/>
    <w:rsid w:val="00486E38"/>
    <w:rsid w:val="004E4442"/>
    <w:rsid w:val="00502DCF"/>
    <w:rsid w:val="00505059"/>
    <w:rsid w:val="005124AF"/>
    <w:rsid w:val="0052093D"/>
    <w:rsid w:val="0054367F"/>
    <w:rsid w:val="00553808"/>
    <w:rsid w:val="0057501F"/>
    <w:rsid w:val="00593E82"/>
    <w:rsid w:val="005B5870"/>
    <w:rsid w:val="005C1C1A"/>
    <w:rsid w:val="00604707"/>
    <w:rsid w:val="00625910"/>
    <w:rsid w:val="006728A3"/>
    <w:rsid w:val="006775D7"/>
    <w:rsid w:val="006A5C93"/>
    <w:rsid w:val="006D45A9"/>
    <w:rsid w:val="006F1957"/>
    <w:rsid w:val="00715D27"/>
    <w:rsid w:val="0073280D"/>
    <w:rsid w:val="007842A8"/>
    <w:rsid w:val="007B26F1"/>
    <w:rsid w:val="007B4AFC"/>
    <w:rsid w:val="007E15CF"/>
    <w:rsid w:val="007E548B"/>
    <w:rsid w:val="0082035C"/>
    <w:rsid w:val="008335A8"/>
    <w:rsid w:val="00852908"/>
    <w:rsid w:val="00894020"/>
    <w:rsid w:val="008976C7"/>
    <w:rsid w:val="008A79CB"/>
    <w:rsid w:val="008B41AE"/>
    <w:rsid w:val="008B79BE"/>
    <w:rsid w:val="00934B59"/>
    <w:rsid w:val="009C5E2C"/>
    <w:rsid w:val="009F0C47"/>
    <w:rsid w:val="00A3718E"/>
    <w:rsid w:val="00AE0804"/>
    <w:rsid w:val="00B140A2"/>
    <w:rsid w:val="00B2283F"/>
    <w:rsid w:val="00B576C8"/>
    <w:rsid w:val="00B9731D"/>
    <w:rsid w:val="00BA0DA8"/>
    <w:rsid w:val="00BB400F"/>
    <w:rsid w:val="00BF3D21"/>
    <w:rsid w:val="00C05B15"/>
    <w:rsid w:val="00C11015"/>
    <w:rsid w:val="00C12111"/>
    <w:rsid w:val="00C82300"/>
    <w:rsid w:val="00D14DB0"/>
    <w:rsid w:val="00D639F4"/>
    <w:rsid w:val="00D76D5B"/>
    <w:rsid w:val="00DB3206"/>
    <w:rsid w:val="00DB62AD"/>
    <w:rsid w:val="00DC6EED"/>
    <w:rsid w:val="00DF07D2"/>
    <w:rsid w:val="00DF2AFF"/>
    <w:rsid w:val="00DF645B"/>
    <w:rsid w:val="00E075C0"/>
    <w:rsid w:val="00E12482"/>
    <w:rsid w:val="00E13A57"/>
    <w:rsid w:val="00E26F64"/>
    <w:rsid w:val="00E27360"/>
    <w:rsid w:val="00E30DBC"/>
    <w:rsid w:val="00ED4791"/>
    <w:rsid w:val="00F12E49"/>
    <w:rsid w:val="00F450BC"/>
    <w:rsid w:val="00F6653C"/>
    <w:rsid w:val="00F824FD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D220"/>
  <w15:docId w15:val="{5455EA4D-4E40-4AA4-B1E8-FA2F21B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B0A4CE02CF4C0E9650D81620400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95A6A-6389-4C5C-BE96-CC0AD33BFDF0}"/>
      </w:docPartPr>
      <w:docPartBody>
        <w:p w:rsidR="00E83FF9" w:rsidRDefault="00E83FF9" w:rsidP="00E83FF9">
          <w:pPr>
            <w:pStyle w:val="1FB0A4CE02CF4C0E9650D8162040078C9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do Coordenador)</w:t>
          </w:r>
        </w:p>
      </w:docPartBody>
    </w:docPart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  <w:r w:rsidRPr="00DC2F38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F9"/>
    <w:rsid w:val="000765B6"/>
    <w:rsid w:val="000F53F2"/>
    <w:rsid w:val="002B55DE"/>
    <w:rsid w:val="002E0523"/>
    <w:rsid w:val="003D557F"/>
    <w:rsid w:val="005B6ADD"/>
    <w:rsid w:val="00643D0A"/>
    <w:rsid w:val="00653B14"/>
    <w:rsid w:val="006D3D0D"/>
    <w:rsid w:val="008957D9"/>
    <w:rsid w:val="008B34C1"/>
    <w:rsid w:val="0094188E"/>
    <w:rsid w:val="00AB7F98"/>
    <w:rsid w:val="00C76632"/>
    <w:rsid w:val="00D501EB"/>
    <w:rsid w:val="00DD6BE4"/>
    <w:rsid w:val="00E83FF9"/>
    <w:rsid w:val="00E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98535-BDC9-437D-8EDE-593103EF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Franciskelly de Siqueira Pessoa</cp:lastModifiedBy>
  <cp:revision>4</cp:revision>
  <cp:lastPrinted>2019-04-10T18:20:00Z</cp:lastPrinted>
  <dcterms:created xsi:type="dcterms:W3CDTF">2020-09-04T16:56:00Z</dcterms:created>
  <dcterms:modified xsi:type="dcterms:W3CDTF">2020-09-04T17:17:00Z</dcterms:modified>
</cp:coreProperties>
</file>