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975A0" w14:textId="57BD4819" w:rsidR="00104B16" w:rsidRDefault="005456AB" w:rsidP="003D7A98">
      <w:pPr>
        <w:jc w:val="center"/>
        <w:rPr>
          <w:b/>
          <w:noProof/>
          <w:sz w:val="22"/>
          <w:szCs w:val="22"/>
        </w:rPr>
      </w:pPr>
      <w:bookmarkStart w:id="0" w:name="_Hlk20245724"/>
      <w:r>
        <w:rPr>
          <w:noProof/>
        </w:rPr>
        <w:drawing>
          <wp:inline distT="0" distB="0" distL="0" distR="0" wp14:anchorId="67B8E2FA" wp14:editId="3AE88290">
            <wp:extent cx="1457325" cy="552017"/>
            <wp:effectExtent l="0" t="0" r="7620" b="0"/>
            <wp:docPr id="5" name="Imagem 5" descr="Resultado de imagem para faculdade uninass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faculdade uninassa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5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27BED" w14:textId="77777777" w:rsidR="005456AB" w:rsidRDefault="005456AB" w:rsidP="005456AB">
      <w:pPr>
        <w:jc w:val="right"/>
        <w:rPr>
          <w:b/>
          <w:sz w:val="22"/>
          <w:szCs w:val="22"/>
        </w:rPr>
      </w:pPr>
    </w:p>
    <w:p w14:paraId="4E99163A" w14:textId="58D41AFB" w:rsidR="00104B16" w:rsidRPr="002234BE" w:rsidRDefault="005456AB" w:rsidP="00104B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FACULDADE UNINASSAU </w:t>
      </w:r>
      <w:r w:rsidR="003D7A98">
        <w:rPr>
          <w:b/>
          <w:sz w:val="22"/>
          <w:szCs w:val="22"/>
        </w:rPr>
        <w:t>CARUARU</w:t>
      </w:r>
    </w:p>
    <w:p w14:paraId="61F694D2" w14:textId="169C1B3C" w:rsidR="00104B16" w:rsidRPr="002234BE" w:rsidRDefault="00104B16" w:rsidP="00104B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CUR</w:t>
      </w:r>
      <w:r w:rsidR="00484DF6">
        <w:rPr>
          <w:b/>
          <w:sz w:val="22"/>
          <w:szCs w:val="22"/>
        </w:rPr>
        <w:t xml:space="preserve">SO DE </w:t>
      </w:r>
      <w:r w:rsidR="00FC0243">
        <w:rPr>
          <w:b/>
          <w:sz w:val="22"/>
          <w:szCs w:val="22"/>
        </w:rPr>
        <w:t>FISIOTERAPIA</w:t>
      </w:r>
    </w:p>
    <w:p w14:paraId="4BB82FC1" w14:textId="7B77AAF3" w:rsidR="00104B16" w:rsidRDefault="00104B16" w:rsidP="00104B16">
      <w:pPr>
        <w:jc w:val="center"/>
        <w:rPr>
          <w:b/>
          <w:sz w:val="22"/>
          <w:szCs w:val="22"/>
        </w:rPr>
      </w:pPr>
      <w:r w:rsidRPr="002234BE">
        <w:rPr>
          <w:b/>
          <w:sz w:val="22"/>
          <w:szCs w:val="22"/>
        </w:rPr>
        <w:t xml:space="preserve">LIGA ACADÊMICA DE </w:t>
      </w:r>
      <w:r w:rsidR="00FC0243">
        <w:rPr>
          <w:b/>
          <w:sz w:val="22"/>
          <w:szCs w:val="22"/>
        </w:rPr>
        <w:t>FISIOTERAPIA NA SAÚDE DA MULHER</w:t>
      </w:r>
    </w:p>
    <w:p w14:paraId="740CD56E" w14:textId="25C347A0" w:rsidR="00104B16" w:rsidRPr="004B205F" w:rsidRDefault="00104B16" w:rsidP="00104B16">
      <w:pPr>
        <w:jc w:val="center"/>
        <w:rPr>
          <w:sz w:val="22"/>
          <w:szCs w:val="22"/>
        </w:rPr>
      </w:pPr>
      <w:r w:rsidRPr="004B205F">
        <w:rPr>
          <w:sz w:val="22"/>
          <w:szCs w:val="22"/>
        </w:rPr>
        <w:t>Coordenação Prof.</w:t>
      </w:r>
      <w:r w:rsidR="00FC0243" w:rsidRPr="00FC0243">
        <w:t xml:space="preserve"> </w:t>
      </w:r>
      <w:r w:rsidR="000A762F">
        <w:t>Erton Leandro Salvador Lacerda</w:t>
      </w:r>
    </w:p>
    <w:p w14:paraId="2B64C064" w14:textId="77777777" w:rsidR="00104B16" w:rsidRDefault="00104B16" w:rsidP="00104B16">
      <w:pPr>
        <w:rPr>
          <w:b/>
          <w:sz w:val="22"/>
          <w:szCs w:val="22"/>
        </w:rPr>
      </w:pPr>
    </w:p>
    <w:p w14:paraId="533597AA" w14:textId="77777777" w:rsidR="00104B16" w:rsidRDefault="00104B16" w:rsidP="00104B16">
      <w:pPr>
        <w:rPr>
          <w:b/>
          <w:sz w:val="22"/>
          <w:szCs w:val="22"/>
        </w:rPr>
      </w:pPr>
    </w:p>
    <w:p w14:paraId="4A083EB5" w14:textId="6A8E8E5C" w:rsidR="00104B16" w:rsidRPr="002234BE" w:rsidRDefault="005456AB" w:rsidP="00104B16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Unidade </w:t>
      </w:r>
      <w:r w:rsidR="003D7A98">
        <w:rPr>
          <w:i/>
          <w:sz w:val="22"/>
          <w:szCs w:val="22"/>
        </w:rPr>
        <w:t>CARUARU</w:t>
      </w:r>
      <w:r>
        <w:rPr>
          <w:i/>
          <w:sz w:val="22"/>
          <w:szCs w:val="22"/>
        </w:rPr>
        <w:t xml:space="preserve"> – Pernambuco </w:t>
      </w:r>
    </w:p>
    <w:p w14:paraId="395A7973" w14:textId="77777777" w:rsidR="00104B16" w:rsidRDefault="00EA1B7E" w:rsidP="00104B1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E4996" wp14:editId="7F09C074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5486400" cy="1905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E0686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8.55pt;margin-top:.9pt;width:6in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">
                <o:lock v:ext="edit" shapetype="f"/>
              </v:shape>
            </w:pict>
          </mc:Fallback>
        </mc:AlternateContent>
      </w:r>
    </w:p>
    <w:p w14:paraId="1AC84E9A" w14:textId="77777777" w:rsidR="00FC0243" w:rsidRDefault="009466C6" w:rsidP="00104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1º </w:t>
      </w:r>
      <w:r w:rsidR="00104B16" w:rsidRPr="00C43F05">
        <w:rPr>
          <w:b/>
          <w:sz w:val="28"/>
          <w:szCs w:val="28"/>
        </w:rPr>
        <w:t>Edital</w:t>
      </w:r>
      <w:r w:rsidR="00104B16">
        <w:rPr>
          <w:b/>
          <w:sz w:val="28"/>
          <w:szCs w:val="28"/>
        </w:rPr>
        <w:t xml:space="preserve"> </w:t>
      </w:r>
      <w:r w:rsidR="00104B16" w:rsidRPr="00C43F05">
        <w:rPr>
          <w:b/>
          <w:sz w:val="28"/>
          <w:szCs w:val="28"/>
        </w:rPr>
        <w:t>de Seleção</w:t>
      </w:r>
      <w:r w:rsidR="00104B16">
        <w:rPr>
          <w:b/>
          <w:sz w:val="28"/>
          <w:szCs w:val="28"/>
        </w:rPr>
        <w:t xml:space="preserve"> 20</w:t>
      </w:r>
      <w:r w:rsidR="003D7A98">
        <w:rPr>
          <w:b/>
          <w:sz w:val="28"/>
          <w:szCs w:val="28"/>
        </w:rPr>
        <w:t>20.1</w:t>
      </w:r>
      <w:r w:rsidR="00104B16">
        <w:rPr>
          <w:b/>
          <w:sz w:val="28"/>
          <w:szCs w:val="28"/>
        </w:rPr>
        <w:t xml:space="preserve"> </w:t>
      </w:r>
      <w:r w:rsidR="00104B16" w:rsidRPr="00C43F05">
        <w:rPr>
          <w:b/>
          <w:sz w:val="28"/>
          <w:szCs w:val="28"/>
        </w:rPr>
        <w:t xml:space="preserve">da Liga Acadêmica de </w:t>
      </w:r>
      <w:r w:rsidR="00FC0243">
        <w:rPr>
          <w:b/>
          <w:sz w:val="28"/>
          <w:szCs w:val="28"/>
        </w:rPr>
        <w:t>fisioterapia na saúde da mulher</w:t>
      </w:r>
    </w:p>
    <w:p w14:paraId="20B1D2F6" w14:textId="77777777" w:rsidR="00FC0243" w:rsidRDefault="005456AB" w:rsidP="00FC0243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Faculdade UNINASSAU </w:t>
      </w:r>
      <w:r w:rsidR="003D7A98">
        <w:rPr>
          <w:b/>
          <w:sz w:val="28"/>
          <w:szCs w:val="28"/>
        </w:rPr>
        <w:t>CARUARU</w:t>
      </w:r>
      <w:r w:rsidR="00104B16">
        <w:rPr>
          <w:b/>
          <w:sz w:val="28"/>
          <w:szCs w:val="28"/>
        </w:rPr>
        <w:t xml:space="preserve">/ </w:t>
      </w:r>
      <w:r w:rsidR="00FC0243" w:rsidRPr="00FC0243">
        <w:rPr>
          <w:b/>
          <w:sz w:val="28"/>
          <w:szCs w:val="28"/>
        </w:rPr>
        <w:t>LIGA ACADÊMICA DE</w:t>
      </w:r>
      <w:r w:rsidR="00FC0243" w:rsidRPr="002234BE">
        <w:rPr>
          <w:b/>
          <w:sz w:val="22"/>
          <w:szCs w:val="22"/>
        </w:rPr>
        <w:t xml:space="preserve"> </w:t>
      </w:r>
      <w:r w:rsidR="00FC0243" w:rsidRPr="00FC0243">
        <w:rPr>
          <w:b/>
          <w:sz w:val="28"/>
          <w:szCs w:val="28"/>
        </w:rPr>
        <w:t>FISIOTERAPIA NA SAÚDE DA MULHER</w:t>
      </w:r>
    </w:p>
    <w:p w14:paraId="5EF2067E" w14:textId="565BF423" w:rsidR="00104B16" w:rsidRPr="00C43F05" w:rsidRDefault="00104B16" w:rsidP="00104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-UNINASSAU</w:t>
      </w:r>
    </w:p>
    <w:p w14:paraId="05F00830" w14:textId="77777777" w:rsidR="00104B16" w:rsidRDefault="00104B16" w:rsidP="00104B16">
      <w:pPr>
        <w:jc w:val="both"/>
      </w:pPr>
    </w:p>
    <w:p w14:paraId="6476C8F1" w14:textId="654E7A66" w:rsidR="00104B16" w:rsidRDefault="00104B16" w:rsidP="00104B16">
      <w:pPr>
        <w:jc w:val="both"/>
      </w:pPr>
      <w:r>
        <w:t xml:space="preserve">A Diretoria da Liga Acadêmica de </w:t>
      </w:r>
      <w:r w:rsidR="00FC0243">
        <w:t>fisioterapia na saúde da mulher</w:t>
      </w:r>
      <w:r>
        <w:t xml:space="preserve"> </w:t>
      </w:r>
      <w:r w:rsidR="004A5740">
        <w:t xml:space="preserve">da Faculdade UNINASSAU </w:t>
      </w:r>
      <w:r w:rsidR="00EB0244">
        <w:t>CARUARU</w:t>
      </w:r>
      <w:r>
        <w:t xml:space="preserve"> </w:t>
      </w:r>
      <w:r w:rsidR="00E93618">
        <w:t>(</w:t>
      </w:r>
      <w:r w:rsidR="005C177B">
        <w:t xml:space="preserve">Liga acadêmica de fisioterapia na saúde da mulher </w:t>
      </w:r>
      <w:r>
        <w:t xml:space="preserve">-UNINASSAU) </w:t>
      </w:r>
      <w:r w:rsidR="009466C6">
        <w:t>torna público o primeiro edital para o processo seletivo</w:t>
      </w:r>
      <w:r>
        <w:t xml:space="preserve">, para </w:t>
      </w:r>
      <w:r w:rsidR="009466C6">
        <w:t xml:space="preserve">os </w:t>
      </w:r>
      <w:r w:rsidRPr="005B33C3">
        <w:t>acadêmicos</w:t>
      </w:r>
      <w:r>
        <w:t xml:space="preserve"> d</w:t>
      </w:r>
      <w:r w:rsidR="005C177B">
        <w:t>o</w:t>
      </w:r>
      <w:r w:rsidR="00EB0244">
        <w:t xml:space="preserve"> CURSO </w:t>
      </w:r>
      <w:r w:rsidR="005C177B">
        <w:t>DE FISIOTERAPIA</w:t>
      </w:r>
      <w:r w:rsidR="00EB0244">
        <w:t xml:space="preserve"> da UN</w:t>
      </w:r>
      <w:r w:rsidR="001C29C4">
        <w:t xml:space="preserve">INASSAU - </w:t>
      </w:r>
      <w:r w:rsidR="005C177B">
        <w:t>Caruaru</w:t>
      </w:r>
      <w:r>
        <w:t xml:space="preserve"> que desejam atuar como membros da </w:t>
      </w:r>
      <w:r w:rsidR="005C177B">
        <w:t xml:space="preserve">Liga acadêmica de fisioterapia na saúde da mulher </w:t>
      </w:r>
      <w:r>
        <w:t>-UNINASSAU.</w:t>
      </w:r>
    </w:p>
    <w:p w14:paraId="3C07A589" w14:textId="77777777" w:rsidR="00104B16" w:rsidRDefault="00104B16" w:rsidP="00104B16">
      <w:pPr>
        <w:jc w:val="both"/>
      </w:pPr>
    </w:p>
    <w:p w14:paraId="0C664666" w14:textId="77777777" w:rsidR="00104B16" w:rsidRDefault="00104B16" w:rsidP="00104B16">
      <w:pPr>
        <w:jc w:val="both"/>
        <w:rPr>
          <w:b/>
        </w:rPr>
      </w:pPr>
      <w:r w:rsidRPr="005E1226">
        <w:rPr>
          <w:b/>
        </w:rPr>
        <w:t>Capítulo I – Das Disposições Preliminares</w:t>
      </w:r>
    </w:p>
    <w:p w14:paraId="4AA7716C" w14:textId="77777777" w:rsidR="00104B16" w:rsidRDefault="00104B16" w:rsidP="00104B16">
      <w:pPr>
        <w:jc w:val="both"/>
        <w:rPr>
          <w:b/>
        </w:rPr>
      </w:pPr>
    </w:p>
    <w:p w14:paraId="14B7292F" w14:textId="423A575C" w:rsidR="00104B16" w:rsidRPr="001410FB" w:rsidRDefault="00104B16" w:rsidP="00104B16">
      <w:pPr>
        <w:jc w:val="both"/>
      </w:pPr>
      <w:r w:rsidRPr="001410FB">
        <w:t>Uma Liga Acadêmica é formada por um grupo de alunos com um interesse comum, que se reúnem para realizar atividades prá</w:t>
      </w:r>
      <w:r w:rsidR="002328EF">
        <w:t xml:space="preserve">ticas e teóricas sobre temas de </w:t>
      </w:r>
      <w:r w:rsidR="005C177B">
        <w:t>fisioterapia na saúde da mulher</w:t>
      </w:r>
      <w:r w:rsidRPr="001410FB">
        <w:t>, supervisionados por um ou mais profissionais da área.</w:t>
      </w:r>
    </w:p>
    <w:p w14:paraId="51B3A798" w14:textId="77777777" w:rsidR="00104B16" w:rsidRDefault="00104B16" w:rsidP="00104B16">
      <w:pPr>
        <w:jc w:val="both"/>
        <w:rPr>
          <w:shd w:val="clear" w:color="auto" w:fill="FFFFFF"/>
        </w:rPr>
      </w:pPr>
    </w:p>
    <w:p w14:paraId="743162E8" w14:textId="3C8EE9E7" w:rsidR="00104B16" w:rsidRPr="001410FB" w:rsidRDefault="00104B16" w:rsidP="00104B16">
      <w:pPr>
        <w:jc w:val="both"/>
      </w:pPr>
      <w:r w:rsidRPr="001410FB">
        <w:t>São atividades teóricas e práticas, definidas pela coordenação do curso e coordenadores da liga acad</w:t>
      </w:r>
      <w:r w:rsidR="00F14339">
        <w:t xml:space="preserve">êmica, voltadas para as diversas áreas da </w:t>
      </w:r>
      <w:r w:rsidR="005C177B">
        <w:t>fisioterapia</w:t>
      </w:r>
      <w:r w:rsidRPr="001410FB">
        <w:t>. As atividades teóricas podem ser palestras, seminários, discus</w:t>
      </w:r>
      <w:r w:rsidR="00F14339">
        <w:t>sões de textos, grupos de estudo, oficinas</w:t>
      </w:r>
      <w:r w:rsidRPr="001410FB">
        <w:t xml:space="preserve"> etc. Já as atividades práticas consistem em </w:t>
      </w:r>
      <w:r w:rsidR="00EF7180">
        <w:t>preparação e execução de projetos de extensão n</w:t>
      </w:r>
      <w:r w:rsidR="005C177B">
        <w:t>as diversas áreas de atuação</w:t>
      </w:r>
      <w:r w:rsidR="00EF7180">
        <w:t xml:space="preserve">, </w:t>
      </w:r>
      <w:r w:rsidRPr="001410FB">
        <w:t xml:space="preserve">para realização de práticas de aperfeiçoamento acadêmico, etc. </w:t>
      </w:r>
    </w:p>
    <w:p w14:paraId="25AC65AE" w14:textId="77777777" w:rsidR="00104B16" w:rsidRDefault="00104B16" w:rsidP="00104B16">
      <w:pPr>
        <w:jc w:val="both"/>
      </w:pPr>
    </w:p>
    <w:p w14:paraId="61C58060" w14:textId="0910DA6E" w:rsidR="00591C0C" w:rsidRPr="00591C0C" w:rsidRDefault="00104B16" w:rsidP="00591C0C">
      <w:pPr>
        <w:jc w:val="both"/>
      </w:pPr>
      <w:r w:rsidRPr="00044E47">
        <w:rPr>
          <w:b/>
        </w:rPr>
        <w:t>Artigo 1°.</w:t>
      </w:r>
      <w:r>
        <w:t xml:space="preserve"> Estão disponíveis </w:t>
      </w:r>
      <w:r w:rsidR="005C177B">
        <w:t>30</w:t>
      </w:r>
      <w:r w:rsidRPr="00994A02">
        <w:rPr>
          <w:b/>
        </w:rPr>
        <w:t xml:space="preserve"> vagas</w:t>
      </w:r>
      <w:r>
        <w:t xml:space="preserve"> para o processo seletivo.</w:t>
      </w:r>
    </w:p>
    <w:p w14:paraId="70DADD9B" w14:textId="77777777" w:rsidR="00591C0C" w:rsidRDefault="00591C0C" w:rsidP="00104B16">
      <w:pPr>
        <w:autoSpaceDE w:val="0"/>
        <w:autoSpaceDN w:val="0"/>
        <w:adjustRightInd w:val="0"/>
        <w:jc w:val="both"/>
      </w:pPr>
    </w:p>
    <w:p w14:paraId="17747162" w14:textId="3320B56A" w:rsidR="00104B16" w:rsidRDefault="00104B16" w:rsidP="00104B16">
      <w:pPr>
        <w:autoSpaceDE w:val="0"/>
        <w:autoSpaceDN w:val="0"/>
        <w:adjustRightInd w:val="0"/>
        <w:jc w:val="both"/>
      </w:pPr>
      <w:r w:rsidRPr="00044E47">
        <w:rPr>
          <w:b/>
        </w:rPr>
        <w:t>Artigo 2°.</w:t>
      </w:r>
      <w:r w:rsidRPr="00692604">
        <w:t xml:space="preserve"> Poderão se inscrever acadêmicos </w:t>
      </w:r>
      <w:r w:rsidR="00A06EDD">
        <w:t xml:space="preserve">do curso de </w:t>
      </w:r>
      <w:r w:rsidR="005C177B">
        <w:t>fisioterapia</w:t>
      </w:r>
      <w:r>
        <w:t xml:space="preserve"> do </w:t>
      </w:r>
      <w:r w:rsidR="005C177B">
        <w:rPr>
          <w:b/>
        </w:rPr>
        <w:t>4</w:t>
      </w:r>
      <w:r w:rsidR="00AB766A">
        <w:rPr>
          <w:b/>
        </w:rPr>
        <w:t>º</w:t>
      </w:r>
      <w:r w:rsidRPr="00994A02">
        <w:rPr>
          <w:b/>
        </w:rPr>
        <w:t xml:space="preserve"> ao </w:t>
      </w:r>
      <w:r w:rsidR="004A5740">
        <w:rPr>
          <w:b/>
        </w:rPr>
        <w:t>10</w:t>
      </w:r>
      <w:r w:rsidRPr="00994A02">
        <w:rPr>
          <w:b/>
        </w:rPr>
        <w:t>º período</w:t>
      </w:r>
      <w:r w:rsidRPr="00692604">
        <w:t xml:space="preserve"> que</w:t>
      </w:r>
      <w:r>
        <w:t xml:space="preserve"> </w:t>
      </w:r>
      <w:r w:rsidRPr="00692604">
        <w:t>estejam</w:t>
      </w:r>
      <w:r w:rsidR="004A5740">
        <w:t xml:space="preserve"> matriculados e</w:t>
      </w:r>
      <w:r w:rsidRPr="00692604">
        <w:t xml:space="preserve"> cursando regularmente suas atividades acadêmicas.</w:t>
      </w:r>
    </w:p>
    <w:p w14:paraId="692E69A2" w14:textId="77777777" w:rsidR="00104B16" w:rsidRPr="00994A02" w:rsidRDefault="00104B16" w:rsidP="00A06EDD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34974C0F" w14:textId="77777777" w:rsidR="00104B16" w:rsidRPr="00994A02" w:rsidRDefault="00104B16" w:rsidP="00104B16">
      <w:pPr>
        <w:autoSpaceDE w:val="0"/>
        <w:autoSpaceDN w:val="0"/>
        <w:adjustRightInd w:val="0"/>
        <w:ind w:left="540"/>
        <w:jc w:val="both"/>
        <w:rPr>
          <w:b/>
          <w:u w:val="single"/>
        </w:rPr>
      </w:pPr>
    </w:p>
    <w:p w14:paraId="2B4DBDFB" w14:textId="77777777" w:rsidR="00104B16" w:rsidRPr="005E1226" w:rsidRDefault="00104B16" w:rsidP="00104B16">
      <w:pPr>
        <w:autoSpaceDE w:val="0"/>
        <w:autoSpaceDN w:val="0"/>
        <w:adjustRightInd w:val="0"/>
        <w:jc w:val="both"/>
        <w:rPr>
          <w:b/>
        </w:rPr>
      </w:pPr>
      <w:r w:rsidRPr="005E1226">
        <w:rPr>
          <w:b/>
        </w:rPr>
        <w:t xml:space="preserve">Capítulo II – Da </w:t>
      </w:r>
      <w:r>
        <w:rPr>
          <w:b/>
        </w:rPr>
        <w:t>I</w:t>
      </w:r>
      <w:r w:rsidRPr="005E1226">
        <w:rPr>
          <w:b/>
        </w:rPr>
        <w:t>nscrição</w:t>
      </w:r>
    </w:p>
    <w:p w14:paraId="607E1A8D" w14:textId="77777777" w:rsidR="00104B16" w:rsidRDefault="00104B16" w:rsidP="00104B16">
      <w:pPr>
        <w:autoSpaceDE w:val="0"/>
        <w:autoSpaceDN w:val="0"/>
        <w:adjustRightInd w:val="0"/>
        <w:jc w:val="both"/>
      </w:pPr>
    </w:p>
    <w:p w14:paraId="60CD814A" w14:textId="0FA2463B" w:rsidR="00104B16" w:rsidRDefault="00104B16" w:rsidP="00104B16">
      <w:pPr>
        <w:autoSpaceDE w:val="0"/>
        <w:autoSpaceDN w:val="0"/>
        <w:adjustRightInd w:val="0"/>
        <w:jc w:val="both"/>
      </w:pPr>
      <w:r w:rsidRPr="00044E47">
        <w:rPr>
          <w:b/>
        </w:rPr>
        <w:t>Artigo 3°.</w:t>
      </w:r>
      <w:r w:rsidRPr="00202ADA">
        <w:t xml:space="preserve"> Antes de efetuar a inscrição, o candidato deverá conhecer o edital e</w:t>
      </w:r>
      <w:r w:rsidR="00A06EDD">
        <w:t xml:space="preserve"> estatuto da </w:t>
      </w:r>
      <w:r w:rsidR="005C177B">
        <w:t xml:space="preserve">Liga acadêmica de fisioterapia na saúde da mulher </w:t>
      </w:r>
      <w:r>
        <w:t xml:space="preserve">-UNINASSAU, </w:t>
      </w:r>
      <w:r w:rsidRPr="00202ADA">
        <w:t>certifica</w:t>
      </w:r>
      <w:r>
        <w:t>ndo</w:t>
      </w:r>
      <w:r w:rsidRPr="00202ADA">
        <w:t>-se de que preenc</w:t>
      </w:r>
      <w:r>
        <w:t>he todos os requisitos exigidos.</w:t>
      </w:r>
    </w:p>
    <w:p w14:paraId="46E5ED91" w14:textId="77777777" w:rsidR="00104B16" w:rsidRDefault="00104B16" w:rsidP="00104B16">
      <w:pPr>
        <w:autoSpaceDE w:val="0"/>
        <w:autoSpaceDN w:val="0"/>
        <w:adjustRightInd w:val="0"/>
        <w:jc w:val="both"/>
        <w:rPr>
          <w:b/>
        </w:rPr>
      </w:pPr>
    </w:p>
    <w:p w14:paraId="7DD7ACE9" w14:textId="2DB89B11" w:rsidR="00104B16" w:rsidRPr="00994A02" w:rsidRDefault="00104B16" w:rsidP="00104B16">
      <w:pPr>
        <w:autoSpaceDE w:val="0"/>
        <w:autoSpaceDN w:val="0"/>
        <w:adjustRightInd w:val="0"/>
        <w:jc w:val="both"/>
        <w:rPr>
          <w:b/>
        </w:rPr>
      </w:pPr>
      <w:r w:rsidRPr="00044E47">
        <w:rPr>
          <w:b/>
        </w:rPr>
        <w:t>Artigo 4°.</w:t>
      </w:r>
      <w:r w:rsidRPr="00202ADA">
        <w:t xml:space="preserve"> </w:t>
      </w:r>
      <w:r w:rsidRPr="00892696">
        <w:t xml:space="preserve">Serão válidas as inscrições efetuadas no período </w:t>
      </w:r>
      <w:r w:rsidRPr="00892696">
        <w:rPr>
          <w:b/>
        </w:rPr>
        <w:t xml:space="preserve">de </w:t>
      </w:r>
      <w:r w:rsidR="000A762F">
        <w:rPr>
          <w:b/>
        </w:rPr>
        <w:t>29 de outubro</w:t>
      </w:r>
      <w:r w:rsidR="005C177B">
        <w:rPr>
          <w:b/>
        </w:rPr>
        <w:t xml:space="preserve"> a 10</w:t>
      </w:r>
      <w:r w:rsidR="004C45C2" w:rsidRPr="00892696">
        <w:rPr>
          <w:b/>
          <w:bCs/>
        </w:rPr>
        <w:t xml:space="preserve"> de </w:t>
      </w:r>
      <w:r w:rsidR="005C177B">
        <w:rPr>
          <w:b/>
          <w:bCs/>
        </w:rPr>
        <w:t xml:space="preserve">novembro de </w:t>
      </w:r>
      <w:r w:rsidR="004C45C2" w:rsidRPr="00892696">
        <w:rPr>
          <w:b/>
          <w:bCs/>
        </w:rPr>
        <w:t>20</w:t>
      </w:r>
      <w:r w:rsidR="007E39D4">
        <w:rPr>
          <w:b/>
          <w:bCs/>
        </w:rPr>
        <w:t>2</w:t>
      </w:r>
      <w:r w:rsidR="005C177B">
        <w:rPr>
          <w:b/>
          <w:bCs/>
        </w:rPr>
        <w:t>1</w:t>
      </w:r>
      <w:r w:rsidRPr="00994A02">
        <w:rPr>
          <w:b/>
        </w:rPr>
        <w:t>.</w:t>
      </w:r>
    </w:p>
    <w:p w14:paraId="561173A9" w14:textId="77777777" w:rsidR="00104B16" w:rsidRDefault="00104B16" w:rsidP="00104B16">
      <w:pPr>
        <w:autoSpaceDE w:val="0"/>
        <w:autoSpaceDN w:val="0"/>
        <w:adjustRightInd w:val="0"/>
        <w:jc w:val="both"/>
      </w:pPr>
    </w:p>
    <w:p w14:paraId="768EEE89" w14:textId="77777777" w:rsidR="00104B16" w:rsidRPr="001101B7" w:rsidRDefault="00104B16" w:rsidP="00D138F4">
      <w:pPr>
        <w:autoSpaceDE w:val="0"/>
        <w:autoSpaceDN w:val="0"/>
        <w:adjustRightInd w:val="0"/>
        <w:ind w:left="142"/>
        <w:jc w:val="both"/>
        <w:rPr>
          <w:u w:val="single"/>
        </w:rPr>
      </w:pPr>
      <w:r w:rsidRPr="00044E47">
        <w:rPr>
          <w:b/>
        </w:rPr>
        <w:t xml:space="preserve">§ Único </w:t>
      </w:r>
      <w:r w:rsidRPr="005B33C3">
        <w:rPr>
          <w:b/>
        </w:rPr>
        <w:t>-</w:t>
      </w:r>
      <w:r w:rsidRPr="005B33C3">
        <w:t xml:space="preserve"> As </w:t>
      </w:r>
      <w:r>
        <w:t xml:space="preserve">inscrições serão realizadas </w:t>
      </w:r>
      <w:r w:rsidR="00892696">
        <w:t>por formulário</w:t>
      </w:r>
      <w:r w:rsidR="002C4E50">
        <w:t xml:space="preserve"> online</w:t>
      </w:r>
      <w:r w:rsidR="002E70E4">
        <w:t>,</w:t>
      </w:r>
      <w:r w:rsidR="00D138F4">
        <w:t xml:space="preserve"> através do link que será disponibilizado em anexo a esse edital.</w:t>
      </w:r>
    </w:p>
    <w:p w14:paraId="6461FD4C" w14:textId="77777777" w:rsidR="00104B16" w:rsidRPr="001101B7" w:rsidRDefault="00104B16" w:rsidP="00104B16">
      <w:pPr>
        <w:autoSpaceDE w:val="0"/>
        <w:autoSpaceDN w:val="0"/>
        <w:adjustRightInd w:val="0"/>
        <w:jc w:val="both"/>
        <w:rPr>
          <w:u w:val="single"/>
        </w:rPr>
      </w:pPr>
    </w:p>
    <w:p w14:paraId="1E3F2C72" w14:textId="77777777" w:rsidR="00104B16" w:rsidRDefault="00104B16" w:rsidP="00104B16">
      <w:pPr>
        <w:autoSpaceDE w:val="0"/>
        <w:autoSpaceDN w:val="0"/>
        <w:adjustRightInd w:val="0"/>
        <w:jc w:val="both"/>
      </w:pPr>
    </w:p>
    <w:p w14:paraId="7898D11A" w14:textId="77777777" w:rsidR="00104B16" w:rsidRDefault="000A1A48" w:rsidP="00104B16">
      <w:pPr>
        <w:autoSpaceDE w:val="0"/>
        <w:autoSpaceDN w:val="0"/>
        <w:adjustRightInd w:val="0"/>
        <w:jc w:val="both"/>
      </w:pPr>
      <w:r>
        <w:rPr>
          <w:b/>
        </w:rPr>
        <w:t>Artigo 5</w:t>
      </w:r>
      <w:r w:rsidR="00104B16" w:rsidRPr="00044E47">
        <w:rPr>
          <w:b/>
        </w:rPr>
        <w:t>°.</w:t>
      </w:r>
      <w:r w:rsidR="00104B16">
        <w:t xml:space="preserve"> </w:t>
      </w:r>
      <w:r w:rsidR="00104B16" w:rsidRPr="002E70E4">
        <w:t>Para inscrição são necessários o número do documento de ident</w:t>
      </w:r>
      <w:r w:rsidR="002E70E4" w:rsidRPr="002E70E4">
        <w:t>idade, CPF, o número</w:t>
      </w:r>
      <w:r w:rsidR="004A5740">
        <w:t xml:space="preserve"> da</w:t>
      </w:r>
      <w:r w:rsidR="002E70E4" w:rsidRPr="002E70E4">
        <w:t xml:space="preserve"> matrícula</w:t>
      </w:r>
      <w:r w:rsidR="00104B16" w:rsidRPr="002E70E4">
        <w:t>, telefone e e-mail para contato</w:t>
      </w:r>
      <w:r w:rsidR="002E70E4">
        <w:t>.</w:t>
      </w:r>
    </w:p>
    <w:p w14:paraId="1C8124FA" w14:textId="77777777" w:rsidR="00146E95" w:rsidRDefault="00146E95" w:rsidP="00104B16">
      <w:pPr>
        <w:autoSpaceDE w:val="0"/>
        <w:autoSpaceDN w:val="0"/>
        <w:adjustRightInd w:val="0"/>
        <w:jc w:val="both"/>
      </w:pPr>
    </w:p>
    <w:p w14:paraId="217453E1" w14:textId="59FA28DD" w:rsidR="00104B16" w:rsidRPr="00044E47" w:rsidRDefault="000A762F" w:rsidP="000A131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</w:rPr>
        <w:t>Artigo 6</w:t>
      </w:r>
      <w:r w:rsidR="00104B16" w:rsidRPr="00044E47">
        <w:rPr>
          <w:b/>
        </w:rPr>
        <w:t>° -</w:t>
      </w:r>
      <w:r w:rsidR="00104B16" w:rsidRPr="00044E47">
        <w:t xml:space="preserve"> </w:t>
      </w:r>
      <w:r w:rsidR="00104B16" w:rsidRPr="007F539A">
        <w:t>O candidato será responsável pela veracidade dos dados fornecidos e pela autenticidade dos docu</w:t>
      </w:r>
      <w:r w:rsidR="000A131D">
        <w:t>mentos apresentados na seleção</w:t>
      </w:r>
      <w:r w:rsidR="00104B16" w:rsidRPr="007F539A">
        <w:t>. Em caso de não conformidade com os dados oficiais, o candidato será desclassificado.</w:t>
      </w:r>
    </w:p>
    <w:p w14:paraId="06C2960A" w14:textId="77777777" w:rsidR="00104B16" w:rsidRPr="00E247EB" w:rsidRDefault="00104B16" w:rsidP="00104B16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</w:p>
    <w:p w14:paraId="7202B30E" w14:textId="77777777" w:rsidR="00104B16" w:rsidRPr="005E1226" w:rsidRDefault="00104B16" w:rsidP="00104B16">
      <w:pPr>
        <w:autoSpaceDE w:val="0"/>
        <w:autoSpaceDN w:val="0"/>
        <w:adjustRightInd w:val="0"/>
        <w:jc w:val="both"/>
        <w:rPr>
          <w:b/>
        </w:rPr>
      </w:pPr>
      <w:r w:rsidRPr="005E1226">
        <w:rPr>
          <w:b/>
        </w:rPr>
        <w:t>Capítulo III – Da Seleção</w:t>
      </w:r>
    </w:p>
    <w:p w14:paraId="6C9C0D7B" w14:textId="77777777" w:rsidR="00104B16" w:rsidRDefault="00104B16" w:rsidP="00104B16">
      <w:pPr>
        <w:autoSpaceDE w:val="0"/>
        <w:autoSpaceDN w:val="0"/>
        <w:adjustRightInd w:val="0"/>
        <w:jc w:val="both"/>
        <w:rPr>
          <w:b/>
        </w:rPr>
      </w:pPr>
    </w:p>
    <w:p w14:paraId="39BE0904" w14:textId="4F9F8557" w:rsidR="00104B16" w:rsidRDefault="00104B16" w:rsidP="00104B16">
      <w:pPr>
        <w:autoSpaceDE w:val="0"/>
        <w:autoSpaceDN w:val="0"/>
        <w:adjustRightInd w:val="0"/>
        <w:jc w:val="both"/>
      </w:pPr>
      <w:r w:rsidRPr="00044E47">
        <w:rPr>
          <w:b/>
        </w:rPr>
        <w:t>Artigo</w:t>
      </w:r>
      <w:r w:rsidR="000A1A48">
        <w:rPr>
          <w:b/>
        </w:rPr>
        <w:t xml:space="preserve"> </w:t>
      </w:r>
      <w:r w:rsidR="000A762F">
        <w:rPr>
          <w:b/>
        </w:rPr>
        <w:t>7</w:t>
      </w:r>
      <w:r w:rsidRPr="00044E47">
        <w:rPr>
          <w:b/>
        </w:rPr>
        <w:t>°.</w:t>
      </w:r>
      <w:r w:rsidR="00ED6983">
        <w:rPr>
          <w:b/>
        </w:rPr>
        <w:t xml:space="preserve"> </w:t>
      </w:r>
      <w:r w:rsidR="007F539A">
        <w:t>O processo seletivo se dará em</w:t>
      </w:r>
      <w:r w:rsidR="000A762F">
        <w:t xml:space="preserve"> </w:t>
      </w:r>
      <w:r w:rsidR="007F539A" w:rsidRPr="007F539A">
        <w:t>u</w:t>
      </w:r>
      <w:r w:rsidR="000A762F">
        <w:t>ma</w:t>
      </w:r>
      <w:r w:rsidR="00C72326">
        <w:t xml:space="preserve"> etapa</w:t>
      </w:r>
      <w:r w:rsidRPr="007F539A">
        <w:t xml:space="preserve">: </w:t>
      </w:r>
      <w:r w:rsidR="003C5B16">
        <w:t xml:space="preserve">formulário on-line. </w:t>
      </w:r>
    </w:p>
    <w:p w14:paraId="4A6CB67E" w14:textId="77777777" w:rsidR="00104B16" w:rsidRDefault="00104B16" w:rsidP="00104B1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7A1EA06" w14:textId="04E67192" w:rsidR="00104B16" w:rsidRDefault="000A1A48" w:rsidP="00104B16">
      <w:pPr>
        <w:autoSpaceDE w:val="0"/>
        <w:autoSpaceDN w:val="0"/>
        <w:adjustRightInd w:val="0"/>
        <w:jc w:val="both"/>
      </w:pPr>
      <w:r>
        <w:rPr>
          <w:b/>
        </w:rPr>
        <w:t xml:space="preserve">Artigo </w:t>
      </w:r>
      <w:r w:rsidR="000A762F">
        <w:rPr>
          <w:b/>
        </w:rPr>
        <w:t>8</w:t>
      </w:r>
      <w:r w:rsidR="00104B16" w:rsidRPr="00044E47">
        <w:rPr>
          <w:b/>
        </w:rPr>
        <w:t>°.</w:t>
      </w:r>
      <w:r w:rsidR="00104B16" w:rsidRPr="00F1097F">
        <w:t xml:space="preserve"> </w:t>
      </w:r>
      <w:r w:rsidR="00ED6983" w:rsidRPr="003843D7">
        <w:t xml:space="preserve">Serão selecionados </w:t>
      </w:r>
      <w:r w:rsidR="000A762F">
        <w:t>30</w:t>
      </w:r>
      <w:r w:rsidR="003843D7" w:rsidRPr="003843D7">
        <w:t xml:space="preserve"> acadêmicos para preencherem as vagas disponibili</w:t>
      </w:r>
      <w:r w:rsidR="003843D7">
        <w:t>zadas.</w:t>
      </w:r>
      <w:r w:rsidR="003843D7" w:rsidRPr="003843D7">
        <w:t xml:space="preserve"> </w:t>
      </w:r>
    </w:p>
    <w:p w14:paraId="299BB163" w14:textId="77777777" w:rsidR="00104B16" w:rsidRPr="005C6D3B" w:rsidRDefault="00104B16" w:rsidP="00104B16">
      <w:pPr>
        <w:pStyle w:val="PargrafodaLista"/>
        <w:autoSpaceDE w:val="0"/>
        <w:autoSpaceDN w:val="0"/>
        <w:adjustRightInd w:val="0"/>
        <w:ind w:left="540"/>
        <w:jc w:val="both"/>
        <w:rPr>
          <w:b/>
          <w:highlight w:val="green"/>
        </w:rPr>
      </w:pPr>
    </w:p>
    <w:p w14:paraId="54F0E833" w14:textId="77777777" w:rsidR="00104B16" w:rsidRDefault="00104B16" w:rsidP="00104B16">
      <w:pPr>
        <w:autoSpaceDE w:val="0"/>
        <w:autoSpaceDN w:val="0"/>
        <w:adjustRightInd w:val="0"/>
        <w:ind w:left="540"/>
        <w:jc w:val="both"/>
      </w:pPr>
      <w:r>
        <w:rPr>
          <w:b/>
        </w:rPr>
        <w:t>§ Único -</w:t>
      </w:r>
      <w:r w:rsidRPr="00431DE0">
        <w:t>Os critérios de desempate do processo seletivo, na seguinte ordem, são:</w:t>
      </w:r>
    </w:p>
    <w:p w14:paraId="1FBD60B0" w14:textId="545028A9" w:rsidR="00104B16" w:rsidRPr="000A762F" w:rsidRDefault="00104B16" w:rsidP="000A762F">
      <w:pPr>
        <w:autoSpaceDE w:val="0"/>
        <w:autoSpaceDN w:val="0"/>
        <w:adjustRightInd w:val="0"/>
        <w:ind w:left="540" w:firstLine="168"/>
        <w:jc w:val="both"/>
        <w:rPr>
          <w:u w:val="words"/>
        </w:rPr>
      </w:pPr>
      <w:r>
        <w:t xml:space="preserve">I - </w:t>
      </w:r>
      <w:r w:rsidRPr="00F1097F">
        <w:t>Aqueles que obtiverem maio</w:t>
      </w:r>
      <w:r>
        <w:t>res no</w:t>
      </w:r>
      <w:r w:rsidR="00324476">
        <w:t>tas no histórico apresentado</w:t>
      </w:r>
      <w:r>
        <w:t>.</w:t>
      </w:r>
      <w:r w:rsidR="00324476">
        <w:t xml:space="preserve"> </w:t>
      </w:r>
    </w:p>
    <w:p w14:paraId="3F32F3DD" w14:textId="77777777" w:rsidR="00104B16" w:rsidRDefault="00104B16" w:rsidP="00104B16">
      <w:pPr>
        <w:autoSpaceDE w:val="0"/>
        <w:autoSpaceDN w:val="0"/>
        <w:adjustRightInd w:val="0"/>
        <w:jc w:val="both"/>
      </w:pPr>
    </w:p>
    <w:p w14:paraId="0C7EADE4" w14:textId="0F0A7B6C" w:rsidR="00841EAD" w:rsidRPr="009B2176" w:rsidRDefault="00841EAD" w:rsidP="00841EAD">
      <w:pPr>
        <w:autoSpaceDE w:val="0"/>
        <w:autoSpaceDN w:val="0"/>
        <w:adjustRightInd w:val="0"/>
        <w:jc w:val="both"/>
      </w:pPr>
      <w:r w:rsidRPr="00044E47">
        <w:rPr>
          <w:b/>
        </w:rPr>
        <w:t>Artigo</w:t>
      </w:r>
      <w:r w:rsidR="000A762F">
        <w:rPr>
          <w:b/>
        </w:rPr>
        <w:t xml:space="preserve"> 9</w:t>
      </w:r>
      <w:r w:rsidRPr="0054758B">
        <w:rPr>
          <w:b/>
        </w:rPr>
        <w:t>°.</w:t>
      </w:r>
      <w:r w:rsidRPr="0054758B">
        <w:t xml:space="preserve"> O candidato aprovado deverá assinar o </w:t>
      </w:r>
      <w:r w:rsidRPr="0054758B">
        <w:rPr>
          <w:b/>
        </w:rPr>
        <w:t xml:space="preserve">Termo de </w:t>
      </w:r>
      <w:r>
        <w:rPr>
          <w:b/>
        </w:rPr>
        <w:t>Responsabilidade</w:t>
      </w:r>
      <w:r w:rsidRPr="0054758B">
        <w:t xml:space="preserve">, oficializando </w:t>
      </w:r>
      <w:r>
        <w:t>o seu ingresso com</w:t>
      </w:r>
      <w:r w:rsidR="000A762F">
        <w:t>o</w:t>
      </w:r>
      <w:r>
        <w:t xml:space="preserve"> membro </w:t>
      </w:r>
      <w:r w:rsidR="009B2176">
        <w:t xml:space="preserve">da </w:t>
      </w:r>
      <w:r w:rsidR="000A762F">
        <w:t>Liga acadêmica de fisioterapia na saúde da mulher -UNINASSAU</w:t>
      </w:r>
      <w:r w:rsidR="000A762F">
        <w:t xml:space="preserve"> </w:t>
      </w:r>
      <w:r w:rsidR="009B2176">
        <w:t xml:space="preserve">no dia do primeiro encontro. Que será no dia </w:t>
      </w:r>
      <w:r w:rsidR="000A762F">
        <w:t>17/11/2021</w:t>
      </w:r>
      <w:r w:rsidR="009B2176" w:rsidRPr="009B2176">
        <w:rPr>
          <w:b/>
        </w:rPr>
        <w:t xml:space="preserve"> às</w:t>
      </w:r>
      <w:r w:rsidR="000A762F">
        <w:rPr>
          <w:b/>
        </w:rPr>
        <w:t xml:space="preserve"> 15</w:t>
      </w:r>
      <w:r w:rsidR="00AD0F37">
        <w:rPr>
          <w:b/>
        </w:rPr>
        <w:t xml:space="preserve"> </w:t>
      </w:r>
      <w:r w:rsidR="009B2176" w:rsidRPr="009B2176">
        <w:rPr>
          <w:b/>
        </w:rPr>
        <w:t>h</w:t>
      </w:r>
      <w:r w:rsidR="009B2176">
        <w:t xml:space="preserve">. </w:t>
      </w:r>
      <w:r w:rsidR="000A762F">
        <w:t>Em local a ser definido</w:t>
      </w:r>
      <w:r w:rsidR="009B2176">
        <w:t>.</w:t>
      </w:r>
    </w:p>
    <w:p w14:paraId="72E1BA73" w14:textId="77777777" w:rsidR="00841EAD" w:rsidRDefault="00841EAD" w:rsidP="00104B16">
      <w:pPr>
        <w:autoSpaceDE w:val="0"/>
        <w:autoSpaceDN w:val="0"/>
        <w:adjustRightInd w:val="0"/>
        <w:jc w:val="both"/>
      </w:pPr>
    </w:p>
    <w:p w14:paraId="58BAB793" w14:textId="1035D98A" w:rsidR="003C5B16" w:rsidRDefault="003C5B16" w:rsidP="00104B16">
      <w:pPr>
        <w:autoSpaceDE w:val="0"/>
        <w:autoSpaceDN w:val="0"/>
        <w:adjustRightInd w:val="0"/>
        <w:jc w:val="both"/>
      </w:pPr>
      <w:r w:rsidRPr="00044E47">
        <w:rPr>
          <w:b/>
        </w:rPr>
        <w:t>Artigo 1</w:t>
      </w:r>
      <w:r w:rsidR="000A762F">
        <w:rPr>
          <w:b/>
        </w:rPr>
        <w:t>0</w:t>
      </w:r>
      <w:r w:rsidRPr="005C6D3B">
        <w:t xml:space="preserve">°. </w:t>
      </w:r>
      <w:r w:rsidRPr="0044168F">
        <w:t>A validade da seleção será de</w:t>
      </w:r>
      <w:r>
        <w:t xml:space="preserve"> 15 dias</w:t>
      </w:r>
      <w:r w:rsidRPr="0044168F">
        <w:t>, a contar da data da</w:t>
      </w:r>
      <w:r>
        <w:t xml:space="preserve"> </w:t>
      </w:r>
      <w:r w:rsidRPr="0044168F">
        <w:t>divulgação dos resultados finais</w:t>
      </w:r>
      <w:r w:rsidR="00591C0C">
        <w:t xml:space="preserve">. Em caso da não assinatura do termo dentro do prazo estabelecido o candidato será desclassificado do processo seletivo. </w:t>
      </w:r>
    </w:p>
    <w:p w14:paraId="0E216E87" w14:textId="58A7D002" w:rsidR="00104B16" w:rsidRDefault="00104B16" w:rsidP="00AD0F37">
      <w:pPr>
        <w:tabs>
          <w:tab w:val="left" w:pos="708"/>
          <w:tab w:val="right" w:pos="8504"/>
        </w:tabs>
        <w:autoSpaceDE w:val="0"/>
        <w:autoSpaceDN w:val="0"/>
        <w:adjustRightInd w:val="0"/>
        <w:jc w:val="both"/>
      </w:pPr>
      <w:r>
        <w:tab/>
      </w:r>
      <w:r w:rsidRPr="003A1906">
        <w:t>.</w:t>
      </w:r>
      <w:r w:rsidR="00AD0F37">
        <w:tab/>
      </w:r>
    </w:p>
    <w:p w14:paraId="3399E8A4" w14:textId="50D885CB" w:rsidR="00104B16" w:rsidRPr="0044168F" w:rsidRDefault="000A1A48" w:rsidP="00104B1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</w:rPr>
        <w:t>Artigo 1</w:t>
      </w:r>
      <w:r w:rsidR="000A762F">
        <w:rPr>
          <w:b/>
        </w:rPr>
        <w:t>1</w:t>
      </w:r>
      <w:r w:rsidR="00104B16" w:rsidRPr="0044168F">
        <w:rPr>
          <w:b/>
        </w:rPr>
        <w:t>°.</w:t>
      </w:r>
      <w:r w:rsidR="00104B16" w:rsidRPr="0044168F">
        <w:t xml:space="preserve"> </w:t>
      </w:r>
      <w:r w:rsidR="00591C0C">
        <w:t>Em caso de desistência,</w:t>
      </w:r>
      <w:r w:rsidR="00104B16">
        <w:t xml:space="preserve"> </w:t>
      </w:r>
      <w:r w:rsidR="00104B16" w:rsidRPr="0044168F">
        <w:t xml:space="preserve">poderão ser </w:t>
      </w:r>
      <w:r w:rsidR="00591C0C">
        <w:t xml:space="preserve">convocados </w:t>
      </w:r>
      <w:r w:rsidR="00104B16">
        <w:t>a partir do primeiro nome da lista</w:t>
      </w:r>
      <w:r w:rsidR="00591C0C">
        <w:t xml:space="preserve"> os candidatos na lista de remanejamento. </w:t>
      </w:r>
    </w:p>
    <w:p w14:paraId="327EACE0" w14:textId="77777777" w:rsidR="00104B16" w:rsidRPr="006B212E" w:rsidRDefault="00104B16" w:rsidP="00591C0C">
      <w:pPr>
        <w:autoSpaceDE w:val="0"/>
        <w:autoSpaceDN w:val="0"/>
        <w:adjustRightInd w:val="0"/>
        <w:jc w:val="both"/>
      </w:pPr>
      <w:r w:rsidRPr="006B212E">
        <w:tab/>
      </w:r>
    </w:p>
    <w:p w14:paraId="40BAEA49" w14:textId="77777777" w:rsidR="00104B16" w:rsidRDefault="00104B16" w:rsidP="00104B16">
      <w:pPr>
        <w:autoSpaceDE w:val="0"/>
        <w:autoSpaceDN w:val="0"/>
        <w:adjustRightInd w:val="0"/>
        <w:jc w:val="both"/>
        <w:rPr>
          <w:b/>
        </w:rPr>
      </w:pPr>
    </w:p>
    <w:p w14:paraId="5DBAD559" w14:textId="77777777" w:rsidR="00104B16" w:rsidRDefault="00104B16" w:rsidP="00104B16">
      <w:pPr>
        <w:autoSpaceDE w:val="0"/>
        <w:autoSpaceDN w:val="0"/>
        <w:adjustRightInd w:val="0"/>
        <w:jc w:val="both"/>
        <w:rPr>
          <w:b/>
        </w:rPr>
      </w:pPr>
      <w:r w:rsidRPr="005E1226">
        <w:rPr>
          <w:b/>
        </w:rPr>
        <w:t>Capítulo V – Disposições Finais</w:t>
      </w:r>
    </w:p>
    <w:p w14:paraId="6397A793" w14:textId="77777777" w:rsidR="00104B16" w:rsidRPr="005E1226" w:rsidRDefault="00104B16" w:rsidP="00104B16">
      <w:pPr>
        <w:autoSpaceDE w:val="0"/>
        <w:autoSpaceDN w:val="0"/>
        <w:adjustRightInd w:val="0"/>
        <w:jc w:val="both"/>
        <w:rPr>
          <w:b/>
        </w:rPr>
      </w:pPr>
    </w:p>
    <w:p w14:paraId="4C048FFD" w14:textId="77777777" w:rsidR="00104B16" w:rsidRDefault="00104B16" w:rsidP="00B83147">
      <w:pPr>
        <w:autoSpaceDE w:val="0"/>
        <w:autoSpaceDN w:val="0"/>
        <w:adjustRightInd w:val="0"/>
        <w:jc w:val="both"/>
      </w:pPr>
    </w:p>
    <w:p w14:paraId="6614B1BA" w14:textId="14445FED" w:rsidR="00104B16" w:rsidRDefault="000A1A48" w:rsidP="006609B2">
      <w:pPr>
        <w:autoSpaceDE w:val="0"/>
        <w:autoSpaceDN w:val="0"/>
        <w:adjustRightInd w:val="0"/>
        <w:jc w:val="both"/>
      </w:pPr>
      <w:r>
        <w:rPr>
          <w:b/>
        </w:rPr>
        <w:t>Artigo 1</w:t>
      </w:r>
      <w:r w:rsidR="000A762F">
        <w:rPr>
          <w:b/>
        </w:rPr>
        <w:t>2</w:t>
      </w:r>
      <w:r w:rsidR="00104B16" w:rsidRPr="00044E47">
        <w:rPr>
          <w:b/>
        </w:rPr>
        <w:t>°.</w:t>
      </w:r>
      <w:r w:rsidR="00104B16">
        <w:t xml:space="preserve"> </w:t>
      </w:r>
      <w:r w:rsidR="00104B16" w:rsidRPr="0054758B">
        <w:t xml:space="preserve">Todos os candidatos aprovados deverão comparecer na </w:t>
      </w:r>
      <w:r w:rsidR="00104B16" w:rsidRPr="0054758B">
        <w:rPr>
          <w:b/>
        </w:rPr>
        <w:t>primeira reunião</w:t>
      </w:r>
      <w:r w:rsidR="0054758B" w:rsidRPr="0054758B">
        <w:t xml:space="preserve"> da </w:t>
      </w:r>
      <w:r w:rsidR="000A762F">
        <w:t>Liga acadêmica de fisioterapia na saúde da mulher -UNINASSAU</w:t>
      </w:r>
      <w:r w:rsidR="00104B16" w:rsidRPr="0054758B">
        <w:t xml:space="preserve">, </w:t>
      </w:r>
      <w:r w:rsidR="00104B16" w:rsidRPr="0054758B">
        <w:rPr>
          <w:b/>
        </w:rPr>
        <w:t>c</w:t>
      </w:r>
      <w:r w:rsidR="00591C0C">
        <w:rPr>
          <w:b/>
        </w:rPr>
        <w:t>onforme o Art. 1</w:t>
      </w:r>
      <w:r w:rsidR="001C29C4">
        <w:rPr>
          <w:b/>
        </w:rPr>
        <w:t>1</w:t>
      </w:r>
      <w:r w:rsidR="00591C0C">
        <w:rPr>
          <w:b/>
        </w:rPr>
        <w:t>º</w:t>
      </w:r>
      <w:r w:rsidR="00104B16" w:rsidRPr="0054758B">
        <w:t>. A ausência não justificada será considerada desistência. Caso a data seja alterada, todos serão avisados previamente.</w:t>
      </w:r>
    </w:p>
    <w:p w14:paraId="42F31E16" w14:textId="77777777" w:rsidR="00104B16" w:rsidRDefault="00104B16" w:rsidP="00104B16">
      <w:pPr>
        <w:autoSpaceDE w:val="0"/>
        <w:autoSpaceDN w:val="0"/>
        <w:adjustRightInd w:val="0"/>
        <w:jc w:val="both"/>
      </w:pPr>
    </w:p>
    <w:p w14:paraId="03D612F4" w14:textId="77777777" w:rsidR="00104B16" w:rsidRDefault="00104B16" w:rsidP="00104B16">
      <w:pPr>
        <w:autoSpaceDE w:val="0"/>
        <w:autoSpaceDN w:val="0"/>
        <w:adjustRightInd w:val="0"/>
        <w:ind w:left="540"/>
        <w:jc w:val="both"/>
      </w:pPr>
      <w:r>
        <w:rPr>
          <w:b/>
        </w:rPr>
        <w:t xml:space="preserve">§ </w:t>
      </w:r>
      <w:r w:rsidRPr="00044E47">
        <w:rPr>
          <w:b/>
        </w:rPr>
        <w:t>Único -</w:t>
      </w:r>
      <w:r>
        <w:t xml:space="preserve"> </w:t>
      </w:r>
      <w:r w:rsidRPr="0054758B">
        <w:t>As vagas remanescentes serão preenchidas de acordo com a lista de excedentes.</w:t>
      </w:r>
    </w:p>
    <w:p w14:paraId="46A1CFC4" w14:textId="77777777" w:rsidR="00104B16" w:rsidRDefault="00104B16" w:rsidP="00104B16">
      <w:pPr>
        <w:autoSpaceDE w:val="0"/>
        <w:autoSpaceDN w:val="0"/>
        <w:adjustRightInd w:val="0"/>
        <w:jc w:val="both"/>
      </w:pPr>
    </w:p>
    <w:p w14:paraId="48AC63BA" w14:textId="5AB1D9E8" w:rsidR="00841EAD" w:rsidRPr="009B2176" w:rsidRDefault="00841EAD" w:rsidP="00104B16">
      <w:pPr>
        <w:autoSpaceDE w:val="0"/>
        <w:autoSpaceDN w:val="0"/>
        <w:adjustRightInd w:val="0"/>
        <w:jc w:val="both"/>
      </w:pPr>
      <w:r w:rsidRPr="00044E47">
        <w:rPr>
          <w:b/>
        </w:rPr>
        <w:t>Artigo</w:t>
      </w:r>
      <w:r>
        <w:rPr>
          <w:b/>
        </w:rPr>
        <w:t xml:space="preserve"> 1</w:t>
      </w:r>
      <w:r w:rsidR="000A762F">
        <w:rPr>
          <w:b/>
        </w:rPr>
        <w:t>3</w:t>
      </w:r>
      <w:r w:rsidRPr="0054758B">
        <w:rPr>
          <w:b/>
        </w:rPr>
        <w:t>°</w:t>
      </w:r>
      <w:r>
        <w:rPr>
          <w:b/>
        </w:rPr>
        <w:t xml:space="preserve">. </w:t>
      </w:r>
      <w:r w:rsidR="009B2176" w:rsidRPr="009B2176">
        <w:t>O</w:t>
      </w:r>
      <w:r w:rsidR="009B2176">
        <w:t>s</w:t>
      </w:r>
      <w:r w:rsidR="000A762F">
        <w:t xml:space="preserve"> encontros serão mens</w:t>
      </w:r>
      <w:r w:rsidR="009B2176" w:rsidRPr="009B2176">
        <w:t xml:space="preserve">ais, podendo sofrer alteração conforme a alguma demanda que poderá surgir. </w:t>
      </w:r>
    </w:p>
    <w:p w14:paraId="187AA207" w14:textId="77777777" w:rsidR="00841EAD" w:rsidRDefault="00841EAD" w:rsidP="00104B16">
      <w:pPr>
        <w:autoSpaceDE w:val="0"/>
        <w:autoSpaceDN w:val="0"/>
        <w:adjustRightInd w:val="0"/>
        <w:jc w:val="both"/>
      </w:pPr>
    </w:p>
    <w:p w14:paraId="33A696A6" w14:textId="644EEB8C" w:rsidR="00104B16" w:rsidRDefault="00104B16" w:rsidP="00104B16">
      <w:pPr>
        <w:autoSpaceDE w:val="0"/>
        <w:autoSpaceDN w:val="0"/>
        <w:adjustRightInd w:val="0"/>
        <w:jc w:val="both"/>
      </w:pPr>
      <w:r w:rsidRPr="00044E47">
        <w:rPr>
          <w:b/>
        </w:rPr>
        <w:t>Artigo</w:t>
      </w:r>
      <w:r w:rsidR="000A1A48">
        <w:rPr>
          <w:b/>
        </w:rPr>
        <w:t xml:space="preserve"> 1</w:t>
      </w:r>
      <w:r w:rsidR="000A762F">
        <w:rPr>
          <w:b/>
        </w:rPr>
        <w:t>4</w:t>
      </w:r>
      <w:r w:rsidRPr="0054758B">
        <w:rPr>
          <w:b/>
        </w:rPr>
        <w:t>°.</w:t>
      </w:r>
      <w:r w:rsidRPr="0054758B">
        <w:t xml:space="preserve"> O candidato aprovado que desistir deverá assinar o </w:t>
      </w:r>
      <w:r w:rsidRPr="0054758B">
        <w:rPr>
          <w:b/>
        </w:rPr>
        <w:t>Termo de Desistência</w:t>
      </w:r>
      <w:r w:rsidRPr="0054758B">
        <w:t>, oficializando o cancelamento, não sendo permitido o trancamento para reingresso posterior.</w:t>
      </w:r>
    </w:p>
    <w:p w14:paraId="18EE2950" w14:textId="77777777" w:rsidR="00104B16" w:rsidRDefault="00104B16" w:rsidP="00104B16">
      <w:pPr>
        <w:autoSpaceDE w:val="0"/>
        <w:autoSpaceDN w:val="0"/>
        <w:adjustRightInd w:val="0"/>
        <w:jc w:val="both"/>
      </w:pPr>
    </w:p>
    <w:p w14:paraId="03B38EB9" w14:textId="7A4AB428" w:rsidR="009B2176" w:rsidRPr="00384825" w:rsidRDefault="009B2176" w:rsidP="00104B16">
      <w:pPr>
        <w:autoSpaceDE w:val="0"/>
        <w:autoSpaceDN w:val="0"/>
        <w:adjustRightInd w:val="0"/>
        <w:jc w:val="both"/>
      </w:pPr>
      <w:r>
        <w:rPr>
          <w:b/>
        </w:rPr>
        <w:t>Artigo 1</w:t>
      </w:r>
      <w:r w:rsidR="000A762F">
        <w:rPr>
          <w:b/>
        </w:rPr>
        <w:t>5</w:t>
      </w:r>
      <w:r w:rsidRPr="00044E47">
        <w:rPr>
          <w:b/>
        </w:rPr>
        <w:t>°.</w:t>
      </w:r>
      <w:r>
        <w:rPr>
          <w:b/>
        </w:rPr>
        <w:t xml:space="preserve"> </w:t>
      </w:r>
      <w:r w:rsidRPr="00384825">
        <w:t xml:space="preserve">Ao final das atividades da liga, o membro </w:t>
      </w:r>
      <w:r w:rsidR="00384825" w:rsidRPr="00384825">
        <w:t xml:space="preserve">ligante irá receber um certificado de carga horária de </w:t>
      </w:r>
      <w:r w:rsidR="00384825">
        <w:t xml:space="preserve">50 horas, além dos certificados de organização de eventos científicos. </w:t>
      </w:r>
    </w:p>
    <w:p w14:paraId="1A770C93" w14:textId="77777777" w:rsidR="009B2176" w:rsidRDefault="009B2176" w:rsidP="00104B16">
      <w:pPr>
        <w:autoSpaceDE w:val="0"/>
        <w:autoSpaceDN w:val="0"/>
        <w:adjustRightInd w:val="0"/>
        <w:jc w:val="both"/>
      </w:pPr>
    </w:p>
    <w:p w14:paraId="642A342C" w14:textId="3BE97194" w:rsidR="00104B16" w:rsidRDefault="000A1A48" w:rsidP="00104B16">
      <w:pPr>
        <w:autoSpaceDE w:val="0"/>
        <w:autoSpaceDN w:val="0"/>
        <w:adjustRightInd w:val="0"/>
        <w:jc w:val="both"/>
      </w:pPr>
      <w:r>
        <w:rPr>
          <w:b/>
        </w:rPr>
        <w:t>Artigo 1</w:t>
      </w:r>
      <w:r w:rsidR="000A762F">
        <w:rPr>
          <w:b/>
        </w:rPr>
        <w:t>6</w:t>
      </w:r>
      <w:r w:rsidR="00104B16" w:rsidRPr="00044E47">
        <w:rPr>
          <w:b/>
        </w:rPr>
        <w:t>°.</w:t>
      </w:r>
      <w:r w:rsidR="00104B16">
        <w:t xml:space="preserve"> </w:t>
      </w:r>
      <w:r w:rsidR="00104B16" w:rsidRPr="004420DD">
        <w:t xml:space="preserve">Os classificados serão considerados membros da </w:t>
      </w:r>
      <w:r w:rsidR="000A762F">
        <w:t>Liga acadêmica de fisioterapia na saúde da mulher -UNINASSAU</w:t>
      </w:r>
      <w:r w:rsidR="00104B16" w:rsidRPr="004420DD">
        <w:t xml:space="preserve"> e estão automaticamente sujeitos ao estatuto da mesma</w:t>
      </w:r>
      <w:r w:rsidR="00104B16">
        <w:t>.</w:t>
      </w:r>
    </w:p>
    <w:p w14:paraId="422074D8" w14:textId="77777777" w:rsidR="009B2176" w:rsidRDefault="009B2176" w:rsidP="00104B16">
      <w:pPr>
        <w:autoSpaceDE w:val="0"/>
        <w:autoSpaceDN w:val="0"/>
        <w:adjustRightInd w:val="0"/>
        <w:jc w:val="both"/>
      </w:pPr>
    </w:p>
    <w:p w14:paraId="722F5BC8" w14:textId="4AE9A7DB" w:rsidR="005F0A46" w:rsidRDefault="000A1A48" w:rsidP="00104B16">
      <w:pPr>
        <w:autoSpaceDE w:val="0"/>
        <w:autoSpaceDN w:val="0"/>
        <w:adjustRightInd w:val="0"/>
        <w:jc w:val="both"/>
      </w:pPr>
      <w:r>
        <w:rPr>
          <w:b/>
        </w:rPr>
        <w:t xml:space="preserve">Artigo </w:t>
      </w:r>
      <w:r w:rsidR="00B83147">
        <w:rPr>
          <w:b/>
        </w:rPr>
        <w:t>19</w:t>
      </w:r>
      <w:r w:rsidR="005F0A46" w:rsidRPr="00044E47">
        <w:rPr>
          <w:b/>
        </w:rPr>
        <w:t>°.</w:t>
      </w:r>
      <w:r w:rsidR="005F0A46">
        <w:t xml:space="preserve"> As atividades práticas </w:t>
      </w:r>
      <w:r w:rsidR="00ED4D48">
        <w:t xml:space="preserve">da </w:t>
      </w:r>
      <w:r w:rsidR="000A762F">
        <w:t>Liga acadêmica de fisioterapia na saúde da mulher -UNINASSAU</w:t>
      </w:r>
      <w:r w:rsidR="00ED4D48">
        <w:t xml:space="preserve"> terão in</w:t>
      </w:r>
      <w:r w:rsidR="00384825">
        <w:t>í</w:t>
      </w:r>
      <w:r w:rsidR="00ED4D48">
        <w:t xml:space="preserve">cio com o ano letivo de </w:t>
      </w:r>
      <w:r w:rsidR="000A762F">
        <w:t>2021</w:t>
      </w:r>
      <w:r w:rsidR="00ED4D48">
        <w:t xml:space="preserve">. As vagas ofertadas </w:t>
      </w:r>
      <w:r w:rsidR="00D05025">
        <w:t>s</w:t>
      </w:r>
      <w:r w:rsidR="00ED4D48">
        <w:t>erã</w:t>
      </w:r>
      <w:r w:rsidR="00D05025">
        <w:t>o</w:t>
      </w:r>
      <w:r w:rsidR="00ED4D48">
        <w:t xml:space="preserve"> valida</w:t>
      </w:r>
      <w:r w:rsidR="00D05025">
        <w:t>s</w:t>
      </w:r>
      <w:r w:rsidR="000A762F">
        <w:t xml:space="preserve"> até dia 30 de julho de 2022</w:t>
      </w:r>
      <w:r w:rsidR="00ED4D48">
        <w:t xml:space="preserve"> </w:t>
      </w:r>
      <w:r w:rsidR="007975B3">
        <w:t>quando será feito um novo processo seletivo;</w:t>
      </w:r>
    </w:p>
    <w:p w14:paraId="1DE0F547" w14:textId="77777777" w:rsidR="00104B16" w:rsidRDefault="00104B16" w:rsidP="00104B16">
      <w:pPr>
        <w:autoSpaceDE w:val="0"/>
        <w:autoSpaceDN w:val="0"/>
        <w:adjustRightInd w:val="0"/>
        <w:jc w:val="both"/>
      </w:pPr>
    </w:p>
    <w:p w14:paraId="5A2E74BD" w14:textId="2FEAD52A" w:rsidR="00104B16" w:rsidRDefault="00104B16" w:rsidP="00104B16">
      <w:pPr>
        <w:autoSpaceDE w:val="0"/>
        <w:autoSpaceDN w:val="0"/>
        <w:adjustRightInd w:val="0"/>
        <w:jc w:val="both"/>
      </w:pPr>
      <w:r w:rsidRPr="00044E47">
        <w:rPr>
          <w:b/>
        </w:rPr>
        <w:t xml:space="preserve">Artigo </w:t>
      </w:r>
      <w:r w:rsidR="00384825">
        <w:rPr>
          <w:b/>
        </w:rPr>
        <w:t>2</w:t>
      </w:r>
      <w:r w:rsidR="00B83147">
        <w:rPr>
          <w:b/>
        </w:rPr>
        <w:t>0</w:t>
      </w:r>
      <w:r w:rsidRPr="00044E47">
        <w:rPr>
          <w:b/>
        </w:rPr>
        <w:t>°.</w:t>
      </w:r>
      <w:r w:rsidRPr="00F1097F">
        <w:t xml:space="preserve"> </w:t>
      </w:r>
      <w:r w:rsidRPr="004420DD">
        <w:t xml:space="preserve">Todos os casos omissos nesse edital serão analisados pela diretoria da </w:t>
      </w:r>
      <w:r w:rsidR="000A762F">
        <w:t>Liga acadêmica de fisioterapia na saúde da mulher -UNINASSAU</w:t>
      </w:r>
      <w:r w:rsidRPr="004420DD">
        <w:t>, em Assembleia Deliberativa convocada para esse fim</w:t>
      </w:r>
      <w:r>
        <w:t>.</w:t>
      </w:r>
    </w:p>
    <w:p w14:paraId="43416F98" w14:textId="77777777" w:rsidR="00104B16" w:rsidRPr="00F1097F" w:rsidRDefault="00104B16" w:rsidP="00104B16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</w:p>
    <w:p w14:paraId="4062FA80" w14:textId="77777777" w:rsidR="00104B16" w:rsidRPr="003A1906" w:rsidRDefault="00104B16" w:rsidP="00104B1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44E47">
        <w:rPr>
          <w:b/>
        </w:rPr>
        <w:t xml:space="preserve">Artigo </w:t>
      </w:r>
      <w:r w:rsidR="00384825">
        <w:rPr>
          <w:b/>
        </w:rPr>
        <w:t>2</w:t>
      </w:r>
      <w:r w:rsidR="00B83147">
        <w:rPr>
          <w:b/>
        </w:rPr>
        <w:t>1</w:t>
      </w:r>
      <w:r w:rsidRPr="00044E47">
        <w:rPr>
          <w:b/>
        </w:rPr>
        <w:t>°.</w:t>
      </w:r>
      <w:r w:rsidRPr="003A1906">
        <w:t xml:space="preserve"> </w:t>
      </w:r>
      <w:r w:rsidRPr="004420DD">
        <w:t>O presente edital entra em vigor a partir da data de sua publicação</w:t>
      </w:r>
      <w:r w:rsidRPr="003A1906">
        <w:t>.</w:t>
      </w:r>
    </w:p>
    <w:p w14:paraId="3030EA00" w14:textId="77777777" w:rsidR="00104B16" w:rsidRDefault="00104B16" w:rsidP="00104B16">
      <w:pPr>
        <w:autoSpaceDE w:val="0"/>
        <w:autoSpaceDN w:val="0"/>
        <w:adjustRightInd w:val="0"/>
        <w:jc w:val="both"/>
      </w:pPr>
    </w:p>
    <w:p w14:paraId="5EC7A954" w14:textId="0970974E" w:rsidR="00104B16" w:rsidRDefault="00EA1B7E" w:rsidP="008B4771">
      <w:pPr>
        <w:autoSpaceDE w:val="0"/>
        <w:autoSpaceDN w:val="0"/>
        <w:adjustRightInd w:val="0"/>
        <w:ind w:firstLine="708"/>
        <w:jc w:val="right"/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34290E7D" wp14:editId="261DA974">
                <wp:simplePos x="0" y="0"/>
                <wp:positionH relativeFrom="column">
                  <wp:posOffset>-1070610</wp:posOffset>
                </wp:positionH>
                <wp:positionV relativeFrom="paragraph">
                  <wp:posOffset>168909</wp:posOffset>
                </wp:positionV>
                <wp:extent cx="7543800" cy="0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8B94E02" id="AutoShape 6" o:spid="_x0000_s1026" type="#_x0000_t32" style="position:absolute;margin-left:-84.3pt;margin-top:13.3pt;width:594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">
                <o:lock v:ext="edit" shapetype="f"/>
              </v:shape>
            </w:pict>
          </mc:Fallback>
        </mc:AlternateContent>
      </w:r>
      <w:bookmarkStart w:id="1" w:name="_GoBack"/>
      <w:bookmarkEnd w:id="1"/>
    </w:p>
    <w:p w14:paraId="2CB7F1AE" w14:textId="42C6EF62" w:rsidR="00104B16" w:rsidRDefault="00403AE0" w:rsidP="00104B16">
      <w:pPr>
        <w:autoSpaceDE w:val="0"/>
        <w:autoSpaceDN w:val="0"/>
        <w:adjustRightInd w:val="0"/>
        <w:jc w:val="center"/>
      </w:pPr>
      <w:r>
        <w:t xml:space="preserve">CARUARU, </w:t>
      </w:r>
      <w:r w:rsidR="000A762F">
        <w:t>28 de outubro de 2021</w:t>
      </w:r>
      <w:r w:rsidR="00104B16">
        <w:t>.</w:t>
      </w:r>
    </w:p>
    <w:p w14:paraId="27BF64D9" w14:textId="77777777" w:rsidR="00104B16" w:rsidRDefault="00104B16" w:rsidP="00104B16">
      <w:pPr>
        <w:autoSpaceDE w:val="0"/>
        <w:autoSpaceDN w:val="0"/>
        <w:adjustRightInd w:val="0"/>
        <w:jc w:val="both"/>
      </w:pPr>
    </w:p>
    <w:p w14:paraId="748C9AFE" w14:textId="77777777" w:rsidR="00104B16" w:rsidRDefault="00104B16" w:rsidP="00104B16">
      <w:pPr>
        <w:autoSpaceDE w:val="0"/>
        <w:autoSpaceDN w:val="0"/>
        <w:adjustRightInd w:val="0"/>
        <w:jc w:val="both"/>
      </w:pPr>
    </w:p>
    <w:p w14:paraId="5122EB06" w14:textId="77777777" w:rsidR="00104B16" w:rsidRDefault="00104B16" w:rsidP="00104B16">
      <w:pPr>
        <w:tabs>
          <w:tab w:val="center" w:pos="4252"/>
        </w:tabs>
        <w:autoSpaceDE w:val="0"/>
        <w:autoSpaceDN w:val="0"/>
        <w:adjustRightInd w:val="0"/>
        <w:jc w:val="both"/>
        <w:sectPr w:rsidR="00104B16" w:rsidSect="001410FB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900" w:right="1701" w:bottom="1417" w:left="1701" w:header="737" w:footer="0" w:gutter="0"/>
          <w:cols w:space="708"/>
          <w:docGrid w:linePitch="360"/>
        </w:sectPr>
      </w:pPr>
      <w:r>
        <w:tab/>
      </w:r>
    </w:p>
    <w:p w14:paraId="439F1C9F" w14:textId="77777777" w:rsidR="00104B16" w:rsidRDefault="00104B16" w:rsidP="00104B16">
      <w:pPr>
        <w:autoSpaceDE w:val="0"/>
        <w:autoSpaceDN w:val="0"/>
        <w:adjustRightInd w:val="0"/>
        <w:jc w:val="both"/>
      </w:pPr>
    </w:p>
    <w:p w14:paraId="4A19D8A0" w14:textId="77777777" w:rsidR="00104B16" w:rsidRDefault="00104B16" w:rsidP="00104B16">
      <w:pPr>
        <w:autoSpaceDE w:val="0"/>
        <w:autoSpaceDN w:val="0"/>
        <w:adjustRightInd w:val="0"/>
        <w:jc w:val="center"/>
      </w:pPr>
      <w:r>
        <w:t>_____________________________</w:t>
      </w:r>
    </w:p>
    <w:p w14:paraId="5C985C4C" w14:textId="67A583F8" w:rsidR="003320FA" w:rsidRDefault="003320FA" w:rsidP="003320FA">
      <w:pPr>
        <w:autoSpaceDE w:val="0"/>
        <w:autoSpaceDN w:val="0"/>
        <w:adjustRightInd w:val="0"/>
        <w:ind w:left="-284"/>
        <w:jc w:val="center"/>
      </w:pPr>
      <w:r>
        <w:t xml:space="preserve">Prof. </w:t>
      </w:r>
      <w:r w:rsidR="000A762F">
        <w:t>Erton Leandro Salvador Lacerda</w:t>
      </w:r>
    </w:p>
    <w:p w14:paraId="5C19B835" w14:textId="391C6D20" w:rsidR="003320FA" w:rsidRDefault="003320FA" w:rsidP="003320FA">
      <w:pPr>
        <w:autoSpaceDE w:val="0"/>
        <w:autoSpaceDN w:val="0"/>
        <w:adjustRightInd w:val="0"/>
        <w:ind w:left="-284"/>
        <w:jc w:val="center"/>
        <w:sectPr w:rsidR="003320FA" w:rsidSect="003320F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t xml:space="preserve">Coordenador da </w:t>
      </w:r>
      <w:r w:rsidR="000A762F">
        <w:t>Liga acadêmica de fisioterapia na saúde da mulher -UNINASSAU</w:t>
      </w:r>
    </w:p>
    <w:p w14:paraId="61BCB8F8" w14:textId="77777777" w:rsidR="003320FA" w:rsidRDefault="00104B16" w:rsidP="003320FA">
      <w:pPr>
        <w:autoSpaceDE w:val="0"/>
        <w:autoSpaceDN w:val="0"/>
        <w:adjustRightInd w:val="0"/>
      </w:pPr>
      <w:r>
        <w:t>.</w:t>
      </w:r>
    </w:p>
    <w:p w14:paraId="2010FBA1" w14:textId="77777777" w:rsidR="003320FA" w:rsidRDefault="003320FA" w:rsidP="003320FA">
      <w:pPr>
        <w:autoSpaceDE w:val="0"/>
        <w:autoSpaceDN w:val="0"/>
        <w:adjustRightInd w:val="0"/>
      </w:pPr>
    </w:p>
    <w:p w14:paraId="46921ACB" w14:textId="77777777" w:rsidR="003320FA" w:rsidRDefault="003320FA" w:rsidP="006D41A2">
      <w:pPr>
        <w:autoSpaceDE w:val="0"/>
        <w:autoSpaceDN w:val="0"/>
        <w:adjustRightInd w:val="0"/>
      </w:pPr>
    </w:p>
    <w:p w14:paraId="6E1AA646" w14:textId="77777777" w:rsidR="00104B16" w:rsidRPr="00DB2951" w:rsidRDefault="00104B16" w:rsidP="00104B16"/>
    <w:bookmarkEnd w:id="0"/>
    <w:p w14:paraId="0F69C50B" w14:textId="77777777" w:rsidR="00B45224" w:rsidRDefault="00B45224"/>
    <w:sectPr w:rsidR="00B45224" w:rsidSect="00C93A6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DC16B" w14:textId="77777777" w:rsidR="005B346B" w:rsidRDefault="005B346B" w:rsidP="00104B16">
      <w:r>
        <w:separator/>
      </w:r>
    </w:p>
  </w:endnote>
  <w:endnote w:type="continuationSeparator" w:id="0">
    <w:p w14:paraId="03EA396E" w14:textId="77777777" w:rsidR="005B346B" w:rsidRDefault="005B346B" w:rsidP="0010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7080489"/>
      <w:docPartObj>
        <w:docPartGallery w:val="Page Numbers (Bottom of Page)"/>
        <w:docPartUnique/>
      </w:docPartObj>
    </w:sdtPr>
    <w:sdtEndPr/>
    <w:sdtContent>
      <w:p w14:paraId="7AAAC3A6" w14:textId="77777777" w:rsidR="001410FB" w:rsidRDefault="00B103B9">
        <w:pPr>
          <w:pStyle w:val="Rodap"/>
          <w:jc w:val="right"/>
        </w:pPr>
        <w:r>
          <w:fldChar w:fldCharType="begin"/>
        </w:r>
        <w:r w:rsidR="00387BCC">
          <w:instrText>PAGE   \* MERGEFORMAT</w:instrText>
        </w:r>
        <w:r>
          <w:fldChar w:fldCharType="separate"/>
        </w:r>
        <w:r w:rsidR="008B4771">
          <w:rPr>
            <w:noProof/>
          </w:rPr>
          <w:t>3</w:t>
        </w:r>
        <w:r>
          <w:fldChar w:fldCharType="end"/>
        </w:r>
      </w:p>
    </w:sdtContent>
  </w:sdt>
  <w:p w14:paraId="0420BD35" w14:textId="77777777" w:rsidR="00C43F05" w:rsidRDefault="005B34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D99D5" w14:textId="77777777" w:rsidR="005B346B" w:rsidRDefault="005B346B" w:rsidP="00104B16">
      <w:r>
        <w:separator/>
      </w:r>
    </w:p>
  </w:footnote>
  <w:footnote w:type="continuationSeparator" w:id="0">
    <w:p w14:paraId="20643BFE" w14:textId="77777777" w:rsidR="005B346B" w:rsidRDefault="005B346B" w:rsidP="00104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DC798" w14:textId="77777777" w:rsidR="00C43F05" w:rsidRDefault="005B346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9FDC0" w14:textId="77777777" w:rsidR="00C43F05" w:rsidRDefault="005B346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7EB81" w14:textId="77777777" w:rsidR="00C43F05" w:rsidRDefault="005B34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033BF"/>
    <w:multiLevelType w:val="hybridMultilevel"/>
    <w:tmpl w:val="8480BF16"/>
    <w:lvl w:ilvl="0" w:tplc="C8388FF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16"/>
    <w:rsid w:val="000A131D"/>
    <w:rsid w:val="000A1A48"/>
    <w:rsid w:val="000A762F"/>
    <w:rsid w:val="000B6C3F"/>
    <w:rsid w:val="00104B16"/>
    <w:rsid w:val="00116960"/>
    <w:rsid w:val="00146E95"/>
    <w:rsid w:val="001B6CD8"/>
    <w:rsid w:val="001C29C4"/>
    <w:rsid w:val="002328EF"/>
    <w:rsid w:val="002C4E50"/>
    <w:rsid w:val="002E70E4"/>
    <w:rsid w:val="00324476"/>
    <w:rsid w:val="003320FA"/>
    <w:rsid w:val="003843D7"/>
    <w:rsid w:val="00384825"/>
    <w:rsid w:val="00384C55"/>
    <w:rsid w:val="00387BCC"/>
    <w:rsid w:val="00397D4E"/>
    <w:rsid w:val="003C5B16"/>
    <w:rsid w:val="003D7A98"/>
    <w:rsid w:val="00403AE0"/>
    <w:rsid w:val="004420DD"/>
    <w:rsid w:val="00484DF6"/>
    <w:rsid w:val="004A5740"/>
    <w:rsid w:val="004C45C2"/>
    <w:rsid w:val="005456AB"/>
    <w:rsid w:val="0054758B"/>
    <w:rsid w:val="005520FA"/>
    <w:rsid w:val="005839F9"/>
    <w:rsid w:val="00591C0C"/>
    <w:rsid w:val="005B346B"/>
    <w:rsid w:val="005C177B"/>
    <w:rsid w:val="005F0A46"/>
    <w:rsid w:val="0063512F"/>
    <w:rsid w:val="006609B2"/>
    <w:rsid w:val="006754CA"/>
    <w:rsid w:val="006A55A0"/>
    <w:rsid w:val="006C074C"/>
    <w:rsid w:val="006D41A2"/>
    <w:rsid w:val="007975B3"/>
    <w:rsid w:val="007E39D4"/>
    <w:rsid w:val="007F539A"/>
    <w:rsid w:val="00841EAD"/>
    <w:rsid w:val="00856590"/>
    <w:rsid w:val="008566CA"/>
    <w:rsid w:val="00892696"/>
    <w:rsid w:val="008B4771"/>
    <w:rsid w:val="009466C6"/>
    <w:rsid w:val="00984A91"/>
    <w:rsid w:val="009A4B38"/>
    <w:rsid w:val="009B2176"/>
    <w:rsid w:val="009B7CF5"/>
    <w:rsid w:val="009C6AF4"/>
    <w:rsid w:val="00A06EDD"/>
    <w:rsid w:val="00A226D1"/>
    <w:rsid w:val="00A35BAA"/>
    <w:rsid w:val="00A631A9"/>
    <w:rsid w:val="00AB766A"/>
    <w:rsid w:val="00AD0F37"/>
    <w:rsid w:val="00AD7B86"/>
    <w:rsid w:val="00B103B9"/>
    <w:rsid w:val="00B410F2"/>
    <w:rsid w:val="00B45224"/>
    <w:rsid w:val="00B6659E"/>
    <w:rsid w:val="00B83147"/>
    <w:rsid w:val="00C72326"/>
    <w:rsid w:val="00C906BB"/>
    <w:rsid w:val="00CD2FFB"/>
    <w:rsid w:val="00CE66F8"/>
    <w:rsid w:val="00CF09B9"/>
    <w:rsid w:val="00D05025"/>
    <w:rsid w:val="00D138F4"/>
    <w:rsid w:val="00D34429"/>
    <w:rsid w:val="00D80EF9"/>
    <w:rsid w:val="00E35195"/>
    <w:rsid w:val="00E93618"/>
    <w:rsid w:val="00EA1B7E"/>
    <w:rsid w:val="00EB0244"/>
    <w:rsid w:val="00ED4D48"/>
    <w:rsid w:val="00ED6983"/>
    <w:rsid w:val="00EF7180"/>
    <w:rsid w:val="00F0484E"/>
    <w:rsid w:val="00F14339"/>
    <w:rsid w:val="00FA45E4"/>
    <w:rsid w:val="00FC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6ECE1"/>
  <w15:docId w15:val="{69E236AA-E665-344A-A7AB-2811D949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04B16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4B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04B16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104B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04B1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4B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B1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827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Ernando Gouveia Lima Filho</cp:lastModifiedBy>
  <cp:revision>2</cp:revision>
  <cp:lastPrinted>2019-09-02T18:28:00Z</cp:lastPrinted>
  <dcterms:created xsi:type="dcterms:W3CDTF">2021-10-28T14:03:00Z</dcterms:created>
  <dcterms:modified xsi:type="dcterms:W3CDTF">2021-10-28T14:03:00Z</dcterms:modified>
</cp:coreProperties>
</file>