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61"/>
        <w:gridCol w:w="2340"/>
        <w:gridCol w:w="2833"/>
        <w:gridCol w:w="2360"/>
        <w:gridCol w:w="1465"/>
        <w:gridCol w:w="915"/>
        <w:gridCol w:w="1764"/>
        <w:gridCol w:w="2062"/>
      </w:tblGrid>
      <w:tr w:rsidR="00645CD3" w:rsidRPr="00645CD3" w:rsidTr="00645CD3">
        <w:trPr>
          <w:trHeight w:val="11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  <w:t>MAT.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  <w:t>NOME DO(A) ALUNO(A)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  <w:t>TEMA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  <w:t>ORIENTADOR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  <w:t>DATA DA APRESENTAÇÃO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  <w:t>HORA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  <w:t>MEMBRO 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b/>
                <w:bCs/>
                <w:color w:val="FFFFFF"/>
                <w:sz w:val="16"/>
                <w:szCs w:val="16"/>
                <w:lang w:eastAsia="pt-BR"/>
              </w:rPr>
              <w:t>MEMBRO 2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01157289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AILTON CABRAL DA LUZ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DANO MORAL NA JUSTIÇA DO TRABALHO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01138523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AISLAN KLEYBER MARQUES DE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DEJUDICIALIZAÇÃO DO PROCESSO DE INVENTÁRIO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01088440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ALBERICO FREITAS MAGALHÃES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O RESPEITO DO PRINCIPIO TRIBUTÁRIO DA CAPACIDADE CONTRIBUTIVA QUANTO A ARRECADAÇÃO DO ICMS.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01146109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ALDA KETULLY DOS SANTOS ATAIDE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INEFICACIA DA MEDIDA PROTETIVA  NA LEI MARIA DA PENHA.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154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01125878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ALEXANDRE LIMA E SILVA JORDÃO EMERENCIANO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 ILEGALIDADE DE INCLUSÃO DO ICMS NA BASE DE CALCULO DO PIS E DA COFINS: OFENSA AOS PRINCIPIOS NOTIADORES DO DIREITO TRIBUTÁRIO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01039173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ALEXANDRE TAVARES PIRES CABUS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 LEGALIZAÇÃO DA MACONHA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MARCELA AROXA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01068212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Alexsandro do Nascimento LIma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Litigância de má-fé no código de defesa do consumidor.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DANIELE SPENCER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ANA CARLA BERENGUER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FRANCISCO MUNIZ</w:t>
            </w:r>
          </w:p>
        </w:tc>
      </w:tr>
      <w:tr w:rsidR="00645CD3" w:rsidRPr="00645CD3" w:rsidTr="00645CD3">
        <w:trPr>
          <w:trHeight w:val="154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01153701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Alexsandro Gibson Silva de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Uma análise das medidas que incluem o princípio do “numerus cláusulas” na execução penal brasileira como solução para a superlotação carcerária.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HELENA CASTRO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MARIA JULIA LEONEL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01037824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Aline Galdino Melo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Alienação parental na responsabilidade civil.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pt-BR"/>
              </w:rPr>
              <w:t>01145197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YASMIN MARIA BARAÚNA DE ASSIS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MULHERES PRISIONEIRAS: ANALISE SOB A VIOLAÇÃO DA DIGNIDADE DA PESSOA .......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01158049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ÁLISSON DA SILVA LOPES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IPTU VERDE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54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01149646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ALLAN DA COSTA LIMA FILHO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INCOSTITUCIONALIDADE DA APREENSÃO DE VEICULOS PELO NÃO PAGAMENTO DO IPVA: UMA VIOLAÇÃO AO PRINCIPIO CONSTITUCIONAL DO NÃO CONFISCO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01191819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ALMIR CRUZ DE FARIAS NETTO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 (IN) APLICABILIDADE DO RECUSSO  DE .......DE ....... EM FASE DE CUMPRIMENTO DE SENTENÇA.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AMELIA CALADO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01135760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Amanda Alves de Morais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regulamentação do teletrabalho pela reforma trabalhista brasileira sob a ótica do princípio da proteção ao trabalhador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66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01087856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AMANDA BRANDÃO TORRES DE MELO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 concepção do trabalho escravo a da reforma trabalhista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PORTO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</w:tr>
      <w:tr w:rsidR="00645CD3" w:rsidRPr="00645CD3" w:rsidTr="00645CD3">
        <w:trPr>
          <w:trHeight w:val="6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01156982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AMANDA CATARINNY DE SOUZA CRUZ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RESPONSABILIDADE CIVIL NOS CASOS DE ABANDONO AFETIVO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01138592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AMANDA GABRIELA DE SANTANA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PROTEÇÃO DO CONSUMIDOR NO COMÉRCIO ELÉTRONICO: UMA ANÁLISE CRÍTICA DA PL 5281/2012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09:00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01153100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Amanda Santana dos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Projeto de lei escola sem partido: Argumentos contra e a favor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MARIANA FISCHER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01141491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PAULA ARAÚJO GONÇALVES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PRINCÍPIO DA AFETIVIDADE COMO CONSTRUTOR DA ENTIDADE FAMILIAR: ADOÇÃO A BRASILEIRA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01142785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ANDERSON CANDIDO ALVES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APLICABILIDADE DA MEDIDA DE SEGURANÇA DE CARÁTER PERMANENTE NOS CASOS DE TRANSTORNO DE PERSONALIDADE ANTISSOCIAL.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MARCELA AROXA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01071449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ANDRE FELIPE SOUZA DE ARAUJO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COMPLIANCE...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ARTHUR ANDRADE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01158137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ANDRE LUIZ OLIVEIRA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 CONFLITOS CONSTITUCIONAIS DA TUTELA DOS ESTADO NA PREVENÇÃO COM ATAQUES DE TUBARÃO NA COSTA PERNAMBUCANA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01158446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Andreza Carla de Assis Souza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SAGA DO VAQUEIRO NORDESTINO UMA ANALISE SOBRE A CONSTITUCIONALIDADE DA REGULAMENTAÇÃO DA SUA ATIVIDADE DE PROFISSIONAL.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GINA GOUVEIA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01144512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MENDES DE AGUIAR JUNIOR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COLISÃO  JÚRIDICA NO CÓDIGO DE TRÂNSITO BRASILEIRO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MARCELA AROXA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01153791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AUREA CRISTINA MARQUES DE MENEZES JERICÓ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(IN)JUSTIÇA FISCAL: UMA ANÁLISE DO SISTEMA TRIBUTÁRIO NACIONAL COMO FATOR DA DESIGUALDADE SOCIAL.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GINA GOUVEIA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01143332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Aureliano José de Figueiredo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direito...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GINA GOUVEIA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01236760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Bianca Meireles de Souza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EUTANASIA PASSIVA E ATIVA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DA CONCEIÇÃO TORRES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GINA GOUVEIA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01096372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BIANCA VALERIA MARIANO PEREIRA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ATIVISMO JUDICIAL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ARTHUR ANDRADE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01144655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BRENDA BATISTA DE ARAUJO CARDOSO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TRÁFICO DE SERES HUMANOS PARA FINS DE EXPLORAÇÃO SEXUAL E A LEGISLAÇÃO BRASILEIRA.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01086417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BRENDA OLIVEIRA DO NASCIMENTO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OS IMPACTOS DA REFORMA TRABALHISTA SOBRE  CONDIÇÕES DEGRADANTES 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01043447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BRENNA EMIDIO CARNEIRO LEAL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ABANDONO AFETIVO INVERSO UM OLHAR PELO DIREITO CIVIL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01104371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BRUNA MANO DUBUGRAS DO AMARAL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DIREITO À LIBERDADE DE LOCOMOÇÃO DAS PESSOAS COM DEFICIÊNCIA NO MUNICIPIO DO RECIFE/PE.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GINA GOUVEIA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01003875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Bruna P. S. de Brito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br/>
              <w:t>O poder que emana do povo: Análise da Democracia participativa diante da realidade da sociedade brasileira.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GINA GOUVEIA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01103272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BYANCA CAVALCANTI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TRIBUNAL DO JURI AUSÊNCIA DO RÈU NO PLENÁRIO DO JURI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HELENA CASTRO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MARIA JULIA LEONEL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01144334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CAMILA MARTINS COELHO DE SOUZA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... DA NEUROCIÊNCIA  NO DIREITO PENAL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MARCELA AROXA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01088212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CAMILLA MARIA DE SOUZA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DANO EXTRAPATRIMONIAL NO DIREITO  DO TRABALHO: A INCONSTITUCIONALIDADE DA LIMITAÇÃO DAS INDENIZAÇÕES.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01101039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CARLA VANESSA GUIMARÃES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ALIENAÇÃO PARENTAL: CONSEQUÊNCIAS JURÍDICAS E PSICOLÓGICAS.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20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01157365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CARLOS FILIPE SILVEIRA DE AQUINO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LEI DE LICITAÇÃO: 8.666/93: AS CAUSAS PENA A EXPLICITA NECESSIDADE DE UMA REFORMA E A EXPECTATIVA DE MUDANÇA COM O PROJETO DA NOVA LEI DE LICITAÇÃO (PL 0814/2017)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ARTHUR ANDRADE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01201369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Luiz da Silva Filho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Sistema Prisional Brasileiro e a ressocialização do preso no estado de Pernambuco.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MARCELA AROXA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01137850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Verçosa da Silva Filho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Redução da maioridade Penal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GINA GOUVEIA</w:t>
            </w:r>
          </w:p>
        </w:tc>
      </w:tr>
      <w:tr w:rsidR="00645CD3" w:rsidRPr="00645CD3" w:rsidTr="00645CD3">
        <w:trPr>
          <w:trHeight w:val="154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lastRenderedPageBreak/>
              <w:t>01153097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CÁSSIA DRIELY DO NASCIMENTO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O PRINCIPIO DA ADEQUADAÇÃO SOCIAL APLICADO NOS PROCESSOS DOS CRIMES DE PIRATARIA SOB A REALIDADE DE RECIFE/PE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CASTRO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MARIA JULIA LEONEL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01155791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CHRYSTEPHANYE DE CASTO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CRIME  DIGITAL: UMA ANALISE A CRISE DA INVASÃO DE DISPOSITIVO INFORMÁTICO.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01027059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Cintia Ferreira Lima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Terceirização e o direito do trabalho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01158978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Claudia Raquel Xavier Mourato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br/>
              <w:t>IPTU  VERDE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GINA GOUVEIA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01155334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CLÁUDIA RENATA COSTA DE OLIVEIRA PIMENTEL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SISTEMA PRISIONAL BRASILEIRO E INSUFICIÊNCIA DE RECURSOS ORÇAMENTOS: UMA ANÁLISE SOB O PRINCIPIO DA DIGNIDADE HUMANA.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CASTRO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MARIA JULIA LEONEL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01001788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Clístenes Luiz de Oliveira e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 leis do estado e as leis do cárcere os arranjos do poder paralelo a partir do sistema prisional carcerário.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01077384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CRISTIANE OLIVEIRA CAVALCANTI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NUMERUS CLAUSUS: UM OLHAR HUMANIZADO PARA SUPERLOTAÇÃO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MARCELA AROXA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lastRenderedPageBreak/>
              <w:t>01153555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DANIELLE RIBEIRO RÊGO TAVARES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 SAÚDE DAS PRESAS NA COLÔNIA PENAL  FEMININA: UM ESTUDO SOBRE A ASSISTÊNCIA Á SAÚDE DAS PRESAS E A APLICAÇÃO DA LEI DE EXECUÇÃO PENAL.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01085961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DANILO RAYNNER GOMES MOURA ALVES DE SOUZA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É POSSÍVEL A RESSOCIALIZAÇÃO  ATRVÉS DA PENA, OU O QUE  DEVE PREVALECER É A RESSOCIALIZAÇÃO DO CIDADÃO COMO MEIO DE PREVISÃO?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WAGNER ARANDAS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01088582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Dhayanne Karolaynne Marques Pereira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Responsabilidade Civil:</w:t>
            </w: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br/>
              <w:t>A desistência da adoção durante o estágio de convivência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GIORGE LANDO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LUCIANA BRASILEIRO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YANI HERCULANO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01140302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DIKLA ZILANDA DE MOURA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ANÁLISE DA CONSTITUCIONALIDADE DO BOLSA FAMILIA CRITICAS A SUA POLÍTICA DE GESTÃO.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01017109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Douglas Dantas Silva Lins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 Responsabilidade tributária do sócio retirante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GUERRA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EVANDRO MELO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CRISTIANO MOREIRA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01055860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EDMILSON RAMOS DE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ACORDO DE MÃO PERSECUÇÃO PENAL: POSSIBILIDADE DE TRANSAÇÃO ANTES DA DENÙNCIA.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MARCELA AROXA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01154530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DE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USUCOPIA: EXTRAORDINARIA NOS FIO SOCIAL NA PESPECTIVO DA REGIÃO METROPOLITANA DO RECIFE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GIORGE LANDO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LUCIANA BRASILEIRO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YANI HERCULANO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01120594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JOAQUIM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CRIMES DIGITAIS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01141875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Elisa Barbosa de Melo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Análise do princípio da capacidade contributiva como mecanismo para obtenção da justiça social.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01154272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Elisabete de Jesus Moreira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Analise do plano hidroambiental da bacia do rio Capibaribe frente a legislação municipal e estadual de recife/Pernambuco e sua relação com praticas sustentáveis.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ARTHUR ANDRADE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01050500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ENEIAS DE MELO VIEIRA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br/>
              <w:t>A super lotação dos presídios brasileiros e a ineficácia do sistema... prisional na...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WAGNER ARANDAS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01092902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ÉRICA REGIANE DE JESUS CASSEMIRO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ILEGALIDADE DO ICMS SOBRE A TURT E TUSD EM CONTA DE ENÉRGIA ELÉTRICA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01143896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ERIKA LIRA CARVALHO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INTERUPÇÃO VOLUNTÁRIA DA GRAVIDEZ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01062263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Erivan Cleiton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Responsabilidade civil do empregador no contexto do Home Office.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01090981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ESCARLLAT RODRIGUES DA FONSECA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ALIENAÇÃO PARENTAL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PAULA AZEVEDO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01030436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FERNANDA MEDEIROS ROCHA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MEDIDAS COERCITIVAS ATIPICAS NA EXECUÇÃO E NO CUMPRIMENTO DE SENTENÇA.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MILHOMENS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ROSALINA FREITAS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20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01024936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FERNANDA PAULA DE SOUZA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ALIMENTOS AVOENGOS - RESPONSABILIDAE SUBRIDIÁRIA AVOENGA EM FACE DO PAGAMENTO DA PENSÃO ALIMENTÍCIA E A POSSIBILIDADE DE PRISÃO CIVIL DOE AVOS POR DESCUMPRIMENTO DA OBRIGAÇÃO ALIMENTAR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01079650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FILIPE ANDRADE BANDEIRA DE MELO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VIOLAÇÃO AO DIREITO Á DESCONEXÃO: UMA OFENSA AO PRINCIPIO DA DIGNIDADE DA PESSOA HUMANA.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PORTO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01153099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FILIPE OLIVEIRA DE PAULA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GUARDA COMPARTILHADA  COMO FORMA DE COMBATER   A PRATICA DE ALIENAÇÃO PARENTAL.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CARLA BERENGUER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JOÃO TAVARES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01057497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Francisco Batista de Lima Júnior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Uma análise acerca da definição de produto essencial na relação de consumo.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01025864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FRANCISLEIDE MARIA DE LOURDES SANTOS DE ARAUJO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INCONSTITUCIONALIDADE DA EXECUÇÃO PROVISÓRIA DA PENA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SANTIAGO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01157452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GABRIEL DE SOUZA PÔRTO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O TELETRABALHO E O CONTROLE DE JORNADA: A PROTEÇÃO DA JORNADA DO TELETRABALHOR.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01134659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GABRIEL PEDROSA MONTEIRO CARNEIRO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ARBITRAGEM COMO FORMA DE SOLUÇÃO DOS DISSÍDIOS INDIVIDUAIS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01139855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GABRIEL PRADO ALMEIDA DO NASCIMENTO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RECONHECIMENTO DA PATERNIDADE SOCOAFETIVA E A (IN) POSSIBILIDADE DE POSTERIOR DESCONTITUIÇÃO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CARLA BERENGUER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JOÃO TAVARES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01157735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GABRIEL RIBEIRO CARNEIRO DE ANDRADE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 LEI DA ANISTIA E A DIVISÃO ENTRE CRIMES PERMANENTES OU CONTINUADOS PRATICADOS DURANTE A DITADURA MILITAR BRASILEIRA.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NEY RODRIGO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AMANDA COUTINHO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01147014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GABRIELA MARIANA GOMES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UTILIZAÇÃO DA TEORIA DA MEDIAÇÃO NO AMBITO DA ADMINISTRAÇÃO PÚBLICA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ARTHUR ANDRADE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01146940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GEIZE CRISTINA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ABANDONO AFETIVO INVERSO E O DEVER DE IDENIZAR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CARLA BERENGUER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JOÃO TAVARES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01036543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George Eduardo Lins S.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Impactos da lei n.13467/2017: A prevalência do negociado sobre o legislado x princípio da vedação ao retrocesso social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01030312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GERALDO JOSÉ DA ANUNCIAÇÃO JÚNIOR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O MARKETING JURIDICO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EVANDRO MELO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CRISTIANO MOREIRA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MELLO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01144165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GERALDO PEREIRA DA SILVA JUNIOR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APLICAÇÃO DO PRINCIPIO DO INSIGNIFICANCIA O ACUSADOS RENUDENTE FURTO NO TJPE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WAGNER ARANDAS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01052796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GÉSSICA MAYSA BARCELOS DE MELO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PROBLEMÁTICA NA ULTILIZAÇÃO DA AUTOCOMPOSIÇÃO NO LETÍGIOS TRABALHISTAS.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01092738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Gilson dos Reis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br/>
              <w:t>A psicopatia e o código penal brasileiro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01028216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GISELE CARLA TORRES BANDEIRA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JUDICIALIZAÇÃO DO DIREITO  A SAÚDE PARA O FORNECIMENTO DE MEDICAMENTOS Á BASE DE CANABIDIOL Á LUZ DAS DECISÕES DO PODER JUDICIÁRIO.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01086482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GLEYCE BARBARA RODRIGUES PERGENTINO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SISTEMA PRISIONAL E DIREITOS HUMANOS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WAGNER ARANDAS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01145076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HALLYSSE WICTORIA DE CARVALHO MONTEIRO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MEDIDA DE SEGURANÇA NO AMBITO DA PEDOFILIA E O CONCEITO DE RESSOCIALIZAÇÃO ESTATAL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01088417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HELDER JOSÉ MOREIRA PIRES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REDUÇÃO DA MAIORIDADE PENAL: UMA SOLUÇÃO OU UM PROBLEMA PARA A CRIMINALIDADE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WAGNER ARANDAS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01042363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Hilton Prado Torres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boa fé processual aplicada à impugnação ao cumprimento de sentença: Um estudo à luz da evolução do direito processual civil.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MILHOMENS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ROSALINA FREITAS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01063310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HUGO ALBUQUERQUE TIBURCIO CAVALCANTI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INEXIGIBILIDADE DE CONDUTA DIVERSA - APLICADA NO TRIBUNAL DO JURI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SANTIAGO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01125942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HUGO DE ARAUJO SOBRINHO PETRUCCI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DELAÇÃO PREMIADA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SANTIAGO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01032704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ÍCARO BANDEIRA CAVALCANTI DE ANDRADE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ATIPICIDADE PENAL DAS ¨BRIGAS DE GALO¨, UMA ANALISE À LUZ DA EC.96.17.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HELVIO POLITO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ALVARO GOUVEIA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01140033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IGOR FERNANDO ROCHA GALVAO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 DANOS EXTRAPATRIMONIAL NO DIREITO DO TRABALHO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01141905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INGRID STEPHANE DOS SANTOS SANTANA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PRINCIPIO DA CONTINUIDADE DO CONTRATO X TRABALHO INTERMITENTE= UMA ANÁLISE DOS DESAFIOS E VANTAGENS DESSA PROVA CONTRATAÇÃO.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FÁBIO PORTO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</w:tr>
      <w:tr w:rsidR="00645CD3" w:rsidRPr="00645CD3" w:rsidTr="00645CD3">
        <w:trPr>
          <w:trHeight w:val="5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01081193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Irileide Nascimento dos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Saúde pública de qualidade é direito do usuário – consumidor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DANIELE SPENCER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ANA CARLA BERENGUER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FRANCISCO MUNIZ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01096725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Isadora Perrier Pestana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O estado de coisa inconstitucional diante do sistema penitenciário: Estudo de como cod.PF 347/201.....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01067077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Isadora V. B. de Morais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Cópia e Inspiração: Os Limites Jurídicos de proteção à propriedade intelectual na indústria da moda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EVANDRO MELO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CRISTIANO MOREIRA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MELLO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01139388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ISALINE KELLY POMPEU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ESTABILIDADE DA GESTANTE NO AMBIENTE DE TRABALHO E SUA DIFICULDADE EM MANTER E RETORNAR AO TRABALHO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PORTO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01054598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Itamar Carlos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CRIMES CIBERNETICOS PRATICADOS EM REDES SOCIAIS.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SANTIAGO</w:t>
            </w:r>
          </w:p>
        </w:tc>
      </w:tr>
      <w:tr w:rsidR="00645CD3" w:rsidRPr="00645CD3" w:rsidTr="00645CD3">
        <w:trPr>
          <w:trHeight w:val="154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lastRenderedPageBreak/>
              <w:t>01155731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JAASIEL LUIZ DE SANTANA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O PRINCIPIO DA PRESUNÇÃO DE INOCÊNCIA E AS PROVAS NO PROCESSO PENAL: UMA ANÁLISE A EXECUÇÃO PROVISÓRIA NO BRASIL.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CASTRO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MARIA JULIA LEONEL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01155241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JAYLTON DE OLIVEIRA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EUTANÁSIA E A SOBERANIA DA VONTADE DO PACIENTE: DIREITO A UMA MORTE DIGNA COMO EXTENSÃO A DIGNIDADE DA PESSOA HUMANA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01138925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JESSICA CRISTINA ROCHA CORREIA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DESJUDICIALIZAÇÃO DA  FILIAÇÃO SOCI MATERNIDADE SOCIOAFETIVA NO BRASIL.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CARLA BERENGUER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JOÃO TAVARES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01080440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JÉSSICA GUEDES LEMOS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ASPECTOS MULTIFACETADOS DO ERRO MÉDICO: BREVE ANÁLISE A LUZ DO DIREITO CONTEMPORÂNEO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WAGNER ARANDAS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54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01141440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JÉSSICA SILVA DA CRUZ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ÁNALISE CRITICA SOBRE A POLITICA DE DESONERAÇÃO NA EXPORTAÇÃO BRASILEIRA: ESTUDO A CERCA DA GESTÃO FISCAL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01156469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JESSIKA PATRICIA SILVA DE BRITO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LACUNA NA LEGISLAÇÃO ESPECIFICA DA PMPE: UMA ANALISE SOBRE ADICIONAL NOTURNO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NEY RODRIGO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AMANDA COUTINHO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01147773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Joaniely Monique do Nascimento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influência da mídia no processo penal.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WAGNER ARANDAS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01156808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E. de Oliveira Neto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proteção à saúde para o trabalhador na reforma trabalhista 2017: Uma análise a Luz dos princípios justrabalhista.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01061476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CARLOS PINHO DA SILVA NETO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MEDIDA SOCIOEDUCATIVA DE INTERNAÇÃO: SOLUÇÕES PARA O SITEMA FALIDO.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01163989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ALÓDIO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CAUSAS DAS SUPERLOTAÇÕES NO SISTEMA PRISIONAL DE PERNAMBUCO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SANTIAGO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01137529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y Pla Trevas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 pena de perdimento e a sua inconstitucionalidade em face do direito constitucional a propriedade privada.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GINA GOUVEIA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01068750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JOSSELINO JORGE DOS SANTOS FILHO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Efeitos do erro de tipo sobre a Tipicidade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01144756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JOYCE TARGINO DE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ESTABILIZAÇÃO DA TUTELA ANTECIPADA ANTECEDENTE EM FACE DA FAZENDA PÚBLICA 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NEY RODRIGO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AMANDA COUTINHO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01045418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JULIO CESAR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quantidade de droga apreendida como...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01082857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Kamila Demery Rodrigues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princípio da vedação ao retrocesso no direito do trabalho: Direitos sociais como cláusulas pétreas.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01153818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KAMYLLA TAYNAH ALVES BEZERRA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ABANDONO AFETIVO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01156959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KARINE RIBEIRO ALENCAR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AUDIÊNCIA DE INTEROGATÓRIO POR MEIO DA VIDEO CONFERÊNCIA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01158710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KECIA ALVES DE LUNA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DIREITO TRIBUTÁRIO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01188982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KELYSSA FRANCIELLE DANTAS COSTA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COMÉRCIO ELETRÔNICO DAS MÍDIAS DIGITAIS E REFLEXOS INEVITÁVEIS DA NORMA TRIBUTÁRIA: UMA ANÁLISE DA COMPETÊNCIA DOS MUNICIPIOS PARA TRIBUTAÇÃO DA NETFLIX.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01153537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KENNDYCE ARTHEMMIS CRUZ DE CARVALHO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EUTANÁSIA: O DIREITO À BOA MORTE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GINA GOUVEIA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01080912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Kris Willian Benicio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Aborto: A luz do ordenamento jurídico brasileiro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01153534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LAILA CONCEIÇAÕ BISPO PEREIRA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INEXIGIBILIDADE DE CONDUTA DIVERSA COMO CAUSA SUPRALEGAL DE EXCLUSÃO DA CULPABILIDADE.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HELENA CASTRO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MARIA JULIA LEONEL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01156631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LARISSA DE OLIVEIRA FERNANDES MAUX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PRETTY LITTLE LIARS E FIGURA DO STALKER: UMA ANÁLISE JURIDICA DA VIOLAÇÃO DOS DIREITOS FUNDAMENTAIS.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01074449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LARRY SALUSTIANO BEZERRA JUNIOR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 PENALIDADES CONTRA A LIBERDADE RELIGIOSA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WAGNER ARANDAS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01135398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LAUDISLAN RIBSON LIMA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CRIMINOLOGIA MIDIÁTICA: A INFLUÊNCIA DA MIDIA NOS CASOS DE LINCHAMENTO SOCIAL.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01153731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Laura Silva de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Criptomoedas: A moeda virtual Bitcoin e seus efeitos fiscais no ordenamento jurídico brasileiro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01101415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LEANDRO WAGNER LEITE DA COSTA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ANÁLISE DA VIRBILIDADE JURÍDICA DA CONTRATAÇÃO DO SEGURO DA RESPONSABILIDADE CIVIL PARA DIRETORES E ADMINISTRADORES NO ÂMBITO DAS EMPRESAS ESTATAIS BRASILEIRAS.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ARTHUR ANDRADE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01155291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LEONARDO CÉSAR LOUREIRO LIRA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 ...DIREITO DE IDENIZAÇÃO: ANÁLISE NOS CONTRATOS DE LOCAÇÃO DE IMOVEIS URBANOS.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NEY RODRIGO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AMANDA COUTINHO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01083720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Leonardo Luiz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Justiça Negociada: Atuação do ministério público por intermédio de acordo de não persecução penal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01063377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LIGIA RAFAELA DE ARRUDA ANDRADE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APLICAÇÃO DA REFORMA TRABALHISTA AOS CONTRATOS VIGENTES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01135786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LUANNA KÁSSIA DE SOUZA BIONE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REGIME DISCIPLINAR DIFERENCIADO E CONSTITUCIONALIDADE NO BRASIL.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HELENA CASTRO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MARIA JULIA LEONEL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01202619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LUCAS  CARVALHO MACHADO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PRINCIPIO DA FUNÇÃO SOCIAL DA EMPRESA NA LEI DE RECUPERAÇÃO E FALÊNCIA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CRISTIANO MOREIRA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EVANDRO MELO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MELLO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01015716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LUCAS ALBUQUERQUE DE ALCÂNTARA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TRIBUTAÇÃO AMBIENTAL SUSTENTAVEL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01104032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LUCAS DE OLIVEIRA PEREIRA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 INSTABILIDADE DO JUS POSTULANDI DIANTE DAS TRANSFORMAÇÕES DO DIREITO DO TRABALHO.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LUCIANA DOS SANTOS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DANO MORAL NA JUSTIÇA DO TRABALHO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01084547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LUCIANA SOARES RIBEIRO DE LIMA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remição da pena pelo estudo: Um passaporte para a ressocialização do apenado.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WAGNER ARANDAS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01009998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LUCIANO GALINDO DE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EDUCAÇÃO PROFISSIONAL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ARTHUR ANDRADE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01158238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ANDRÉ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ABANDONO AFETIVO AS DECISÕES JUDICIAIS POR DANOS MORAIS E SUAS FINALIDADES ECONÔMICAS.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CRISTIANO MOREIRA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EVANDRO MELO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MELLO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LUIZ HENRIQUE SANTOS MENDONÇA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 AUDIÊNCIA DE CONCILIAÇÃO NO SISTEMA JUDICIARIO BRASILEIRO.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CRISTIANO MOREIRA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EVANDRO MELO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MELLO</w:t>
            </w:r>
          </w:p>
        </w:tc>
      </w:tr>
      <w:tr w:rsidR="00645CD3" w:rsidRPr="00645CD3" w:rsidTr="00645CD3">
        <w:trPr>
          <w:trHeight w:val="85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01078676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LUMA GOMES DE MENEZES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ABANDONO AFETIVO INVERSO: A VIOLAÇÃO DO DEVER DE CUIDADO POR PARTE DOS DESCENDENTES.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GIORGE LANDO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LUCIANA BRASILEIRO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YANI HERCULANO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01090830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MADSON DE ARAÚJO MEDEIROS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DIREITO AUTORAL: E SUA INEFICÁCIA PENAL.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WAGNER ARANDAS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01155698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Mannuelly Hiumy Toyohoshi Wong de Melo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Dano extrapatrimonial na relação de trabalho e a limitação da reparação razoável e proporcional.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01062885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Marcelo A. Lima de Souza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Reflexões acerca da possível revogação do estatuto do desarmamento.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lastRenderedPageBreak/>
              <w:t>01065204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MARCELO VIDAL FREITAS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ALIENAÇÃO PARENTAL SOBRE O PRISMA DAS PROTEÇÕES LEGAIS E PUNIÇÃO AOS ALIMENTOS.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CARLA BERENGUER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JOÃO TAVARES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01010127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MARCELUS LUIS L.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ADOÇÃO INTUITTU PERSONAE X ADOÇÃO A BRASILEIRA: VISÃO DOS TRIBUNAIS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CARLA BERENGUER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JOÃO TAVARES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01145082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MÁRCIA TAIANY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USUÁRIO OU TRAFICANTE: A INFLUÊNCIA DO ESTEREÓTIPO CRIMINAL NA DIFERENCIAÇÃO DAS CONDUTAS.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HELENA CASTRO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MARIA JULIA LEONEL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01139687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MARCILIO DE ALBUQUERQUE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INFLUÊNCIA DA MIDIA SOBRE O DIÁLOGO ENTRE POPULAÇÃO E AS FINALIDADES DAS LEIS PENAIS EM CAMARAGIBE/ PE.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SANTIAGO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02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01064465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 ANTONIO DE CASTRO MENEZES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Violência sexual intrafamilia contra criança e adolecente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CLARA PONTES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01139542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Marcos André da Silva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Alienação Parental: Aplicação e efeitos da lei 12.318/10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CARLA BERENGUER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JOÃO TAVARES</w:t>
            </w:r>
          </w:p>
        </w:tc>
      </w:tr>
      <w:tr w:rsidR="00645CD3" w:rsidRPr="00645CD3" w:rsidTr="00645CD3">
        <w:trPr>
          <w:trHeight w:val="154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01051372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Marcos Antonio da Penha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Energia solar :Análise dos incentivos fiscais para consumidores ativos em sistemas fotovoltaicos conectados à rede no estado de Pernambuco.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01136269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Marcos Duan Leal Moura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operacionalização do compliance como mecanismo de prevenção a fraudes em licitações para a execução do PNAE.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ARTHUR ANDRADE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01082517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ANGELICA DE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DIREITO AO ESQUECIMENTO COMO MANIFESTAÇÃO DA DIGNIDADE DA PESSOA HUMANA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01140370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Carolina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br/>
              <w:t>Avaliação do trabalho escravo rural no Brasil  com uma visão   contemporânea.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5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01089971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CAROLINA SETTE LEÃO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IPTU VERDE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01140225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EDUARDA DEODATO DE ALMEIDA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LEI MARIA DA PENHA NO CONTATO  DO RELACIONAMENTO ABUSIVO.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01138746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ELIZABETE DE MELO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OBJETIFICAÇÃO, VIOLÊNCIA E FEMINICIDIO E A RELAÇÃO COM A VIOLÊNCIA CONTRA A MULHER.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01145710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HELENA DE SOUZA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CRIMINALIZAÇÃO DA ALIENAÇÃO PARENTAL E SUAS CONSEQUÊCIAS JURIDICAS.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MARCELA AROXA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SAULO SIQUEIRA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01060930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ISABEL SOUTO MAIOR BORGES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possibilidade da autocomposição para discutir o crédito tributario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DA CONCEIÇÃO TORRES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GINA GOUVEIA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01070225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LUZIA NUNES COUTINHO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 NECESSIDADE DA APLICAÇÃO DA JUSTIÇA RESTAURATIVA EM PERNAMBUCO: O ATENDIMENTO AOS FAMILIARES DE ADOLECENTES VITIMAS DE CRIMES VIOLENTOS NA CIDADE DO RECIFE.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lastRenderedPageBreak/>
              <w:t>01093700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MARIA OLIVIA SILVA NASCIMENTO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O TELETRABALHO E A REFORMA TRABALHISTA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01153574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MARIA TEREZA DE SOUZA RAFAEL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ALIENAÇÃO PARENTAL DO IDOSO: A POSSIBILIDADE DE UMA NOVA LEI.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MARCELA AROXA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SAULO SIQUEIRA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01153266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MARIANA LUCAS BAQUEIRO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EXECUÇÃO PROVISÓRIA DA PENAL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01153819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MARIANA LUCIA VIEIRA DE ARAUJO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RELATIVAÇÃO DA SOBERANIA DO ESTADO ENTE A INGERÊNCIA ECOLÓGICA NA AMAZÔNIA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SANTOS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01039910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Mariellen Renata M da Fonceca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Garantia e Proteção a saúde da gestante e da lactante e a manutenção do adicional de insalubridade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01142603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MARILIA NASCIMENTO SEDICIAS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MEDIAÇÃO FAMILIAR COMO FORMA D RESOLUÇÃO DE CONFLITOS NAS AÇÕES DE FAMILIA : A (NÃO) OBRIGATORIEDADE DA AUDIÊNCIA PREVISTA NO ARTIGO 695 DO CPC 115.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GIORGE LANDO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LUCIANA BRASILEIRO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YANI HERCULANO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01097698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Mario Mendes P. Júnior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 TRIBUTAÇÃO D STREAMING NO ORDENAMENTO JURIDICO BRASILEIRO: A INCONTITUCINALIDADE DA LC Nº 157/2016 A PARTIR DA INCIDENCIA DO ISSQN SOBRE A NETFLIX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01145003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Moacir Barbosa de Lima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proteção da gestante no ambiente insalubre com a aplicação do art. 394-A, da CLT e reforma trabalhista.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01153802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Monalisa Araújo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Imunidade fiscais sobre os templos de qualquer culto.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01050011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MONICA MARIA GOMES PEREIRA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MEDIDAS PROTETIVAS DE URGÊNCIA NA LEI MARIA DA PENHA: NATUREZA CIVIL OU PENAL.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01135394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Mylena Tayne Vital Nascimento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Delação premiada e a ineficiência do estado em punir o agente delitivo com a ênfase na operação lava jato.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01097701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MYLENE DAYANE SOARES VASCONCELOS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EXECUÇÃO PROVISÓRIA E LIMITAÇÃO A GARANTIA A PRESUNÇÃO DE INOCÊNCIA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SANTIAGO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256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01160550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Nathália Suellen Ferreira de Souza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br/>
              <w:t>SUPERPRINCIPIOS DA SUPREMACIA DO INTERESSE PUBLICO SOBRE O PRIVADO E DA INDISPONIBILIDADE DO INTERESSE PUBLICO: PROPOSTA DE “LEGE FERENDA” AO ARTIGO 37º CAPUT, DA  CONSTITUIÇÃO FEDERAL DE 1988.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NEY RODRIGO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AMANDA COUTINHO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01044948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NELSON JOSE DE OLIVEIRA FILHO NEGROMONTE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(IN) CONSTITUCIONALIDADE DA ADPF 442?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NEY RODRIGO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AMANDA COUTINHO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10012699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AFONSO DA CRUZ FILHO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BRASIL E O FIALHO PROCESSO DE RESSOCIALIZAÇÃO DO PRESO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01157006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AUGUSTO DANTAS MEDEIROS DE BRITO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CONCILIAÇÃO E MEDIAÇÃO: A ATUAL DIFICULDADE DE IMPLIMENTAR OS INSTITUTOS EM CASOS CONCRETOS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MILHOMENS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ROSALINA FREITAS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01138279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IVO GOMES PIMENTEL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SISTEMA PENITENCIÁRIO: VIDAS ENTRE O CAOS E A SUPERLOTAÇÃO.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SANTIAGO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01046998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PAULO DA MOTA VASCONCELOS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MÉTODOS  EFICAZES PARA EXECUÇÃO DA LEI DE EXECUÇÕES PENAIS: PRIVATIZAÇÃO DOS PRESIDIOS X MÉTODO APAL.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01031158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Victor B.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 direito à desconexão: Aspectos constitucionais e ..........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PORTO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</w:tr>
      <w:tr w:rsidR="00645CD3" w:rsidRPr="00645CD3" w:rsidTr="00645CD3">
        <w:trPr>
          <w:trHeight w:val="154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01154248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POLLYANO MAGNO DE OLIVEIRA CAMPOS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ART. 52, X, DA CONSTITUIÇÃO DA REPÚBLICA FEDERATIVA DO BRASIL: UMA ANÁLISE ACERCA DA ABSTRATIVIZAÇÃO DO CONTROLE DIFUSO DE CONSTITUCIONALIDADE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01158704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PRISCILA GEORGIA MARIA DE BARROS RIBEIRO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PRESAS PROVISORIAS NA COLÔNIA PENAL FEMININA DO RECIFE, E A APLICAÇÃO DAS OUTRAS CAUTELARES COMO FERRAMENTA.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01100601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PRISCILA INGRIDE DA SILVA LEMOS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LEI MARIA DA PENHA E JUSTIÇA RESTAURATIVA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CASTRO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MARIA JULIA LEONEL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57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01153693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Raiza Luana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Execução Provisória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HELENA CASTRO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MARIA JULIA LEONEL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01079318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Ramon Marcos Marinho Barbosa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Investigação criminal – Uma análise acerca de poder de investigação do ministério público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01135589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RAYSSA NUNES FERREIRA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CONTRIBUIÇÃO PREVIDENCIÁRIA SOBRE A RECEITA BRUTA BRUTA- ZONA FRANCA MANAUS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01083223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REBEKKA VIDAL NORONHA BRAGA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ORTONASIA: ANÁLISE DA SUA REGULAMENTAÇÃO NO OREDENAMENTO JURÍDICO BREVE ANÁLISE DE SUA PREVISÃO NO NOVO CÓDIGO PENAL.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01144961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RICARDO ALVES DOS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ATIVISMO JUDICIAL: LIMITES DA INTERPRETAÇÃO NA HERMENÊUTICA CONSTITUCIONAL.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EDIL BATISTA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AMANDA COUTINHO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01099138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RINALDO MORAES DE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 APLICABILIDADE DA JUSTIÇA RESTAURATIVA EM CRIMES  DE VIOLÊNCIA DOMESTICA E FAMILIAR.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01189756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RITA DE CÁSSIA FARIAS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RECORRIBILIDADE DAS DECIÇÕES ...ANÁLISE DO MANEJO...PELO STJ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PAULA BELFORT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SORAYA NUNES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01162073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CARNEIRO ALBUQUERQUE NUNES PEREIRA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PENAL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01137415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ROGERIO LUIZ MOURA PERAZZO JUNIOR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PRECARIZAÇÃO DAS NORMAS TRABALHISTA ADIVINDAS NO CONTRATO INTERMITENTE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01143508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ROMUALDO HENRIQUE DA COSTA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LEI 13.352/2016 UMA VISÃO PRÁTICA  A LEI ...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4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01145157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SAMUEL SABINO ALVES FERREIRA BELMONT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O "EFEITO MENSALÃO" OS EFEITOS DO JULGAMENTO DO MENSALÃO DA APLICAÇÃO DA TEORIA DO DOMÍNIO DO FATO NO </w:t>
            </w: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lastRenderedPageBreak/>
              <w:t>DIREITO PENAL BRASILEIRO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JOSÉ ROBERTO WANDERLEY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01090016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SHIRLEIDE CRISTINA DA SILVA LINS PIRES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JUDICIALIZAÇÃO E A RESPONSABILIDADE DO ESTADO: UMA ANÁLISE CRÍTICA NO FORNECIMENTO DE MEDICAMENTO.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ARTHUR ANDRADE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01128425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SUZANNE LACERDA DE BRITO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(IN) CONSTITUCIONALIDADE DA LEI 10522/02 À LUZ DOS PRINCIPIOS DO SISTEMA TRIBUTÁRIO NACIONAL.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01033005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TÁCILA TANAGRA BOTELHO DOS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FEMINICODIO UM CRIME EVITÁVEL, PARADGMAS SOBRE A VIOLÊNCIA DE GÊNERO.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01084607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TAIS MANUELI GOMES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ASSÉDIO MORAL NO AMBIENTE DE TRABALHO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01141178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TALITA FERNANDA BRASIL DOS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ilegalidade da execução provisória da pena privativa de liberdade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01138497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Tarsyla Barbosa dos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 dificuldades na Inclusão da pessoa com deficiência no mercado de trabalho.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ARTHUR ANDRADE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01070894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TATIANA DIZEU DE SOUSA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USO DO CANABIDIOL EM FACE DA DIGNIDADE DA PESSOA HUMANA E SUAS GARANTIAS CONSTITUCIONAIS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01008023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TATIANE OLIVEIRA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Assédio Moral enquanto afronta a Dignidade da Pessoa Humana: uma análise conceitual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FÁBIO PORTO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01081522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THAISE MENDEL FERREIRA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MEDIAÇÃO COMO ALTERNATIVA DEMOCRATICA PARA A RESOLUÇÃO DOS CONFLITOS NO BRASIL.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MILHOMENS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ROSALINA FREITAS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01153106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THAYANE MAYARA ALVES LOPES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Alimentação parenta como dono sestencial a sindrome da alienação parencial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MARCELA AROXA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SAULO SIQUEIRA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01153717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THAYNARA KELLY ALVES DA COSTA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PROBLEMA DA REMIÇÃO DA PENA MEDIANTE RESUMO DE LIVRO EM PE.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3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01197793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THIAGO LEONARDO CABRAL DIAS DOS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USO DAS FORÇAS ARMADAS NA EXECUÇÃO DE OBRAS PÚBLICAS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ARTHUR ANDRADE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01007132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Thyara Mariz Castro de Araújo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guarda compartilhada como forma de prevenção da P. de alienação parental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MARCELA AROXA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SAULO SIQUEIRA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01143311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UBIRACY RIBEIRO DE LYRA JUNIOR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MULTICULTURALISMO E OS CIGANOS: REFLEXOES SOBRE UM POVO INVISIVEL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01168346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V.  Virgínia Alves Cordeiro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br/>
              <w:t>O DISSIDIO COLETIVO DE NATUREZA ECONOMICO E O DECLINIO DOS SINDICATOS.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01099588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Valdson Mácio Gonçalves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implementação da audiência de custódia avanço ou retrocesso.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WAGNER ARANDAS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01081185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VALTERLINS BIONE DE ARAUJO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TRIBUNAL DO JURI: (IN) SUCESSO DO SISTEMA DO JURI SIMULTÂNEO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12/12/2018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FERNANDO ALVES 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lastRenderedPageBreak/>
              <w:t>01154942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VANESSA FERNANDES GUEDES COSTA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RESPONSABILIDADE PENAL DAS PESSOAS JURIDICAS POR CRIMES AMBIENTAIS.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HELVIO POLITO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ALVARO GOUVEIA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CONCEIÇÃO TORRES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01136654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VANESSA MOURA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OBRIGAÇÃO DE ALIMENTAR  DOS AVÓS IDOSOS  OS NETOS MENORES IGUALMENTE NECESSITADOS.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MARCELA AROXA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SAULO SIQUEIRA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01099261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Vanessa Victória de Lima Falcão Bezerra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tratamento no sistema prisional do centro de observação criminológica e triagem professor Everardo Luna (Cotel) E A VIOLAÇAO DO PRNCIPIO DA DIGNIDADE DA PESSOA HUMANA.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01080647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VERONICA PEREIRA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JUSTIÇA RESTAURATIVA E A LEI MARIA DA PENHA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01145838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Victor Fernandes de Almeida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 retrocesso social: Uma análise crítica acerca do negociado sobre o legislado na reforma trabalhista.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FABIO PORTO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01155001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VICTOR OLIVEIRA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INFLUÊNCIA DA MIDIA NO TRIBUNAL DO JÚRI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01097400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Vivian Maria Magalhães Santos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Responsabilidade Civil na alienação parental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ROSANE PEREIRA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MARCELA AROXA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SAULO SIQUEIRA</w:t>
            </w:r>
          </w:p>
        </w:tc>
      </w:tr>
      <w:tr w:rsidR="00645CD3" w:rsidRPr="00645CD3" w:rsidTr="00645CD3">
        <w:trPr>
          <w:trHeight w:val="154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01153592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VIVIANNY OLIVEIRA AGUIAR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ASSÉDIO SEXUAL NO AMBIENTE DE TRABALHO DA MULHER E A RESPONSABILIZAÇÃO DO ASSEDIADOR EM MEIO SUA CONDUTA.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FÁBIO PORTO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ANDRÉ LEÃO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JOEL SALGADO</w:t>
            </w:r>
          </w:p>
        </w:tc>
      </w:tr>
      <w:tr w:rsidR="00645CD3" w:rsidRPr="00645CD3" w:rsidTr="00645CD3">
        <w:trPr>
          <w:trHeight w:val="78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01143400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WILLI GLECIANE PEDROSA DA SILVA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 DEMOLIZAÇÃO DA GUERRA FISCAL QUE PRECISA SER EXORCIZADA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ANGELIKA VERISSIMO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ANDRADE</w:t>
            </w:r>
          </w:p>
        </w:tc>
      </w:tr>
      <w:tr w:rsidR="00645CD3" w:rsidRPr="00645CD3" w:rsidTr="00645CD3">
        <w:trPr>
          <w:trHeight w:val="52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9C0006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color w:val="9C0006"/>
                <w:sz w:val="20"/>
                <w:szCs w:val="20"/>
                <w:lang w:eastAsia="pt-BR"/>
              </w:rPr>
              <w:t>01145197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 xml:space="preserve">ALINE UMBELINO COSTA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FALSAS MEMÓRIAS NAS CRIANÇAS EM JUIZO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JÚLIA LEONEL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HELENA ROCHA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PROF. CONVIDADO</w:t>
            </w:r>
          </w:p>
        </w:tc>
      </w:tr>
      <w:tr w:rsidR="00645CD3" w:rsidRPr="00645CD3" w:rsidTr="00645CD3">
        <w:trPr>
          <w:trHeight w:val="12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01086703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SWINYDE DE ALMEIDA GOMES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O NOVO PARADIGMA CONTRATUAL NO DIREITO MODERNO SOB A ANÁLISE DA GESTAÇÃO POR SUBSTITUIÇÃO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EVANDRO MELO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CRISTIANO MOREIRA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MELLO</w:t>
            </w:r>
          </w:p>
        </w:tc>
      </w:tr>
      <w:tr w:rsidR="00645CD3" w:rsidRPr="00645CD3" w:rsidTr="00645CD3">
        <w:trPr>
          <w:trHeight w:val="18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01080630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JULIANA LEÃO VILELA DE OLIVEIRA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ANÁLISE DO ASSEDIO SEXUAL NO BRASIL EM FACE DOS PRINCÍPIOS DA IGUALDADE E LIBERDADE: ESTUDO EQUIPARADO ENTRE ENTRE LEG. BRASILEIRA E FRANCESA.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ANNA PRISCYLLA PRADO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GINA GOUVEIA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DA CONCEIÇÃO TORRES</w:t>
            </w:r>
          </w:p>
        </w:tc>
      </w:tr>
      <w:tr w:rsidR="00645CD3" w:rsidRPr="00645CD3" w:rsidTr="00645CD3">
        <w:trPr>
          <w:trHeight w:val="103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01137744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ZARA BRITO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LOLITA: UM ESTUDO SOBRE A HISTORIA LITERARIA, ALUZ DA VITIMOLOGIA E O ESTUPRO DE VULNERAVEL.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ALVES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 Light" w:eastAsia="Times New Roman" w:hAnsi="Calibri Light" w:cs="Calibri"/>
                <w:sz w:val="20"/>
                <w:szCs w:val="20"/>
                <w:lang w:eastAsia="pt-BR"/>
              </w:rPr>
              <w:t>MATEUS RAFAEL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CD3" w:rsidRPr="00645CD3" w:rsidRDefault="00645CD3" w:rsidP="0064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45CD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WANDERLEY</w:t>
            </w:r>
          </w:p>
        </w:tc>
      </w:tr>
    </w:tbl>
    <w:p w:rsidR="001C0B51" w:rsidRPr="00645CD3" w:rsidRDefault="001C0B51" w:rsidP="00645CD3"/>
    <w:sectPr w:rsidR="001C0B51" w:rsidRPr="00645CD3" w:rsidSect="00AA05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AA0595"/>
    <w:rsid w:val="001C0B51"/>
    <w:rsid w:val="001C193C"/>
    <w:rsid w:val="00645CD3"/>
    <w:rsid w:val="00984344"/>
    <w:rsid w:val="009C18BE"/>
    <w:rsid w:val="00A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C193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C193C"/>
    <w:rPr>
      <w:color w:val="954F72"/>
      <w:u w:val="single"/>
    </w:rPr>
  </w:style>
  <w:style w:type="paragraph" w:customStyle="1" w:styleId="xl65">
    <w:name w:val="xl65"/>
    <w:basedOn w:val="Normal"/>
    <w:rsid w:val="001C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b/>
      <w:bCs/>
      <w:color w:val="FFFFFF"/>
      <w:sz w:val="16"/>
      <w:szCs w:val="16"/>
      <w:lang w:eastAsia="pt-BR"/>
    </w:rPr>
  </w:style>
  <w:style w:type="paragraph" w:customStyle="1" w:styleId="xl68">
    <w:name w:val="xl68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b/>
      <w:bCs/>
      <w:color w:val="FFFFFF"/>
      <w:sz w:val="16"/>
      <w:szCs w:val="16"/>
      <w:lang w:eastAsia="pt-BR"/>
    </w:rPr>
  </w:style>
  <w:style w:type="paragraph" w:customStyle="1" w:styleId="xl69">
    <w:name w:val="xl69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b/>
      <w:bCs/>
      <w:color w:val="FFFFFF"/>
      <w:sz w:val="16"/>
      <w:szCs w:val="16"/>
      <w:lang w:eastAsia="pt-BR"/>
    </w:rPr>
  </w:style>
  <w:style w:type="paragraph" w:customStyle="1" w:styleId="xl70">
    <w:name w:val="xl70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b/>
      <w:bCs/>
      <w:color w:val="FFFFFF"/>
      <w:sz w:val="16"/>
      <w:szCs w:val="16"/>
      <w:lang w:eastAsia="pt-BR"/>
    </w:rPr>
  </w:style>
  <w:style w:type="paragraph" w:customStyle="1" w:styleId="xl71">
    <w:name w:val="xl71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3">
    <w:name w:val="xl73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5">
    <w:name w:val="xl75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sz w:val="20"/>
      <w:szCs w:val="20"/>
      <w:lang w:eastAsia="pt-BR"/>
    </w:rPr>
  </w:style>
  <w:style w:type="paragraph" w:customStyle="1" w:styleId="xl79">
    <w:name w:val="xl79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5">
    <w:name w:val="xl85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6">
    <w:name w:val="xl86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7">
    <w:name w:val="xl87"/>
    <w:basedOn w:val="Normal"/>
    <w:rsid w:val="001C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3">
    <w:name w:val="xl63"/>
    <w:basedOn w:val="Normal"/>
    <w:rsid w:val="0064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64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b/>
      <w:bCs/>
      <w:color w:val="FFFFFF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6123</Words>
  <Characters>33067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010115622</dc:creator>
  <cp:lastModifiedBy>010115622</cp:lastModifiedBy>
  <cp:revision>3</cp:revision>
  <dcterms:created xsi:type="dcterms:W3CDTF">2018-12-03T23:48:00Z</dcterms:created>
  <dcterms:modified xsi:type="dcterms:W3CDTF">2018-12-04T15:06:00Z</dcterms:modified>
</cp:coreProperties>
</file>