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FA8D" w14:textId="548D2FF3" w:rsidR="003D5072" w:rsidRDefault="003D5072">
      <w:bookmarkStart w:id="0" w:name="_GoBack"/>
      <w:bookmarkEnd w:id="0"/>
    </w:p>
    <w:p w14:paraId="477550E6" w14:textId="7AAD564D" w:rsidR="003D5072" w:rsidRDefault="003D5072"/>
    <w:tbl>
      <w:tblPr>
        <w:tblStyle w:val="Tabelacomgrade"/>
        <w:tblW w:w="0" w:type="auto"/>
        <w:tblInd w:w="-962" w:type="dxa"/>
        <w:tblLook w:val="04A0" w:firstRow="1" w:lastRow="0" w:firstColumn="1" w:lastColumn="0" w:noHBand="0" w:noVBand="1"/>
      </w:tblPr>
      <w:tblGrid>
        <w:gridCol w:w="4247"/>
        <w:gridCol w:w="833"/>
      </w:tblGrid>
      <w:tr w:rsidR="003D5072" w14:paraId="7653178F" w14:textId="77777777" w:rsidTr="003D5072">
        <w:tc>
          <w:tcPr>
            <w:tcW w:w="4247" w:type="dxa"/>
          </w:tcPr>
          <w:p w14:paraId="5E42594D" w14:textId="77777777" w:rsidR="003D5072" w:rsidRDefault="003D5072"/>
        </w:tc>
        <w:tc>
          <w:tcPr>
            <w:tcW w:w="679" w:type="dxa"/>
          </w:tcPr>
          <w:p w14:paraId="3268B777" w14:textId="4FEF92AD" w:rsidR="003D5072" w:rsidRPr="003D5072" w:rsidRDefault="003D5072">
            <w:pPr>
              <w:rPr>
                <w:b/>
                <w:bCs/>
              </w:rPr>
            </w:pPr>
            <w:r w:rsidRPr="003D5072">
              <w:rPr>
                <w:b/>
                <w:bCs/>
              </w:rPr>
              <w:t>2019.2</w:t>
            </w:r>
          </w:p>
        </w:tc>
      </w:tr>
      <w:tr w:rsidR="003D5072" w14:paraId="3C662BD1" w14:textId="77777777" w:rsidTr="003D5072">
        <w:tc>
          <w:tcPr>
            <w:tcW w:w="4247" w:type="dxa"/>
            <w:vAlign w:val="bottom"/>
          </w:tcPr>
          <w:p w14:paraId="74E29BD0" w14:textId="111B2C78" w:rsidR="003D5072" w:rsidRPr="003D5072" w:rsidRDefault="003D5072" w:rsidP="003D5072">
            <w:pPr>
              <w:rPr>
                <w:b/>
                <w:bCs/>
              </w:rPr>
            </w:pPr>
            <w:r w:rsidRPr="003D5072">
              <w:rPr>
                <w:rFonts w:ascii="Calibri" w:hAnsi="Calibri"/>
                <w:b/>
                <w:bCs/>
                <w:color w:val="000000"/>
              </w:rPr>
              <w:t>CONCEITO FINAL INSTITUCIONAL</w:t>
            </w:r>
          </w:p>
        </w:tc>
        <w:tc>
          <w:tcPr>
            <w:tcW w:w="679" w:type="dxa"/>
          </w:tcPr>
          <w:p w14:paraId="34806317" w14:textId="574828F5" w:rsidR="003D5072" w:rsidRDefault="003D5072" w:rsidP="003D5072">
            <w:r>
              <w:rPr>
                <w:rFonts w:ascii="Calibri" w:hAnsi="Calibri"/>
                <w:color w:val="000000"/>
              </w:rPr>
              <w:t>3,53</w:t>
            </w:r>
          </w:p>
        </w:tc>
      </w:tr>
    </w:tbl>
    <w:p w14:paraId="66D4C480" w14:textId="0B835E83" w:rsidR="003D5072" w:rsidRDefault="003D5072"/>
    <w:tbl>
      <w:tblPr>
        <w:tblW w:w="4988" w:type="dxa"/>
        <w:tblInd w:w="-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7"/>
        <w:gridCol w:w="164"/>
        <w:gridCol w:w="757"/>
      </w:tblGrid>
      <w:tr w:rsidR="003D5072" w:rsidRPr="00881858" w14:paraId="68100232" w14:textId="77777777" w:rsidTr="003D5072">
        <w:trPr>
          <w:trHeight w:val="21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297368" w14:textId="77777777" w:rsidR="003D5072" w:rsidRPr="00881858" w:rsidRDefault="003D5072" w:rsidP="001B1D20">
            <w:pPr>
              <w:spacing w:after="0"/>
              <w:ind w:right="57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ITEM AVALIADO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5797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C42C1C2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2019.2</w:t>
            </w:r>
          </w:p>
        </w:tc>
      </w:tr>
      <w:tr w:rsidR="003D5072" w:rsidRPr="00881858" w14:paraId="277C0605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66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CONHECIMENTO ADQUIRIDO NO CURSO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5EDB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885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4,00</w:t>
            </w:r>
          </w:p>
        </w:tc>
      </w:tr>
      <w:tr w:rsidR="003D5072" w:rsidRPr="00881858" w14:paraId="60A9DAA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41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GRAU DE SATISFAÇÃO COM O CURSO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721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BAC3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4,02</w:t>
            </w:r>
          </w:p>
        </w:tc>
      </w:tr>
      <w:tr w:rsidR="003D5072" w:rsidRPr="00881858" w14:paraId="1A829F43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D086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METODOLOGIA DE AVALIAÇÃO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EEE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F3D6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3,51</w:t>
            </w:r>
          </w:p>
        </w:tc>
      </w:tr>
      <w:tr w:rsidR="003D5072" w:rsidRPr="00881858" w14:paraId="1E1776F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8BD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PROJETOS DE INICIAÇÃO CIENTÍFICA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3096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B0CD0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3,34</w:t>
            </w:r>
          </w:p>
        </w:tc>
      </w:tr>
      <w:tr w:rsidR="003D5072" w:rsidRPr="00881858" w14:paraId="2E83D3E4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58D9" w14:textId="77777777" w:rsidR="003D5072" w:rsidRPr="00881858" w:rsidRDefault="003D5072" w:rsidP="001B1D2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RESPONSABILIDADE SOCIAL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3241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D6B22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3,70</w:t>
            </w:r>
          </w:p>
        </w:tc>
      </w:tr>
      <w:tr w:rsidR="003D5072" w:rsidRPr="00881858" w14:paraId="4D3BD1A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91D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OUVIDORIA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DD6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61F4E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3,16</w:t>
            </w:r>
          </w:p>
        </w:tc>
      </w:tr>
      <w:tr w:rsidR="003D5072" w:rsidRPr="00881858" w14:paraId="37C4D0A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814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IMAGEM DA INSTITUIÇÃO JUNTO À SOCIEDADE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FA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D05C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3,44</w:t>
            </w:r>
          </w:p>
        </w:tc>
      </w:tr>
      <w:tr w:rsidR="003D5072" w:rsidRPr="00881858" w14:paraId="5AD101D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A93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QUALIFICAÇÃO PROFESSORES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D4E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0D38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4,17</w:t>
            </w:r>
          </w:p>
        </w:tc>
      </w:tr>
      <w:tr w:rsidR="003D5072" w:rsidRPr="00881858" w14:paraId="3E840FE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AC4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QUALIFICAÇÃO FUNCIONÁRIOS DA BIBLIOTECA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1B9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2D577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3,97</w:t>
            </w:r>
          </w:p>
        </w:tc>
      </w:tr>
      <w:tr w:rsidR="003D5072" w:rsidRPr="00881858" w14:paraId="145321C4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47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COORDENADOR DO CURSO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A13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CAA6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3,72</w:t>
            </w:r>
          </w:p>
        </w:tc>
      </w:tr>
      <w:tr w:rsidR="003D5072" w:rsidRPr="00881858" w14:paraId="6D75E67E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1F6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REPRESENTANTES DE TURMA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FCB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40879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3,98</w:t>
            </w:r>
          </w:p>
        </w:tc>
      </w:tr>
      <w:tr w:rsidR="003D5072" w:rsidRPr="00881858" w14:paraId="14A01C9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6D2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SALAS DE AULA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607B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3FD7A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3,27</w:t>
            </w:r>
          </w:p>
        </w:tc>
      </w:tr>
      <w:tr w:rsidR="003D5072" w:rsidRPr="00881858" w14:paraId="78EC0E11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B76F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ÁREAS DE CONVIVÊNCIA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F597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CC2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3,37</w:t>
            </w:r>
          </w:p>
        </w:tc>
      </w:tr>
      <w:tr w:rsidR="003D5072" w:rsidRPr="00881858" w14:paraId="1239C26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A5D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PROGRAMA DE AVI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6F0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1D9B6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3,67</w:t>
            </w:r>
          </w:p>
        </w:tc>
      </w:tr>
      <w:tr w:rsidR="003D5072" w:rsidRPr="00881858" w14:paraId="14850BDA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E3F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DIVULGAÇÃO RESULTADOS AVI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8E0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3BF7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3,41</w:t>
            </w:r>
          </w:p>
        </w:tc>
      </w:tr>
      <w:tr w:rsidR="003D5072" w:rsidRPr="00881858" w14:paraId="33DC375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8F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AÇÕES PÓS AVI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B21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18F1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3,33</w:t>
            </w:r>
          </w:p>
        </w:tc>
      </w:tr>
      <w:tr w:rsidR="003D5072" w:rsidRPr="00881858" w14:paraId="4739899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868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NÚCLEO DE EMPREGABILIDADE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168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E3AF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3,34</w:t>
            </w:r>
          </w:p>
        </w:tc>
      </w:tr>
      <w:tr w:rsidR="003D5072" w:rsidRPr="00881858" w14:paraId="10D5ACA7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7BD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DFB7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6DBA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3,39</w:t>
            </w:r>
          </w:p>
        </w:tc>
      </w:tr>
      <w:tr w:rsidR="003D5072" w:rsidRPr="00881858" w14:paraId="5DA28FD4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365E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NAE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9AB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1CF1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3,70</w:t>
            </w:r>
          </w:p>
        </w:tc>
      </w:tr>
      <w:tr w:rsidR="003D5072" w:rsidRPr="00881858" w14:paraId="3C721948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62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INVESTIMENTOS PARA MELHORIA UNIDADE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28DC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4E7E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3,14</w:t>
            </w:r>
          </w:p>
        </w:tc>
      </w:tr>
      <w:tr w:rsidR="003D5072" w:rsidRPr="00881858" w14:paraId="2EEB04A8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C31D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QUALIFICAÇÃO FUNCIONÁRIOS CRA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EED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C2D1A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3,48</w:t>
            </w:r>
          </w:p>
        </w:tc>
      </w:tr>
      <w:tr w:rsidR="003D5072" w:rsidRPr="00881858" w14:paraId="0B3DE1F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5C1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QUALIFICAÇÃO FUNCIONÁRIOS LABORATÓRIOS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23D6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EA146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3,66</w:t>
            </w:r>
          </w:p>
        </w:tc>
      </w:tr>
      <w:tr w:rsidR="003D5072" w:rsidRPr="00881858" w14:paraId="1FAAE366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353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PORTAL ACADÊMICO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99C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11336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3,41</w:t>
            </w:r>
          </w:p>
        </w:tc>
      </w:tr>
      <w:tr w:rsidR="003D5072" w:rsidRPr="00881858" w14:paraId="3639EAD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7F4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CANAIS DE COMUNICAÇÃO COM A INSTITUIÇÃO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45C7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5855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3,44</w:t>
            </w:r>
          </w:p>
        </w:tc>
      </w:tr>
      <w:tr w:rsidR="003D5072" w:rsidRPr="00881858" w14:paraId="6D5FBDE7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504E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DIRETOR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AE41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FC4DA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3,33</w:t>
            </w:r>
          </w:p>
        </w:tc>
      </w:tr>
      <w:tr w:rsidR="003D5072" w:rsidRPr="00881858" w14:paraId="63DB5EB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378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COORDENADOR ACADÊMICO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5CE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839B9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3,54</w:t>
            </w:r>
          </w:p>
        </w:tc>
      </w:tr>
      <w:tr w:rsidR="003D5072" w:rsidRPr="00881858" w14:paraId="4D2E561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BEFE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ACESSIBILIDADE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0EE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49E6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3,42</w:t>
            </w:r>
          </w:p>
        </w:tc>
      </w:tr>
      <w:tr w:rsidR="003D5072" w:rsidRPr="00881858" w14:paraId="100AE73B" w14:textId="77777777" w:rsidTr="003D5072">
        <w:trPr>
          <w:trHeight w:val="21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C8A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ORGANIZAÇÃO E LIMPEZA DAS ÁREAS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0C3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0DB54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3,76</w:t>
            </w:r>
          </w:p>
        </w:tc>
      </w:tr>
      <w:tr w:rsidR="003D5072" w:rsidRPr="00881858" w14:paraId="72A50457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816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CRA NO PORTAL ACADÊMICO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098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B742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3,33</w:t>
            </w:r>
          </w:p>
        </w:tc>
      </w:tr>
      <w:tr w:rsidR="003D5072" w:rsidRPr="00881858" w14:paraId="09A1647B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A4729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*LABORATÓRIOS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135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C02D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5072" w:rsidRPr="00881858" w14:paraId="5E5C733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65F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LABORATÓRIOS DE INFORMÁTICA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F08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6D814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3,51</w:t>
            </w:r>
          </w:p>
        </w:tc>
      </w:tr>
      <w:tr w:rsidR="003D5072" w:rsidRPr="00881858" w14:paraId="6C5C047A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2FA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LABORATÓRIOS DE AULAS PRÁTICAS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5E5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861C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3,45</w:t>
            </w:r>
          </w:p>
        </w:tc>
      </w:tr>
      <w:tr w:rsidR="003D5072" w:rsidRPr="00881858" w14:paraId="626B2DC9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4BFD2" w14:textId="77777777" w:rsidR="003D5072" w:rsidRPr="00881858" w:rsidRDefault="003D5072" w:rsidP="001B1D2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8185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METODOLOGIA DE AVALIAÇÃO DAS ATIVIDADES ONLINE PROPOSTAS NAS DISCIPLINAS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ACBD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F94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3,16</w:t>
            </w:r>
          </w:p>
        </w:tc>
      </w:tr>
      <w:tr w:rsidR="003D5072" w:rsidRPr="00881858" w14:paraId="77990E30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5A48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SUPORTE DISPONIBILIZADO COM DISCIPLINA ON-LINE (DOL), ATRAVÉS DO AMBIENTE VIRTUAL DE APRENDIZAGEM (AVA)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531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BFFA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3,11</w:t>
            </w:r>
          </w:p>
          <w:p w14:paraId="215C93A6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5072" w:rsidRPr="00881858" w14:paraId="19552C51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31D6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NAVEGABILIDADE, USABILIDADE E LAYOUT DO AMBIENTE VIRTUAL, COM DISCIPLINA ON-LINE (DOL).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B5E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74169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3,27</w:t>
            </w:r>
          </w:p>
        </w:tc>
      </w:tr>
      <w:tr w:rsidR="003D5072" w:rsidRPr="00881858" w14:paraId="1721745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EABA" w14:textId="77777777" w:rsidR="003D5072" w:rsidRPr="00881858" w:rsidRDefault="003D5072" w:rsidP="001B1D20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AVALIE OS MATERIAIS DE APRENDIZADO UTILIZADOS NAS AULAS.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D077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6366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3,85</w:t>
            </w:r>
          </w:p>
        </w:tc>
      </w:tr>
      <w:tr w:rsidR="003D5072" w:rsidRPr="00881858" w14:paraId="75AB26F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2708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OFERTA DE OPORTUNIDADES DE PARTICIPAÇÃO EM ATIVIDADES DE RESPONSABILIDADE SOCIAL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556C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F206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3,61</w:t>
            </w:r>
          </w:p>
        </w:tc>
      </w:tr>
      <w:tr w:rsidR="003D5072" w:rsidRPr="00881858" w14:paraId="2EB1A645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F016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INDICAÇÃO PARA OUTROS ESTUDANTES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41C1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6E590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3,52</w:t>
            </w:r>
          </w:p>
        </w:tc>
      </w:tr>
      <w:tr w:rsidR="003D5072" w:rsidRPr="00881858" w14:paraId="00A78656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808D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TUTORES DOL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991C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C084E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3,46</w:t>
            </w:r>
          </w:p>
        </w:tc>
      </w:tr>
      <w:tr w:rsidR="003D5072" w:rsidRPr="00881858" w14:paraId="0A46BBA4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373B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QUALIFICAÇÃO DOS ASSISTENTES DE SUPORTE NO AMBIENTE VIRTUAL </w:t>
            </w:r>
            <w:proofErr w:type="gramStart"/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( DISCIPLINA</w:t>
            </w:r>
            <w:proofErr w:type="gramEnd"/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DOL)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AFCB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9066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3,31</w:t>
            </w:r>
          </w:p>
        </w:tc>
      </w:tr>
      <w:tr w:rsidR="003D5072" w:rsidRPr="00881858" w14:paraId="2DF8339B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347B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INFRAESTRUTURA DAS CLINICAS E NÚCLEO DE PRÁTICAS JURÍDICAS (NPJ)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2B7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E866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3,49</w:t>
            </w:r>
          </w:p>
        </w:tc>
      </w:tr>
      <w:tr w:rsidR="003D5072" w:rsidRPr="00881858" w14:paraId="4A308F7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8EA3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DIVULGAÇÃO DOS RESULTADOS AOS CONCEITOS DOS CURSOS E DA INSTITUIÇÃO, REALIZADOS PELO MINISTÉRIO DA EDUCAÇÃO (MEC)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C81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85D1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3,51</w:t>
            </w:r>
          </w:p>
        </w:tc>
      </w:tr>
      <w:tr w:rsidR="003D5072" w:rsidRPr="00881858" w14:paraId="71860940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DC8B" w14:textId="77777777" w:rsidR="003D5072" w:rsidRPr="00881858" w:rsidRDefault="003D5072" w:rsidP="001B1D20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 DIVULGAÇÃO DOS RESULTADOS ENADE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9F6D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F4DB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3,52</w:t>
            </w:r>
          </w:p>
        </w:tc>
      </w:tr>
      <w:tr w:rsidR="003D5072" w:rsidRPr="00881858" w14:paraId="0E18090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C1EE" w14:textId="77777777" w:rsidR="003D5072" w:rsidRPr="00881858" w:rsidRDefault="003D5072" w:rsidP="001B1D20">
            <w:pPr>
              <w:spacing w:after="0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ATIVIDADES DESENVOLVIDAS NO ESTÁGIO SUPERVISIONADO (ESTÁGIO CURRICULAR)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8DAC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93AF7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3,63</w:t>
            </w:r>
          </w:p>
        </w:tc>
      </w:tr>
      <w:tr w:rsidR="003D5072" w:rsidRPr="00881858" w14:paraId="2A032C63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D9BD" w14:textId="77777777" w:rsidR="003D5072" w:rsidRPr="00881858" w:rsidRDefault="003D5072" w:rsidP="001B1D20">
            <w:pPr>
              <w:spacing w:after="0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INVESTIMENTOS DA IES EM TECNOLOGIAS E EQUIPAMENTOS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1356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57415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3,22</w:t>
            </w:r>
          </w:p>
        </w:tc>
      </w:tr>
      <w:tr w:rsidR="003D5072" w:rsidRPr="00881858" w14:paraId="0C7A167D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94E0" w14:textId="77777777" w:rsidR="003D5072" w:rsidRPr="00881858" w:rsidRDefault="003D5072" w:rsidP="001B1D20">
            <w:pPr>
              <w:spacing w:after="0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INVESTIMENTOS DA IES NOS DOCENTES (CONTRATAÇÃO DE DOCENTES QUALIFICADOS)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371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A5A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3,71</w:t>
            </w:r>
          </w:p>
        </w:tc>
      </w:tr>
      <w:tr w:rsidR="003D5072" w:rsidRPr="00881858" w14:paraId="4785755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7CB2" w14:textId="77777777" w:rsidR="003D5072" w:rsidRPr="00881858" w:rsidRDefault="003D5072" w:rsidP="001B1D20">
            <w:pPr>
              <w:spacing w:after="0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BIBLIOTECA VIRTUAL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96D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DDB5E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3,49</w:t>
            </w:r>
          </w:p>
        </w:tc>
      </w:tr>
      <w:tr w:rsidR="003D5072" w:rsidRPr="00881858" w14:paraId="7CF2EDA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B243" w14:textId="77777777" w:rsidR="003D5072" w:rsidRPr="00881858" w:rsidRDefault="003D5072" w:rsidP="001B1D20">
            <w:pPr>
              <w:spacing w:after="0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BASE DE PERIÓDICOS ACADÊMICOS (ONE FILE)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AEA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78554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3,48</w:t>
            </w:r>
          </w:p>
        </w:tc>
      </w:tr>
      <w:tr w:rsidR="003D5072" w:rsidRPr="00881858" w14:paraId="6FDFCF7E" w14:textId="77777777" w:rsidTr="003D5072">
        <w:trPr>
          <w:trHeight w:val="21"/>
        </w:trPr>
        <w:tc>
          <w:tcPr>
            <w:tcW w:w="40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93657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* Em 2018.1 o item Laboratórios foi subdividido em Laboratórios de informática e Laboratórios de Aulas práticas</w:t>
            </w:r>
          </w:p>
        </w:tc>
        <w:tc>
          <w:tcPr>
            <w:tcW w:w="164" w:type="dxa"/>
            <w:shd w:val="clear" w:color="auto" w:fill="auto"/>
            <w:noWrap/>
            <w:vAlign w:val="bottom"/>
          </w:tcPr>
          <w:p w14:paraId="47A7C18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4464F38A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9CD6C4E" w14:textId="7798694A" w:rsidR="003D5072" w:rsidRDefault="003D5072"/>
    <w:p w14:paraId="2D0C3232" w14:textId="47EE7ACF" w:rsidR="003D5072" w:rsidRDefault="003D5072"/>
    <w:p w14:paraId="22EA3E74" w14:textId="0F6AA729" w:rsidR="003D5072" w:rsidRDefault="003D5072"/>
    <w:p w14:paraId="099B7A28" w14:textId="2CAA1518" w:rsidR="003D5072" w:rsidRDefault="003D5072"/>
    <w:p w14:paraId="13F7F4EA" w14:textId="2A7B7B84" w:rsidR="003D5072" w:rsidRDefault="003D5072"/>
    <w:p w14:paraId="5E3E4DDE" w14:textId="173E3277" w:rsidR="003D5072" w:rsidRDefault="003D5072"/>
    <w:p w14:paraId="4822B986" w14:textId="77342FA7" w:rsidR="003D5072" w:rsidRDefault="003D5072"/>
    <w:p w14:paraId="2815220A" w14:textId="4DC7A396" w:rsidR="003D5072" w:rsidRDefault="003D5072"/>
    <w:p w14:paraId="7EDB960B" w14:textId="49181B0F" w:rsidR="003D5072" w:rsidRDefault="003D5072"/>
    <w:p w14:paraId="3CD2DA0D" w14:textId="00040921" w:rsidR="003D5072" w:rsidRDefault="003D5072"/>
    <w:p w14:paraId="35DEF9C0" w14:textId="46200E85" w:rsidR="003D5072" w:rsidRDefault="003D5072"/>
    <w:p w14:paraId="56D9EEDD" w14:textId="77777777" w:rsidR="003D5072" w:rsidRDefault="003D5072"/>
    <w:p w14:paraId="65882CAE" w14:textId="3426ED66" w:rsidR="003D5072" w:rsidRDefault="003D5072"/>
    <w:p w14:paraId="546E21E5" w14:textId="20171EBE" w:rsidR="003D5072" w:rsidRDefault="003D5072"/>
    <w:tbl>
      <w:tblPr>
        <w:tblW w:w="399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851"/>
      </w:tblGrid>
      <w:tr w:rsidR="003D5072" w:rsidRPr="002C4A56" w14:paraId="51B29BEE" w14:textId="77777777" w:rsidTr="003D5072">
        <w:trPr>
          <w:trHeight w:val="300"/>
        </w:trPr>
        <w:tc>
          <w:tcPr>
            <w:tcW w:w="3140" w:type="dxa"/>
            <w:shd w:val="clear" w:color="000000" w:fill="BFBFBF"/>
            <w:noWrap/>
            <w:vAlign w:val="center"/>
            <w:hideMark/>
          </w:tcPr>
          <w:p w14:paraId="4FF2CAB4" w14:textId="77777777" w:rsidR="003D5072" w:rsidRPr="002C4A56" w:rsidRDefault="003D5072" w:rsidP="001B1D20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C4A56">
              <w:rPr>
                <w:rFonts w:ascii="Calibri" w:hAnsi="Calibri"/>
                <w:b/>
                <w:bCs/>
                <w:szCs w:val="28"/>
              </w:rPr>
              <w:lastRenderedPageBreak/>
              <w:t>CONCEITO GERAL POR CURSO</w:t>
            </w:r>
          </w:p>
        </w:tc>
        <w:tc>
          <w:tcPr>
            <w:tcW w:w="851" w:type="dxa"/>
            <w:shd w:val="clear" w:color="000000" w:fill="BFBFBF"/>
          </w:tcPr>
          <w:p w14:paraId="44A6E52C" w14:textId="77777777" w:rsidR="003D5072" w:rsidRDefault="003D5072" w:rsidP="001B1D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2019.2</w:t>
            </w:r>
          </w:p>
        </w:tc>
      </w:tr>
      <w:tr w:rsidR="003D5072" w:rsidRPr="002C4A56" w14:paraId="5B4A5FF7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C14D639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ADMINISTRAÇÃO</w:t>
            </w:r>
          </w:p>
        </w:tc>
        <w:tc>
          <w:tcPr>
            <w:tcW w:w="851" w:type="dxa"/>
          </w:tcPr>
          <w:p w14:paraId="5858A1F7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</w:tr>
      <w:tr w:rsidR="003D5072" w:rsidRPr="002C4A56" w14:paraId="10885F5E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F505B66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BIOMEDICINA</w:t>
            </w:r>
          </w:p>
        </w:tc>
        <w:tc>
          <w:tcPr>
            <w:tcW w:w="851" w:type="dxa"/>
          </w:tcPr>
          <w:p w14:paraId="3F112A16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3,23</w:t>
            </w:r>
          </w:p>
        </w:tc>
      </w:tr>
      <w:tr w:rsidR="003D5072" w:rsidRPr="002C4A56" w14:paraId="43493566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ABF56AA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CONTÁBEIS</w:t>
            </w:r>
          </w:p>
        </w:tc>
        <w:tc>
          <w:tcPr>
            <w:tcW w:w="851" w:type="dxa"/>
          </w:tcPr>
          <w:p w14:paraId="7C402144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</w:tr>
      <w:tr w:rsidR="003D5072" w:rsidRPr="002C4A56" w14:paraId="79E4E814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A926218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DIREITO</w:t>
            </w:r>
          </w:p>
        </w:tc>
        <w:tc>
          <w:tcPr>
            <w:tcW w:w="851" w:type="dxa"/>
          </w:tcPr>
          <w:p w14:paraId="254C444C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3,22</w:t>
            </w:r>
          </w:p>
        </w:tc>
      </w:tr>
      <w:tr w:rsidR="003D5072" w:rsidRPr="002C4A56" w14:paraId="324CEC09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DA84A9D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ED. FÍSICA</w:t>
            </w:r>
          </w:p>
        </w:tc>
        <w:tc>
          <w:tcPr>
            <w:tcW w:w="851" w:type="dxa"/>
          </w:tcPr>
          <w:p w14:paraId="7C325752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3,83</w:t>
            </w:r>
          </w:p>
        </w:tc>
      </w:tr>
      <w:tr w:rsidR="003D5072" w:rsidRPr="002C4A56" w14:paraId="0197DA31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C07E9DD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ENFERMAGEM</w:t>
            </w:r>
          </w:p>
        </w:tc>
        <w:tc>
          <w:tcPr>
            <w:tcW w:w="851" w:type="dxa"/>
          </w:tcPr>
          <w:p w14:paraId="0A8DEBB3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3,49</w:t>
            </w:r>
          </w:p>
        </w:tc>
      </w:tr>
      <w:tr w:rsidR="003D5072" w:rsidRPr="002C4A56" w14:paraId="6512B1BC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99A4B10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ENG. AMBIENTAL</w:t>
            </w:r>
          </w:p>
        </w:tc>
        <w:tc>
          <w:tcPr>
            <w:tcW w:w="851" w:type="dxa"/>
          </w:tcPr>
          <w:p w14:paraId="5566D553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3,21</w:t>
            </w:r>
          </w:p>
        </w:tc>
      </w:tr>
      <w:tr w:rsidR="003D5072" w:rsidRPr="002C4A56" w14:paraId="6A7AB170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939584F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ENG. PRODUÇÃO</w:t>
            </w:r>
          </w:p>
        </w:tc>
        <w:tc>
          <w:tcPr>
            <w:tcW w:w="851" w:type="dxa"/>
          </w:tcPr>
          <w:p w14:paraId="5E72858F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7D00708D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FF60481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ENG. ELÉTRICA</w:t>
            </w:r>
          </w:p>
        </w:tc>
        <w:tc>
          <w:tcPr>
            <w:tcW w:w="851" w:type="dxa"/>
          </w:tcPr>
          <w:p w14:paraId="24842808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</w:tr>
      <w:tr w:rsidR="003D5072" w:rsidRPr="002C4A56" w14:paraId="2BF59202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4EAD387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ENG. MECÂNICA</w:t>
            </w:r>
          </w:p>
        </w:tc>
        <w:tc>
          <w:tcPr>
            <w:tcW w:w="851" w:type="dxa"/>
          </w:tcPr>
          <w:p w14:paraId="2D8A413D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</w:tr>
      <w:tr w:rsidR="003D5072" w:rsidRPr="002C4A56" w14:paraId="2E6F251A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6EF3032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ENG. QUÍMICA</w:t>
            </w:r>
          </w:p>
        </w:tc>
        <w:tc>
          <w:tcPr>
            <w:tcW w:w="851" w:type="dxa"/>
          </w:tcPr>
          <w:p w14:paraId="130B2AA1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2F48AA4F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8EF1C46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FARMÁCIA</w:t>
            </w:r>
          </w:p>
        </w:tc>
        <w:tc>
          <w:tcPr>
            <w:tcW w:w="851" w:type="dxa"/>
          </w:tcPr>
          <w:p w14:paraId="7FC7CE77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3,41</w:t>
            </w:r>
          </w:p>
        </w:tc>
      </w:tr>
      <w:tr w:rsidR="003D5072" w:rsidRPr="002C4A56" w14:paraId="19AA61AE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1BA74F0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FISIO</w:t>
            </w:r>
            <w:r>
              <w:rPr>
                <w:rFonts w:ascii="Calibri" w:hAnsi="Calibri"/>
                <w:color w:val="000000"/>
              </w:rPr>
              <w:t>TERAPIA</w:t>
            </w:r>
          </w:p>
        </w:tc>
        <w:tc>
          <w:tcPr>
            <w:tcW w:w="851" w:type="dxa"/>
          </w:tcPr>
          <w:p w14:paraId="5514CA86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3,64</w:t>
            </w:r>
          </w:p>
        </w:tc>
      </w:tr>
      <w:tr w:rsidR="003D5072" w:rsidRPr="002C4A56" w14:paraId="75B23916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8721260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ODONTO</w:t>
            </w:r>
          </w:p>
        </w:tc>
        <w:tc>
          <w:tcPr>
            <w:tcW w:w="851" w:type="dxa"/>
          </w:tcPr>
          <w:p w14:paraId="3CBB3A24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</w:tr>
      <w:tr w:rsidR="003D5072" w:rsidRPr="002C4A56" w14:paraId="690C6298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145022B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PEDAGOGIA</w:t>
            </w:r>
          </w:p>
        </w:tc>
        <w:tc>
          <w:tcPr>
            <w:tcW w:w="851" w:type="dxa"/>
          </w:tcPr>
          <w:p w14:paraId="7C01B868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3,74</w:t>
            </w:r>
          </w:p>
        </w:tc>
      </w:tr>
      <w:tr w:rsidR="003D5072" w:rsidRPr="002C4A56" w14:paraId="09364EE5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B2F41F4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PSICOLOGIA</w:t>
            </w:r>
          </w:p>
        </w:tc>
        <w:tc>
          <w:tcPr>
            <w:tcW w:w="851" w:type="dxa"/>
          </w:tcPr>
          <w:p w14:paraId="4393692A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3,46</w:t>
            </w:r>
          </w:p>
        </w:tc>
      </w:tr>
      <w:tr w:rsidR="003D5072" w:rsidRPr="002C4A56" w14:paraId="1F51ED78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37D6A7B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SERV. SOCIAL</w:t>
            </w:r>
          </w:p>
        </w:tc>
        <w:tc>
          <w:tcPr>
            <w:tcW w:w="851" w:type="dxa"/>
          </w:tcPr>
          <w:p w14:paraId="3A0650AE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</w:tr>
      <w:tr w:rsidR="003D5072" w:rsidRPr="002C4A56" w14:paraId="3218A1BD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50FC84C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ANÁLISE DE SISTEMAS</w:t>
            </w:r>
          </w:p>
        </w:tc>
        <w:tc>
          <w:tcPr>
            <w:tcW w:w="851" w:type="dxa"/>
          </w:tcPr>
          <w:p w14:paraId="0C5BA013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118E5FAD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601A945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GASTRONOMIA</w:t>
            </w:r>
          </w:p>
        </w:tc>
        <w:tc>
          <w:tcPr>
            <w:tcW w:w="851" w:type="dxa"/>
          </w:tcPr>
          <w:p w14:paraId="2B986CB0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4,27</w:t>
            </w:r>
          </w:p>
        </w:tc>
      </w:tr>
      <w:tr w:rsidR="003D5072" w:rsidRPr="002C4A56" w14:paraId="4A1638FF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DF92B1E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EM QUALIDADE</w:t>
            </w:r>
          </w:p>
        </w:tc>
        <w:tc>
          <w:tcPr>
            <w:tcW w:w="851" w:type="dxa"/>
          </w:tcPr>
          <w:p w14:paraId="0086AFE3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70803A28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1956032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GESTÃO DE RH</w:t>
            </w:r>
          </w:p>
        </w:tc>
        <w:tc>
          <w:tcPr>
            <w:tcW w:w="851" w:type="dxa"/>
          </w:tcPr>
          <w:p w14:paraId="1B92F9A7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2A03F5CB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243FD1B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REDES DE COMPUTADORES</w:t>
            </w:r>
          </w:p>
        </w:tc>
        <w:tc>
          <w:tcPr>
            <w:tcW w:w="851" w:type="dxa"/>
          </w:tcPr>
          <w:p w14:paraId="0313CF4A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1F99ACCF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4F93128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SEGURANÇA DO TRABALHO</w:t>
            </w:r>
          </w:p>
        </w:tc>
        <w:tc>
          <w:tcPr>
            <w:tcW w:w="851" w:type="dxa"/>
          </w:tcPr>
          <w:p w14:paraId="4D9D1E21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15E92B62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14:paraId="65874C5A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MEDICINA VETERINÁRIA </w:t>
            </w:r>
          </w:p>
        </w:tc>
        <w:tc>
          <w:tcPr>
            <w:tcW w:w="851" w:type="dxa"/>
          </w:tcPr>
          <w:p w14:paraId="32558557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</w:tr>
    </w:tbl>
    <w:p w14:paraId="32031C9E" w14:textId="77777777" w:rsidR="003D5072" w:rsidRDefault="003D5072"/>
    <w:sectPr w:rsidR="003D50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637BD" w14:textId="77777777" w:rsidR="00431F13" w:rsidRDefault="00431F13" w:rsidP="003D5072">
      <w:pPr>
        <w:spacing w:after="0" w:line="240" w:lineRule="auto"/>
      </w:pPr>
      <w:r>
        <w:separator/>
      </w:r>
    </w:p>
  </w:endnote>
  <w:endnote w:type="continuationSeparator" w:id="0">
    <w:p w14:paraId="519A6A65" w14:textId="77777777" w:rsidR="00431F13" w:rsidRDefault="00431F13" w:rsidP="003D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3893C" w14:textId="77777777" w:rsidR="00431F13" w:rsidRDefault="00431F13" w:rsidP="003D5072">
      <w:pPr>
        <w:spacing w:after="0" w:line="240" w:lineRule="auto"/>
      </w:pPr>
      <w:r>
        <w:separator/>
      </w:r>
    </w:p>
  </w:footnote>
  <w:footnote w:type="continuationSeparator" w:id="0">
    <w:p w14:paraId="237B75D1" w14:textId="77777777" w:rsidR="00431F13" w:rsidRDefault="00431F13" w:rsidP="003D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354C" w14:textId="258F8677" w:rsidR="003D5072" w:rsidRPr="00204DE4" w:rsidRDefault="003D5072" w:rsidP="003D5072">
    <w:pPr>
      <w:pStyle w:val="Cabealho"/>
      <w:pBdr>
        <w:bottom w:val="single" w:sz="12" w:space="1" w:color="auto"/>
      </w:pBdr>
      <w:ind w:firstLine="1416"/>
      <w:jc w:val="right"/>
      <w:rPr>
        <w:b/>
        <w:sz w:val="28"/>
      </w:rPr>
    </w:pPr>
    <w:r w:rsidRPr="00204DE4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5FF52873" wp14:editId="58EC2461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542415" cy="782955"/>
          <wp:effectExtent l="0" t="0" r="635" b="0"/>
          <wp:wrapNone/>
          <wp:docPr id="583" name="Imagem 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           </w:t>
    </w:r>
    <w:r w:rsidRPr="00204DE4">
      <w:rPr>
        <w:b/>
        <w:sz w:val="28"/>
      </w:rPr>
      <w:t>RESULTADO</w:t>
    </w:r>
  </w:p>
  <w:p w14:paraId="7B7E6006" w14:textId="77777777" w:rsidR="003D5072" w:rsidRPr="00204DE4" w:rsidRDefault="003D5072" w:rsidP="003D5072">
    <w:pPr>
      <w:pStyle w:val="Cabealho"/>
      <w:pBdr>
        <w:bottom w:val="single" w:sz="12" w:space="1" w:color="auto"/>
      </w:pBdr>
      <w:jc w:val="right"/>
      <w:rPr>
        <w:b/>
        <w:sz w:val="28"/>
      </w:rPr>
    </w:pPr>
    <w:r w:rsidRPr="00204DE4">
      <w:rPr>
        <w:b/>
        <w:sz w:val="28"/>
      </w:rPr>
      <w:t>AVALIAÇÃO INSTITUCIONAL 201</w:t>
    </w:r>
    <w:r>
      <w:rPr>
        <w:b/>
        <w:sz w:val="28"/>
      </w:rPr>
      <w:t>9</w:t>
    </w:r>
    <w:r w:rsidRPr="00204DE4">
      <w:rPr>
        <w:b/>
        <w:sz w:val="28"/>
      </w:rPr>
      <w:t>.</w:t>
    </w:r>
    <w:r>
      <w:rPr>
        <w:b/>
        <w:sz w:val="28"/>
      </w:rPr>
      <w:t>2</w:t>
    </w:r>
  </w:p>
  <w:p w14:paraId="3A36C7F5" w14:textId="27070D12" w:rsidR="003D5072" w:rsidRPr="00204DE4" w:rsidRDefault="003D5072" w:rsidP="003D5072">
    <w:pPr>
      <w:pStyle w:val="Cabealho"/>
      <w:pBdr>
        <w:bottom w:val="single" w:sz="12" w:space="1" w:color="auto"/>
      </w:pBdr>
      <w:jc w:val="right"/>
      <w:rPr>
        <w:sz w:val="24"/>
      </w:rPr>
    </w:pPr>
    <w:r>
      <w:rPr>
        <w:b/>
        <w:sz w:val="24"/>
      </w:rPr>
      <w:t xml:space="preserve">                       </w:t>
    </w:r>
    <w:r w:rsidRPr="00204DE4">
      <w:rPr>
        <w:b/>
        <w:sz w:val="24"/>
      </w:rPr>
      <w:t>UNIDADE CAPIM MACIO/PRUDENTE DE MORAES</w:t>
    </w:r>
  </w:p>
  <w:p w14:paraId="2EE6FDA2" w14:textId="1150FE08" w:rsidR="003D5072" w:rsidRDefault="003D50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72"/>
    <w:rsid w:val="003D5072"/>
    <w:rsid w:val="00431F13"/>
    <w:rsid w:val="00597C7D"/>
    <w:rsid w:val="0082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7778"/>
  <w15:chartTrackingRefBased/>
  <w15:docId w15:val="{C231B193-0EC8-4C43-9184-1BC03D45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072"/>
  </w:style>
  <w:style w:type="paragraph" w:styleId="Rodap">
    <w:name w:val="footer"/>
    <w:basedOn w:val="Normal"/>
    <w:link w:val="RodapChar"/>
    <w:uiPriority w:val="99"/>
    <w:unhideWhenUsed/>
    <w:rsid w:val="003D5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072"/>
  </w:style>
  <w:style w:type="table" w:styleId="Tabelacomgrade">
    <w:name w:val="Table Grid"/>
    <w:basedOn w:val="Tabelanormal"/>
    <w:uiPriority w:val="39"/>
    <w:rsid w:val="003D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Bezerra da Silva</dc:creator>
  <cp:keywords/>
  <dc:description/>
  <cp:lastModifiedBy>Barbara Cabral</cp:lastModifiedBy>
  <cp:revision>2</cp:revision>
  <dcterms:created xsi:type="dcterms:W3CDTF">2020-09-10T19:26:00Z</dcterms:created>
  <dcterms:modified xsi:type="dcterms:W3CDTF">2020-09-10T19:26:00Z</dcterms:modified>
</cp:coreProperties>
</file>