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2F" w:rsidRDefault="00247F2F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Pr="00126565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247F2F" w:rsidRPr="00126565" w:rsidRDefault="00247F2F" w:rsidP="00247F2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47F2F" w:rsidRPr="009D244A" w:rsidRDefault="009D244A" w:rsidP="009D244A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9D244A">
        <w:rPr>
          <w:rFonts w:ascii="Arial" w:hAnsi="Arial" w:cs="Arial"/>
          <w:b/>
          <w:color w:val="000000"/>
          <w:sz w:val="56"/>
          <w:szCs w:val="56"/>
        </w:rPr>
        <w:t>R</w:t>
      </w:r>
      <w:r w:rsidR="00247F2F" w:rsidRPr="009D244A">
        <w:rPr>
          <w:rFonts w:ascii="Arial" w:hAnsi="Arial" w:cs="Arial"/>
          <w:b/>
          <w:color w:val="000000"/>
          <w:sz w:val="56"/>
          <w:szCs w:val="56"/>
        </w:rPr>
        <w:t>elatório da Monitoria do Discente</w:t>
      </w:r>
    </w:p>
    <w:p w:rsidR="00247F2F" w:rsidRPr="009D244A" w:rsidRDefault="00247F2F" w:rsidP="00247F2F">
      <w:pPr>
        <w:tabs>
          <w:tab w:val="left" w:pos="3056"/>
        </w:tabs>
        <w:jc w:val="both"/>
        <w:rPr>
          <w:rFonts w:ascii="Arial" w:hAnsi="Arial" w:cs="Arial"/>
          <w:color w:val="000000"/>
          <w:sz w:val="56"/>
          <w:szCs w:val="56"/>
        </w:rPr>
      </w:pPr>
    </w:p>
    <w:p w:rsidR="00247F2F" w:rsidRPr="00126565" w:rsidRDefault="00247F2F" w:rsidP="00247F2F">
      <w:pPr>
        <w:tabs>
          <w:tab w:val="left" w:pos="30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126565" w:rsidRDefault="00247F2F" w:rsidP="00247F2F">
      <w:pPr>
        <w:tabs>
          <w:tab w:val="left" w:pos="305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ab/>
      </w: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A1B98" w:rsidRDefault="001A1B98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C846E5" w:rsidP="00951F5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UNIDADE</w:t>
      </w:r>
    </w:p>
    <w:p w:rsidR="00C846E5" w:rsidRPr="00951F5E" w:rsidRDefault="00C846E5" w:rsidP="00951F5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ANO</w:t>
      </w:r>
    </w:p>
    <w:p w:rsidR="00951F5E" w:rsidRDefault="00951F5E" w:rsidP="00951F5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1A1B98" w:rsidRPr="00126565" w:rsidRDefault="001A1B98" w:rsidP="00951F5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247F2F" w:rsidRPr="009D244A" w:rsidRDefault="009D244A" w:rsidP="001A1B98">
      <w:pPr>
        <w:numPr>
          <w:ilvl w:val="0"/>
          <w:numId w:val="1"/>
        </w:numPr>
        <w:tabs>
          <w:tab w:val="clear" w:pos="720"/>
          <w:tab w:val="left" w:pos="284"/>
        </w:tabs>
        <w:ind w:left="-426" w:firstLine="0"/>
        <w:jc w:val="both"/>
        <w:rPr>
          <w:rFonts w:ascii="Arial" w:hAnsi="Arial" w:cs="Arial"/>
          <w:b/>
          <w:color w:val="000000"/>
        </w:rPr>
      </w:pPr>
      <w:r w:rsidRPr="009D244A">
        <w:rPr>
          <w:rFonts w:ascii="Arial" w:hAnsi="Arial" w:cs="Arial"/>
          <w:b/>
          <w:color w:val="000000"/>
        </w:rPr>
        <w:t>JUSTIFICATIVA</w:t>
      </w:r>
    </w:p>
    <w:p w:rsidR="00247F2F" w:rsidRDefault="009D244A" w:rsidP="009A391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1A1B98" w:rsidRPr="00126565" w:rsidRDefault="001A1B98" w:rsidP="009A391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247F2F" w:rsidRPr="009A391C" w:rsidRDefault="009A391C" w:rsidP="001A1B98">
      <w:pPr>
        <w:numPr>
          <w:ilvl w:val="0"/>
          <w:numId w:val="1"/>
        </w:numPr>
        <w:tabs>
          <w:tab w:val="clear" w:pos="720"/>
          <w:tab w:val="num" w:pos="284"/>
        </w:tabs>
        <w:ind w:left="-567" w:firstLine="0"/>
        <w:jc w:val="both"/>
        <w:rPr>
          <w:rFonts w:ascii="Arial" w:hAnsi="Arial" w:cs="Arial"/>
          <w:b/>
          <w:color w:val="000000"/>
        </w:rPr>
      </w:pPr>
      <w:r w:rsidRPr="009A391C">
        <w:rPr>
          <w:rFonts w:ascii="Arial" w:hAnsi="Arial" w:cs="Arial"/>
          <w:b/>
          <w:color w:val="000000"/>
        </w:rPr>
        <w:t>INTRODUÇÃO</w:t>
      </w:r>
    </w:p>
    <w:p w:rsidR="009D244A" w:rsidRDefault="009D244A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47F2F" w:rsidRPr="00126565" w:rsidRDefault="00247F2F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9A391C" w:rsidRDefault="001A1B98" w:rsidP="001A1B98">
      <w:pPr>
        <w:numPr>
          <w:ilvl w:val="0"/>
          <w:numId w:val="1"/>
        </w:numPr>
        <w:tabs>
          <w:tab w:val="clear" w:pos="720"/>
          <w:tab w:val="left" w:pos="284"/>
        </w:tabs>
        <w:ind w:left="-567" w:firstLine="0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OBJETIVO</w:t>
      </w:r>
    </w:p>
    <w:p w:rsidR="009D244A" w:rsidRDefault="009D244A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47F2F" w:rsidRPr="00126565" w:rsidRDefault="00247F2F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9A391C" w:rsidRDefault="009A391C" w:rsidP="001A1B98">
      <w:pPr>
        <w:numPr>
          <w:ilvl w:val="0"/>
          <w:numId w:val="1"/>
        </w:numPr>
        <w:tabs>
          <w:tab w:val="clear" w:pos="720"/>
          <w:tab w:val="num" w:pos="284"/>
        </w:tabs>
        <w:ind w:left="-567" w:firstLine="0"/>
        <w:jc w:val="both"/>
        <w:rPr>
          <w:rFonts w:ascii="Arial" w:hAnsi="Arial" w:cs="Arial"/>
          <w:b/>
          <w:color w:val="000000"/>
          <w:szCs w:val="22"/>
        </w:rPr>
      </w:pPr>
      <w:r w:rsidRPr="009A391C">
        <w:rPr>
          <w:rFonts w:ascii="Arial" w:hAnsi="Arial" w:cs="Arial"/>
          <w:b/>
          <w:color w:val="000000"/>
          <w:szCs w:val="22"/>
        </w:rPr>
        <w:t>DESENVOLVIMENTO</w:t>
      </w:r>
    </w:p>
    <w:p w:rsidR="009D244A" w:rsidRDefault="009D244A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47F2F" w:rsidRPr="00126565" w:rsidRDefault="00247F2F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9A391C" w:rsidRDefault="009A391C" w:rsidP="001A1B98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ind w:left="-567" w:firstLine="0"/>
        <w:jc w:val="both"/>
        <w:rPr>
          <w:rFonts w:ascii="Arial" w:hAnsi="Arial" w:cs="Arial"/>
          <w:b/>
          <w:color w:val="000000"/>
          <w:szCs w:val="22"/>
        </w:rPr>
      </w:pPr>
      <w:r w:rsidRPr="009A391C">
        <w:rPr>
          <w:rFonts w:ascii="Arial" w:hAnsi="Arial" w:cs="Arial"/>
          <w:b/>
          <w:color w:val="000000"/>
          <w:szCs w:val="22"/>
        </w:rPr>
        <w:t>CONCLUSÃO</w:t>
      </w:r>
    </w:p>
    <w:p w:rsidR="009D244A" w:rsidRDefault="009D244A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47F2F" w:rsidRPr="00126565" w:rsidRDefault="00247F2F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9A391C" w:rsidRDefault="009A391C" w:rsidP="001A1B98">
      <w:pPr>
        <w:numPr>
          <w:ilvl w:val="0"/>
          <w:numId w:val="1"/>
        </w:numPr>
        <w:tabs>
          <w:tab w:val="clear" w:pos="720"/>
          <w:tab w:val="num" w:pos="284"/>
        </w:tabs>
        <w:ind w:left="-567" w:firstLine="0"/>
        <w:jc w:val="both"/>
        <w:rPr>
          <w:rFonts w:ascii="Arial" w:hAnsi="Arial" w:cs="Arial"/>
          <w:b/>
          <w:color w:val="000000"/>
          <w:szCs w:val="22"/>
        </w:rPr>
      </w:pPr>
      <w:r w:rsidRPr="009A391C">
        <w:rPr>
          <w:rFonts w:ascii="Arial" w:hAnsi="Arial" w:cs="Arial"/>
          <w:b/>
          <w:color w:val="000000"/>
          <w:szCs w:val="22"/>
        </w:rPr>
        <w:t>BIBLIOGRAFIA</w:t>
      </w:r>
    </w:p>
    <w:p w:rsidR="00247F2F" w:rsidRPr="00126565" w:rsidRDefault="00247F2F" w:rsidP="00247F2F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92E82" w:rsidRDefault="00592E82"/>
    <w:sectPr w:rsidR="00592E82" w:rsidSect="00C846E5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BB" w:rsidRDefault="005D21BB" w:rsidP="009D244A">
      <w:r>
        <w:separator/>
      </w:r>
    </w:p>
  </w:endnote>
  <w:endnote w:type="continuationSeparator" w:id="0">
    <w:p w:rsidR="005D21BB" w:rsidRDefault="005D21BB" w:rsidP="009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BB" w:rsidRDefault="005D21BB" w:rsidP="009D244A">
      <w:r>
        <w:separator/>
      </w:r>
    </w:p>
  </w:footnote>
  <w:footnote w:type="continuationSeparator" w:id="0">
    <w:p w:rsidR="005D21BB" w:rsidRDefault="005D21BB" w:rsidP="009D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0" w:type="dxa"/>
      <w:tblInd w:w="-629" w:type="dxa"/>
      <w:tblBorders>
        <w:top w:val="single" w:sz="12" w:space="0" w:color="323E4F"/>
        <w:left w:val="single" w:sz="12" w:space="0" w:color="323E4F"/>
        <w:bottom w:val="single" w:sz="12" w:space="0" w:color="323E4F"/>
        <w:right w:val="single" w:sz="12" w:space="0" w:color="323E4F"/>
        <w:insideH w:val="single" w:sz="12" w:space="0" w:color="323E4F"/>
        <w:insideV w:val="single" w:sz="12" w:space="0" w:color="323E4F"/>
      </w:tblBorders>
      <w:tblLayout w:type="fixed"/>
      <w:tblLook w:val="04A0" w:firstRow="1" w:lastRow="0" w:firstColumn="1" w:lastColumn="0" w:noHBand="0" w:noVBand="1"/>
    </w:tblPr>
    <w:tblGrid>
      <w:gridCol w:w="2018"/>
      <w:gridCol w:w="5826"/>
      <w:gridCol w:w="2206"/>
    </w:tblGrid>
    <w:tr w:rsidR="00776B9A" w:rsidTr="00776B9A">
      <w:trPr>
        <w:trHeight w:val="533"/>
      </w:trPr>
      <w:tc>
        <w:tcPr>
          <w:tcW w:w="2018" w:type="dxa"/>
          <w:vMerge w:val="restart"/>
          <w:tcBorders>
            <w:top w:val="single" w:sz="12" w:space="0" w:color="000099"/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:rsidR="00776B9A" w:rsidRPr="00922168" w:rsidRDefault="00776B9A" w:rsidP="00776B9A">
          <w:pPr>
            <w:pStyle w:val="Corpodetexto"/>
            <w:ind w:right="-1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bookmarkStart w:id="1" w:name="_Hlk527977412"/>
          <w:r>
            <w:rPr>
              <w:rFonts w:ascii="Arial" w:hAnsi="Arial" w:cs="Arial"/>
              <w:noProof/>
              <w:szCs w:val="2"/>
            </w:rPr>
            <w:drawing>
              <wp:anchor distT="0" distB="0" distL="114300" distR="114300" simplePos="0" relativeHeight="251661312" behindDoc="1" locked="0" layoutInCell="1" allowOverlap="1" wp14:anchorId="7CBF2F20" wp14:editId="4D7FDBE8">
                <wp:simplePos x="0" y="0"/>
                <wp:positionH relativeFrom="column">
                  <wp:posOffset>41275</wp:posOffset>
                </wp:positionH>
                <wp:positionV relativeFrom="paragraph">
                  <wp:posOffset>17145</wp:posOffset>
                </wp:positionV>
                <wp:extent cx="1057275" cy="485775"/>
                <wp:effectExtent l="0" t="0" r="9525" b="9525"/>
                <wp:wrapNone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6" w:type="dxa"/>
          <w:vMerge w:val="restart"/>
          <w:tcBorders>
            <w:top w:val="single" w:sz="12" w:space="0" w:color="000099"/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:rsidR="00776B9A" w:rsidRPr="002A59D0" w:rsidRDefault="00776B9A" w:rsidP="00776B9A">
          <w:pPr>
            <w:pStyle w:val="Ttulo"/>
            <w:rPr>
              <w:rFonts w:ascii="Arial" w:hAnsi="Arial" w:cs="Arial"/>
              <w:sz w:val="28"/>
              <w:szCs w:val="28"/>
            </w:rPr>
          </w:pPr>
          <w:r>
            <w:rPr>
              <w:rFonts w:ascii="MS Sans Serif" w:hAnsi="MS Sans Serif" w:cs="MS Sans Serif"/>
              <w:sz w:val="26"/>
              <w:szCs w:val="26"/>
            </w:rPr>
            <w:t>RELATÓRIO DA MONITORIA DO DISCENTE</w:t>
          </w:r>
        </w:p>
      </w:tc>
      <w:tc>
        <w:tcPr>
          <w:tcW w:w="2206" w:type="dxa"/>
          <w:tcBorders>
            <w:top w:val="single" w:sz="12" w:space="0" w:color="000099"/>
            <w:left w:val="single" w:sz="12" w:space="0" w:color="000099"/>
            <w:bottom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:rsidR="00776B9A" w:rsidRPr="00776B9A" w:rsidRDefault="00776B9A" w:rsidP="00776B9A">
          <w:pPr>
            <w:spacing w:line="312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6B9A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776B9A" w:rsidRPr="00776B9A" w:rsidRDefault="00776B9A" w:rsidP="00776B9A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76B9A">
            <w:rPr>
              <w:rFonts w:ascii="Arial" w:hAnsi="Arial" w:cs="Arial"/>
              <w:b/>
              <w:sz w:val="20"/>
              <w:szCs w:val="20"/>
            </w:rPr>
            <w:t>CCG-MDL</w:t>
          </w:r>
          <w:r w:rsidRPr="00776B9A">
            <w:rPr>
              <w:rFonts w:ascii="Arial" w:hAnsi="Arial" w:cs="Arial"/>
              <w:b/>
              <w:sz w:val="20"/>
              <w:szCs w:val="20"/>
            </w:rPr>
            <w:t>-03</w:t>
          </w:r>
        </w:p>
      </w:tc>
    </w:tr>
    <w:tr w:rsidR="00776B9A" w:rsidTr="00776B9A">
      <w:trPr>
        <w:trHeight w:val="500"/>
      </w:trPr>
      <w:tc>
        <w:tcPr>
          <w:tcW w:w="2018" w:type="dxa"/>
          <w:vMerge/>
          <w:tcBorders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:rsidR="00776B9A" w:rsidRPr="00922168" w:rsidRDefault="00776B9A" w:rsidP="00776B9A">
          <w:pPr>
            <w:pStyle w:val="Corpodetexto"/>
            <w:ind w:right="-1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</w:p>
      </w:tc>
      <w:tc>
        <w:tcPr>
          <w:tcW w:w="5826" w:type="dxa"/>
          <w:vMerge/>
          <w:tcBorders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:rsidR="00776B9A" w:rsidRPr="00922168" w:rsidRDefault="00776B9A" w:rsidP="00776B9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206" w:type="dxa"/>
          <w:tcBorders>
            <w:top w:val="single" w:sz="12" w:space="0" w:color="000099"/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:rsidR="00776B9A" w:rsidRPr="00776B9A" w:rsidRDefault="00776B9A" w:rsidP="00776B9A">
          <w:pPr>
            <w:spacing w:line="312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6B9A">
            <w:rPr>
              <w:rFonts w:ascii="Arial" w:hAnsi="Arial" w:cs="Arial"/>
              <w:b/>
              <w:sz w:val="20"/>
              <w:szCs w:val="20"/>
            </w:rPr>
            <w:t>Aprovado por:</w:t>
          </w:r>
        </w:p>
        <w:p w:rsidR="00776B9A" w:rsidRPr="00776B9A" w:rsidRDefault="00776B9A" w:rsidP="00776B9A">
          <w:pPr>
            <w:pStyle w:val="Corpodetexto"/>
            <w:ind w:right="-1"/>
            <w:jc w:val="center"/>
            <w:rPr>
              <w:rFonts w:ascii="Arial" w:hAnsi="Arial" w:cs="Arial"/>
              <w:b/>
              <w:bCs/>
              <w:sz w:val="20"/>
            </w:rPr>
          </w:pPr>
          <w:r w:rsidRPr="00776B9A">
            <w:rPr>
              <w:rFonts w:ascii="Arial" w:hAnsi="Arial" w:cs="Arial"/>
              <w:b/>
              <w:sz w:val="20"/>
            </w:rPr>
            <w:t>Diretora Acadêmica</w:t>
          </w:r>
        </w:p>
      </w:tc>
    </w:tr>
  </w:tbl>
  <w:bookmarkEnd w:id="1"/>
  <w:p w:rsidR="009D244A" w:rsidRPr="00776B9A" w:rsidRDefault="001B150F" w:rsidP="00776B9A">
    <w:pPr>
      <w:pStyle w:val="Cabealho"/>
      <w:tabs>
        <w:tab w:val="clear" w:pos="8504"/>
        <w:tab w:val="right" w:pos="8647"/>
      </w:tabs>
      <w:ind w:right="-284"/>
      <w:jc w:val="right"/>
    </w:pPr>
    <w:r w:rsidRPr="001B150F">
      <w:rPr>
        <w:rFonts w:ascii="Arial" w:hAnsi="Arial" w:cs="Arial"/>
        <w:sz w:val="16"/>
        <w:szCs w:val="16"/>
      </w:rPr>
      <w:t>VERSÃO</w:t>
    </w:r>
    <w:r w:rsidR="00C846E5">
      <w:rPr>
        <w:rFonts w:ascii="Arial" w:hAnsi="Arial" w:cs="Arial"/>
        <w:sz w:val="16"/>
        <w:szCs w:val="16"/>
      </w:rPr>
      <w:t xml:space="preserve"> </w:t>
    </w:r>
    <w:r w:rsidRPr="001B150F">
      <w:rPr>
        <w:rFonts w:ascii="Arial" w:hAnsi="Arial" w:cs="Arial"/>
        <w:sz w:val="16"/>
        <w:szCs w:val="16"/>
      </w:rPr>
      <w:t>0</w:t>
    </w:r>
    <w:r w:rsidR="00C846E5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B45FC"/>
    <w:multiLevelType w:val="hybridMultilevel"/>
    <w:tmpl w:val="F940D8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2F"/>
    <w:rsid w:val="00026EA9"/>
    <w:rsid w:val="000350D8"/>
    <w:rsid w:val="00080EB9"/>
    <w:rsid w:val="00112508"/>
    <w:rsid w:val="00154785"/>
    <w:rsid w:val="001A1B98"/>
    <w:rsid w:val="001B150F"/>
    <w:rsid w:val="00247F2F"/>
    <w:rsid w:val="00256586"/>
    <w:rsid w:val="00295D31"/>
    <w:rsid w:val="003651B8"/>
    <w:rsid w:val="00502D94"/>
    <w:rsid w:val="005439AE"/>
    <w:rsid w:val="00592E82"/>
    <w:rsid w:val="005D21BB"/>
    <w:rsid w:val="00650FB6"/>
    <w:rsid w:val="006B3C7B"/>
    <w:rsid w:val="00723B8E"/>
    <w:rsid w:val="00776B9A"/>
    <w:rsid w:val="0089158B"/>
    <w:rsid w:val="00951F5E"/>
    <w:rsid w:val="009A391C"/>
    <w:rsid w:val="009D244A"/>
    <w:rsid w:val="00B33607"/>
    <w:rsid w:val="00BA5839"/>
    <w:rsid w:val="00C846E5"/>
    <w:rsid w:val="00C97388"/>
    <w:rsid w:val="00CA08E4"/>
    <w:rsid w:val="00CA269C"/>
    <w:rsid w:val="00D15C0F"/>
    <w:rsid w:val="00E645FE"/>
    <w:rsid w:val="00F26BC7"/>
    <w:rsid w:val="00F35D4E"/>
    <w:rsid w:val="00F54D59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DAAA20-E840-4DC7-98C7-0250034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D24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4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24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4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44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776B9A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76B9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76B9A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776B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12B0B-7E59-4885-B87A-8B13A9B2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Ivaneide da Silva Prazeres</cp:lastModifiedBy>
  <cp:revision>4</cp:revision>
  <dcterms:created xsi:type="dcterms:W3CDTF">2019-02-12T13:12:00Z</dcterms:created>
  <dcterms:modified xsi:type="dcterms:W3CDTF">2019-04-10T17:35:00Z</dcterms:modified>
</cp:coreProperties>
</file>