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B9524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FACULDADE UNINASSAU – VITÓRIA DA CONQUISTA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B9524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PEDAGOGIA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Coordenador(a)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GILMA BENJOINO OLIVEIRA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DefaultPlaceholder_22675703"/>
          </w:placeholder>
        </w:sdtPr>
        <w:sdtEndPr>
          <w:rPr>
            <w:rStyle w:val="TextodoEspaoReservado"/>
            <w:rFonts w:ascii="Calibri" w:hAnsi="Calibri" w:cs="Times New Roman"/>
            <w:i/>
            <w:color w:val="FF0000"/>
            <w:lang w:val="en-US"/>
          </w:rPr>
        </w:sdtEndPr>
        <w:sdtContent>
          <w:r w:rsidR="00B9524B">
            <w:rPr>
              <w:rFonts w:ascii="Arial" w:hAnsi="Arial" w:cs="Arial"/>
              <w:lang w:val="pt-BR"/>
            </w:rPr>
            <w:t>PEDAGOGIA</w:t>
          </w:r>
        </w:sdtContent>
      </w:sdt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VITÓRIA DA CONQUISTA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07 a 10/03/21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r w:rsidR="00BF3D21">
        <w:rPr>
          <w:rFonts w:ascii="Arial" w:hAnsi="Arial" w:cs="Arial"/>
          <w:bCs/>
          <w:lang w:val="pt-BR"/>
        </w:rPr>
        <w:t xml:space="preserve">na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UNINASSAU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14:00 às 17:00</w:t>
          </w:r>
        </w:sdtContent>
      </w:sdt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11/03/21, às 15:00H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EndPr/>
        <w:sdtContent>
          <w:r w:rsidR="00B9524B">
            <w:rPr>
              <w:rFonts w:ascii="Arial" w:hAnsi="Arial" w:cs="Arial"/>
              <w:spacing w:val="37"/>
              <w:lang w:val="pt-BR"/>
            </w:rPr>
            <w:t>UNINASSAU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B9524B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4D0AFE">
              <w:rPr>
                <w:rFonts w:ascii="Times New Roman" w:hAnsi="Times New Roman"/>
                <w:color w:val="000000"/>
                <w:lang w:val="pt-BR" w:eastAsia="pt-BR"/>
              </w:rPr>
              <w:t>Mª Antonieta P. T. Almeida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Alfabetização e Letramento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Victor Pereira Sousa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Metodologia do Ensino da Arte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Marcolino Sampaio dos Santos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 da Aprendizagem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Pedagogia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4D0AFE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01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CF1D65" w:rsidP="00F450BC">
      <w:pPr>
        <w:tabs>
          <w:tab w:val="left" w:pos="9030"/>
        </w:tabs>
        <w:jc w:val="right"/>
        <w:rPr>
          <w:rFonts w:ascii="Arial" w:hAnsi="Arial" w:cs="Arial"/>
          <w:b/>
          <w:color w:val="000000"/>
          <w:sz w:val="18"/>
          <w:szCs w:val="18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proofErr w:type="spellStart"/>
          <w:r w:rsidR="004D0AFE">
            <w:rPr>
              <w:rFonts w:ascii="Arial" w:hAnsi="Arial" w:cs="Arial"/>
              <w:b/>
              <w:color w:val="000000"/>
              <w:sz w:val="18"/>
              <w:szCs w:val="18"/>
            </w:rPr>
            <w:t>Vitória</w:t>
          </w:r>
          <w:proofErr w:type="spellEnd"/>
          <w:r w:rsidR="004D0AFE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da Conquista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4D0AFE">
            <w:rPr>
              <w:rFonts w:ascii="Arial" w:hAnsi="Arial" w:cs="Arial"/>
              <w:b/>
              <w:color w:val="000000"/>
              <w:sz w:val="18"/>
              <w:szCs w:val="18"/>
            </w:rPr>
            <w:t>03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proofErr w:type="spellStart"/>
          <w:r w:rsidR="004D0AFE">
            <w:rPr>
              <w:rFonts w:ascii="Arial" w:hAnsi="Arial" w:cs="Arial"/>
              <w:b/>
              <w:color w:val="000000"/>
              <w:sz w:val="18"/>
              <w:szCs w:val="18"/>
            </w:rPr>
            <w:t>março</w:t>
          </w:r>
          <w:proofErr w:type="spellEnd"/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proofErr w:type="spellEnd"/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EndPr/>
        <w:sdtContent>
          <w:r w:rsidR="004D0AFE">
            <w:rPr>
              <w:rFonts w:ascii="Arial" w:hAnsi="Arial" w:cs="Arial"/>
              <w:b/>
              <w:color w:val="000000"/>
              <w:sz w:val="18"/>
              <w:szCs w:val="18"/>
            </w:rPr>
            <w:t>21.</w:t>
          </w:r>
        </w:sdtContent>
      </w:sdt>
    </w:p>
    <w:p w:rsidR="00963897" w:rsidRDefault="00963897" w:rsidP="00963897">
      <w:pPr>
        <w:tabs>
          <w:tab w:val="left" w:pos="9030"/>
        </w:tabs>
        <w:jc w:val="center"/>
        <w:rPr>
          <w:rFonts w:ascii="Arial" w:hAnsi="Arial" w:cs="Arial"/>
          <w:lang w:val="pt-BR"/>
        </w:rPr>
      </w:pPr>
      <w:bookmarkStart w:id="0" w:name="_GoBack"/>
      <w:bookmarkEnd w:id="0"/>
      <w:r w:rsidRPr="00F05E13"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 wp14:anchorId="2B746239" wp14:editId="2AE900CC">
            <wp:extent cx="1855549" cy="103656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24" cy="104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6E8BD554" wp14:editId="0583FD1E">
            <wp:extent cx="2646484" cy="992431"/>
            <wp:effectExtent l="0" t="0" r="0" b="0"/>
            <wp:docPr id="2" name="Imagem 2" descr="Uma imagem contendo foto, comida, pessoas, jogad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foto, comida, pessoas, jogador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911" cy="99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897" w:rsidSect="006728A3">
      <w:headerReference w:type="default" r:id="rId10"/>
      <w:footerReference w:type="default" r:id="rId11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65" w:rsidRDefault="00CF1D65" w:rsidP="004718D1">
      <w:pPr>
        <w:spacing w:after="0" w:line="240" w:lineRule="auto"/>
      </w:pPr>
      <w:r>
        <w:separator/>
      </w:r>
    </w:p>
  </w:endnote>
  <w:endnote w:type="continuationSeparator" w:id="0">
    <w:p w:rsidR="00CF1D65" w:rsidRDefault="00CF1D65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963897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963897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65" w:rsidRDefault="00CF1D65" w:rsidP="004718D1">
      <w:pPr>
        <w:spacing w:after="0" w:line="240" w:lineRule="auto"/>
      </w:pPr>
      <w:r>
        <w:separator/>
      </w:r>
    </w:p>
  </w:footnote>
  <w:footnote w:type="continuationSeparator" w:id="0">
    <w:p w:rsidR="00CF1D65" w:rsidRDefault="00CF1D65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4492A"/>
    <w:rsid w:val="000A3FAB"/>
    <w:rsid w:val="001008FA"/>
    <w:rsid w:val="00142D7D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85735"/>
    <w:rsid w:val="003B4696"/>
    <w:rsid w:val="0041278A"/>
    <w:rsid w:val="004718D1"/>
    <w:rsid w:val="00486E38"/>
    <w:rsid w:val="004D0AFE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604707"/>
    <w:rsid w:val="006728A3"/>
    <w:rsid w:val="006775D7"/>
    <w:rsid w:val="006A5C93"/>
    <w:rsid w:val="006D45A9"/>
    <w:rsid w:val="006F1957"/>
    <w:rsid w:val="00715D27"/>
    <w:rsid w:val="0073280D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934B59"/>
    <w:rsid w:val="00963897"/>
    <w:rsid w:val="009C5E2C"/>
    <w:rsid w:val="00A3718E"/>
    <w:rsid w:val="00AE0804"/>
    <w:rsid w:val="00B140A2"/>
    <w:rsid w:val="00B2283F"/>
    <w:rsid w:val="00B576C8"/>
    <w:rsid w:val="00B9524B"/>
    <w:rsid w:val="00B9731D"/>
    <w:rsid w:val="00BA0DA8"/>
    <w:rsid w:val="00BB400F"/>
    <w:rsid w:val="00BF3D21"/>
    <w:rsid w:val="00C05B15"/>
    <w:rsid w:val="00C12111"/>
    <w:rsid w:val="00CF1D65"/>
    <w:rsid w:val="00D14DB0"/>
    <w:rsid w:val="00D76D5B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D681E9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643D0A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2B55DE"/>
    <w:rsid w:val="003D557F"/>
    <w:rsid w:val="00643D0A"/>
    <w:rsid w:val="00653B14"/>
    <w:rsid w:val="006D3D0D"/>
    <w:rsid w:val="008957D9"/>
    <w:rsid w:val="008B34C1"/>
    <w:rsid w:val="00AB7F98"/>
    <w:rsid w:val="00DD6BE4"/>
    <w:rsid w:val="00E83FF9"/>
    <w:rsid w:val="00E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BB4B8-013C-4F8A-8297-98DBB87D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Gilma Benjoino Oliveira</cp:lastModifiedBy>
  <cp:revision>3</cp:revision>
  <cp:lastPrinted>2019-04-10T18:20:00Z</cp:lastPrinted>
  <dcterms:created xsi:type="dcterms:W3CDTF">2021-03-06T02:06:00Z</dcterms:created>
  <dcterms:modified xsi:type="dcterms:W3CDTF">2021-03-06T02:10:00Z</dcterms:modified>
</cp:coreProperties>
</file>