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E5192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5192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7C5984" w:rsidRDefault="00FB00EA" w:rsidP="007C598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51925">
            <w:rPr>
              <w:rFonts w:ascii="Arial" w:hAnsi="Arial" w:cs="Arial"/>
              <w:spacing w:val="37"/>
              <w:lang w:val="pt-BR"/>
            </w:rPr>
            <w:t>Janderley José de Matos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51925">
            <w:rPr>
              <w:rFonts w:ascii="Arial" w:hAnsi="Arial" w:cs="Arial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1925">
            <w:rPr>
              <w:rFonts w:ascii="Arial" w:hAnsi="Arial" w:cs="Arial"/>
              <w:spacing w:val="37"/>
              <w:lang w:val="pt-BR"/>
            </w:rPr>
            <w:t>Faculdade Uninassau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7C598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8610E">
            <w:rPr>
              <w:rFonts w:ascii="Arial" w:hAnsi="Arial" w:cs="Arial"/>
              <w:spacing w:val="37"/>
              <w:lang w:val="pt-BR"/>
            </w:rPr>
            <w:t>14 a 19 de Fevereiro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1925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1925">
            <w:rPr>
              <w:rFonts w:ascii="Arial" w:hAnsi="Arial" w:cs="Arial"/>
              <w:spacing w:val="37"/>
              <w:lang w:val="pt-BR"/>
            </w:rPr>
            <w:t>18h as 22h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8610E">
            <w:rPr>
              <w:rFonts w:ascii="Arial" w:hAnsi="Arial" w:cs="Arial"/>
              <w:spacing w:val="37"/>
              <w:lang w:val="pt-BR"/>
            </w:rPr>
            <w:t>22 as 18</w:t>
          </w:r>
          <w:r w:rsidR="00E51925">
            <w:rPr>
              <w:rFonts w:ascii="Arial" w:hAnsi="Arial" w:cs="Arial"/>
              <w:spacing w:val="37"/>
              <w:lang w:val="pt-BR"/>
            </w:rPr>
            <w:t>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C7251A">
            <w:rPr>
              <w:rFonts w:ascii="Arial" w:hAnsi="Arial" w:cs="Arial"/>
              <w:spacing w:val="37"/>
              <w:lang w:val="pt-BR"/>
            </w:rPr>
            <w:t>sala 118</w:t>
          </w:r>
          <w:r w:rsidR="00E51925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904485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7251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Rosa Lucia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7251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da Farmacotécnica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51925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51925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E5192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Rosilma Araújo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7251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E5192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E5192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E5192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Giani Cavalcante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7251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E5192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E51925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5192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Umberto Junior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51925" w:rsidRPr="00142D7D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5192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Alyne Almeida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Deontologia e Legislação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51925" w:rsidRDefault="00AA18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0448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Augusto Ribas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Orgânica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0448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Fabyano Palheta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Patologia Geral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904485" w:rsidRPr="00142D7D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04485" w:rsidRPr="00142D7D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90448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Francyelle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Amorim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04485" w:rsidRPr="00142D7D" w:rsidTr="0090448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Adriana Valeria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904485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904485" w:rsidRPr="00142D7D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04485" w:rsidRPr="00142D7D" w:rsidRDefault="00904485" w:rsidP="00904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904485" w:rsidRDefault="004E4442" w:rsidP="00904485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89577B" w:rsidRDefault="004E4442" w:rsidP="00904485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89577B" w:rsidRDefault="0089577B" w:rsidP="0089577B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457E60ADEE894D3D909A07A4E01BC85E"/>
          </w:placeholder>
        </w:sdtPr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14 </w:t>
      </w:r>
      <w:r w:rsidRPr="00DC2F38"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2F38">
        <w:rPr>
          <w:rFonts w:ascii="Arial" w:hAnsi="Arial" w:cs="Arial"/>
          <w:color w:val="000000"/>
          <w:sz w:val="18"/>
          <w:szCs w:val="18"/>
        </w:rPr>
        <w:t>de 20</w:t>
      </w:r>
      <w:r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4AFB3FEF1BC546FBAB7D8FD4610B1470"/>
          </w:placeholder>
        </w:sdtPr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  <w:bookmarkStart w:id="0" w:name="_GoBack"/>
      <w:bookmarkEnd w:id="0"/>
    </w:p>
    <w:sectPr w:rsidR="0089577B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28" w:rsidRDefault="00294328" w:rsidP="004718D1">
      <w:pPr>
        <w:spacing w:after="0" w:line="240" w:lineRule="auto"/>
      </w:pPr>
      <w:r>
        <w:separator/>
      </w:r>
    </w:p>
  </w:endnote>
  <w:endnote w:type="continuationSeparator" w:id="0">
    <w:p w:rsidR="00294328" w:rsidRDefault="0029432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9577B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9577B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28" w:rsidRDefault="00294328" w:rsidP="004718D1">
      <w:pPr>
        <w:spacing w:after="0" w:line="240" w:lineRule="auto"/>
      </w:pPr>
      <w:r>
        <w:separator/>
      </w:r>
    </w:p>
  </w:footnote>
  <w:footnote w:type="continuationSeparator" w:id="0">
    <w:p w:rsidR="00294328" w:rsidRDefault="0029432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94328"/>
    <w:rsid w:val="002952A7"/>
    <w:rsid w:val="002A467B"/>
    <w:rsid w:val="00302E33"/>
    <w:rsid w:val="00385735"/>
    <w:rsid w:val="003F01FF"/>
    <w:rsid w:val="0041278A"/>
    <w:rsid w:val="004249BB"/>
    <w:rsid w:val="004310D6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A025D"/>
    <w:rsid w:val="007B26F1"/>
    <w:rsid w:val="007B4AFC"/>
    <w:rsid w:val="007C21D3"/>
    <w:rsid w:val="007C5984"/>
    <w:rsid w:val="007E15CF"/>
    <w:rsid w:val="007E548B"/>
    <w:rsid w:val="008335A8"/>
    <w:rsid w:val="00852908"/>
    <w:rsid w:val="00894020"/>
    <w:rsid w:val="0089577B"/>
    <w:rsid w:val="008976C7"/>
    <w:rsid w:val="008B41AE"/>
    <w:rsid w:val="008E5EF0"/>
    <w:rsid w:val="00904485"/>
    <w:rsid w:val="00934B59"/>
    <w:rsid w:val="00942688"/>
    <w:rsid w:val="009C5E2C"/>
    <w:rsid w:val="00A22D0E"/>
    <w:rsid w:val="00A3718E"/>
    <w:rsid w:val="00AA18DC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7251A"/>
    <w:rsid w:val="00C8610E"/>
    <w:rsid w:val="00CA6E3A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1925"/>
    <w:rsid w:val="00E51DA6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E60ADEE894D3D909A07A4E01BC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E52C8-8203-43FC-8710-A486CB987DB0}"/>
      </w:docPartPr>
      <w:docPartBody>
        <w:p w:rsidR="00000000" w:rsidRDefault="0054030D" w:rsidP="0054030D">
          <w:pPr>
            <w:pStyle w:val="457E60ADEE894D3D909A07A4E01BC85E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4AFB3FEF1BC546FBAB7D8FD4610B1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6CB13-B9F8-4102-8885-5195A7271A24}"/>
      </w:docPartPr>
      <w:docPartBody>
        <w:p w:rsidR="00000000" w:rsidRDefault="0054030D" w:rsidP="0054030D">
          <w:pPr>
            <w:pStyle w:val="4AFB3FEF1BC546FBAB7D8FD4610B147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2489F"/>
    <w:rsid w:val="000765B6"/>
    <w:rsid w:val="000F53F2"/>
    <w:rsid w:val="002B55DE"/>
    <w:rsid w:val="003D557F"/>
    <w:rsid w:val="0045296B"/>
    <w:rsid w:val="00481F65"/>
    <w:rsid w:val="0054030D"/>
    <w:rsid w:val="006131E7"/>
    <w:rsid w:val="00643D0A"/>
    <w:rsid w:val="00653B14"/>
    <w:rsid w:val="006D3D0D"/>
    <w:rsid w:val="008957D9"/>
    <w:rsid w:val="008B34C1"/>
    <w:rsid w:val="00AB7F98"/>
    <w:rsid w:val="00B80A3B"/>
    <w:rsid w:val="00BB48BA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030D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BCDA38A1947645DB99E49C30EDB32F64">
    <w:name w:val="BCDA38A1947645DB99E49C30EDB32F64"/>
    <w:rsid w:val="0054030D"/>
    <w:pPr>
      <w:spacing w:after="160" w:line="259" w:lineRule="auto"/>
    </w:pPr>
  </w:style>
  <w:style w:type="paragraph" w:customStyle="1" w:styleId="59761F2585BA407A9F3FFC5F2454CD11">
    <w:name w:val="59761F2585BA407A9F3FFC5F2454CD11"/>
    <w:rsid w:val="0054030D"/>
    <w:pPr>
      <w:spacing w:after="160" w:line="259" w:lineRule="auto"/>
    </w:pPr>
  </w:style>
  <w:style w:type="paragraph" w:customStyle="1" w:styleId="457E60ADEE894D3D909A07A4E01BC85E">
    <w:name w:val="457E60ADEE894D3D909A07A4E01BC85E"/>
    <w:rsid w:val="0054030D"/>
    <w:pPr>
      <w:spacing w:after="160" w:line="259" w:lineRule="auto"/>
    </w:pPr>
  </w:style>
  <w:style w:type="paragraph" w:customStyle="1" w:styleId="4AFB3FEF1BC546FBAB7D8FD4610B1470">
    <w:name w:val="4AFB3FEF1BC546FBAB7D8FD4610B1470"/>
    <w:rsid w:val="005403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FFC3-8BB4-4F50-B0DA-7180E6E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Janderley</cp:lastModifiedBy>
  <cp:revision>11</cp:revision>
  <cp:lastPrinted>2018-08-21T08:39:00Z</cp:lastPrinted>
  <dcterms:created xsi:type="dcterms:W3CDTF">2018-08-20T09:03:00Z</dcterms:created>
  <dcterms:modified xsi:type="dcterms:W3CDTF">2019-02-14T21:36:00Z</dcterms:modified>
</cp:coreProperties>
</file>