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3EEC7CB0" w:rsidR="00B643B6" w:rsidRPr="004C1C9D" w:rsidRDefault="008928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B3A42D6" w:rsidR="00B643B6" w:rsidRPr="004C1C9D" w:rsidRDefault="00892847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PTL0090105</w:t>
            </w:r>
            <w:r w:rsidR="00242726">
              <w:rPr>
                <w:rFonts w:ascii="Arial" w:hAnsi="Arial" w:cs="Arial"/>
                <w:b/>
              </w:rPr>
              <w:t>N</w:t>
            </w:r>
            <w:r w:rsidR="005A3775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702ADAD5" w:rsidR="00B643B6" w:rsidRPr="004C1C9D" w:rsidRDefault="005A377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92847" w:rsidRPr="004C1C9D" w14:paraId="51B0CB76" w14:textId="77777777" w:rsidTr="00E866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347FC0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0E23" w14:textId="77777777" w:rsidR="00892847" w:rsidRPr="00F119B6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MUSCULOESQUELÉTICAS</w:t>
            </w:r>
          </w:p>
          <w:p w14:paraId="5DFB039E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Denise Marins</w:t>
            </w:r>
          </w:p>
          <w:p w14:paraId="5248EB8C" w14:textId="01C6B95E" w:rsidR="00892847" w:rsidRPr="00A87048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FBD4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CLÍNICA NA SAÚDE DO IDOSO</w:t>
            </w:r>
          </w:p>
          <w:p w14:paraId="757BAE15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48D3B798" w14:textId="24D25E91" w:rsidR="00892847" w:rsidRPr="00A87048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061F0D16" w:rsidR="00892847" w:rsidRPr="00A87048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1968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04E54174" w14:textId="76A1AB6E" w:rsidR="00892847" w:rsidRPr="00A87048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5DC7" w14:textId="72F9160E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REEDUCAÇÃO FUNCIONAL </w:t>
            </w:r>
          </w:p>
          <w:p w14:paraId="2C413479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Cléuber Gonçalves</w:t>
            </w:r>
          </w:p>
          <w:p w14:paraId="4B756C3F" w14:textId="2DEB49FE" w:rsidR="00892847" w:rsidRPr="00962EF3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892847" w:rsidRPr="004C1C9D" w14:paraId="60BEB577" w14:textId="77777777" w:rsidTr="00125B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C86CF63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D04" w14:textId="77777777" w:rsidR="00892847" w:rsidRPr="00F119B6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MUSCULOESQUELÉTICAS</w:t>
            </w:r>
          </w:p>
          <w:p w14:paraId="0DAE9032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Denise Marins</w:t>
            </w:r>
          </w:p>
          <w:p w14:paraId="74DF1F42" w14:textId="7CDE7B31" w:rsidR="00892847" w:rsidRPr="0082196E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6986" w14:textId="4544FD69" w:rsidR="00892847" w:rsidRPr="00962EF3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TÉCNICAS TERAPÊUTICAS MANUAIS</w:t>
            </w:r>
          </w:p>
          <w:p w14:paraId="21692641" w14:textId="6FDD2C00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Yngrid Soares</w:t>
            </w:r>
          </w:p>
          <w:p w14:paraId="1C4FA143" w14:textId="59ED46A8" w:rsidR="00892847" w:rsidRPr="0082196E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27ED" w14:textId="158B04A8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NA ATENÇÃO BÁSICA E COLETIVA</w:t>
            </w:r>
          </w:p>
          <w:p w14:paraId="60BF4C2B" w14:textId="4EA69C69" w:rsidR="00ED63F5" w:rsidRPr="00F119B6" w:rsidRDefault="00ED63F5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Denyse Brito</w:t>
            </w:r>
          </w:p>
          <w:p w14:paraId="6744DC60" w14:textId="77777777" w:rsidR="00F73398" w:rsidRDefault="00892847" w:rsidP="00F7339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F73398">
              <w:rPr>
                <w:rFonts w:ascii="Arial" w:hAnsi="Arial" w:cs="Arial"/>
                <w:lang w:eastAsia="en-US"/>
              </w:rPr>
              <w:t>Rafaela Gerbasi</w:t>
            </w:r>
          </w:p>
          <w:p w14:paraId="5581EBFB" w14:textId="7AF6CD7A" w:rsidR="00892847" w:rsidRPr="00E86683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25B0F">
              <w:rPr>
                <w:rFonts w:ascii="Arial" w:hAnsi="Arial" w:cs="Arial"/>
                <w:b/>
                <w:highlight w:val="yellow"/>
                <w:lang w:eastAsia="en-US"/>
              </w:rPr>
              <w:t>Teams 19:00 às 20:00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3405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29FD366F" w14:textId="34B19D80" w:rsidR="00892847" w:rsidRPr="001A6E0B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0E00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REEDUCAÇÃO FUNCIONAL </w:t>
            </w:r>
          </w:p>
          <w:p w14:paraId="2696CF2C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Cléuber Gonçalves</w:t>
            </w:r>
          </w:p>
          <w:p w14:paraId="5EEF2917" w14:textId="0296952B" w:rsidR="00892847" w:rsidRPr="0082196E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892847" w:rsidRPr="004C1C9D" w14:paraId="735A8235" w14:textId="77777777" w:rsidTr="00125B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7AD0CA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0D5E" w14:textId="77777777" w:rsidR="00892847" w:rsidRPr="00F119B6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NAS DISFUNÇÕES MUSCULOESQUELÉTICAS</w:t>
            </w:r>
          </w:p>
          <w:p w14:paraId="07F2D80C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Denise Marins</w:t>
            </w:r>
          </w:p>
          <w:p w14:paraId="5AA133E5" w14:textId="0A56F272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5333" w14:textId="77777777" w:rsidR="00892847" w:rsidRPr="00962EF3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TÉCNICAS TERAPÊUTICAS MANUAIS</w:t>
            </w:r>
          </w:p>
          <w:p w14:paraId="5A649781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Yngrid Soares</w:t>
            </w:r>
          </w:p>
          <w:p w14:paraId="0CE27883" w14:textId="601510BE" w:rsidR="00892847" w:rsidRPr="00E86683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212E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NA ATENÇÃO BÁSICA E COLETIVA</w:t>
            </w:r>
          </w:p>
          <w:p w14:paraId="219E3252" w14:textId="77777777" w:rsidR="00ED63F5" w:rsidRPr="00F119B6" w:rsidRDefault="00ED63F5" w:rsidP="00ED63F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Denyse Brito</w:t>
            </w:r>
          </w:p>
          <w:p w14:paraId="4AAEE6D8" w14:textId="77777777" w:rsidR="00F73398" w:rsidRDefault="00892847" w:rsidP="00F7339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F73398">
              <w:rPr>
                <w:rFonts w:ascii="Arial" w:hAnsi="Arial" w:cs="Arial"/>
                <w:lang w:eastAsia="en-US"/>
              </w:rPr>
              <w:t>Rafaela Gerbasi</w:t>
            </w:r>
          </w:p>
          <w:p w14:paraId="40CA6753" w14:textId="2DB0F93B" w:rsidR="00892847" w:rsidRPr="00962EF3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B0F">
              <w:rPr>
                <w:rFonts w:ascii="Arial" w:hAnsi="Arial" w:cs="Arial"/>
                <w:b/>
                <w:highlight w:val="yellow"/>
                <w:lang w:eastAsia="en-US"/>
              </w:rPr>
              <w:t>Teams 20:00 às 21:00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1808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CLÍNICA NA SAÚDE DO IDOSO</w:t>
            </w:r>
          </w:p>
          <w:p w14:paraId="090DC127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61D678CC" w14:textId="6FB7AB43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4A66" w14:textId="433213DC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PRÓTESE E ÓRTESE</w:t>
            </w:r>
          </w:p>
          <w:p w14:paraId="207EE859" w14:textId="5589511E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72DAF535" w14:textId="3FA46823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892847" w:rsidRPr="004C1C9D" w14:paraId="14CA00F6" w14:textId="77777777" w:rsidTr="00125B0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38D8CEC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17F2" w14:textId="0284984D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F0ED" w14:textId="77777777" w:rsidR="00892847" w:rsidRPr="00962EF3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TÉCNICAS TERAPÊUTICAS MANUAIS</w:t>
            </w:r>
          </w:p>
          <w:p w14:paraId="4B8C7F2D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Yngrid Soares</w:t>
            </w:r>
          </w:p>
          <w:p w14:paraId="6BF52E68" w14:textId="67F7BB56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5315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FISIOTERAPIA NA ATENÇÃO BÁSICA E COLETIVA</w:t>
            </w:r>
          </w:p>
          <w:p w14:paraId="2BDA33B2" w14:textId="77777777" w:rsidR="00ED63F5" w:rsidRPr="00F119B6" w:rsidRDefault="00ED63F5" w:rsidP="00ED63F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Denyse Brito</w:t>
            </w:r>
          </w:p>
          <w:p w14:paraId="281CA67F" w14:textId="77777777" w:rsidR="00F73398" w:rsidRDefault="00892847" w:rsidP="00F7339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F73398">
              <w:rPr>
                <w:rFonts w:ascii="Arial" w:hAnsi="Arial" w:cs="Arial"/>
                <w:lang w:eastAsia="en-US"/>
              </w:rPr>
              <w:t>Rafaela Gerbasi</w:t>
            </w:r>
          </w:p>
          <w:p w14:paraId="21037D1F" w14:textId="7AEA35CE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5B0F">
              <w:rPr>
                <w:rFonts w:ascii="Arial" w:hAnsi="Arial" w:cs="Arial"/>
                <w:b/>
                <w:highlight w:val="yellow"/>
                <w:lang w:eastAsia="en-US"/>
              </w:rPr>
              <w:t>Teams 21:00 às 22:00</w:t>
            </w:r>
            <w:bookmarkStart w:id="0" w:name="_GoBack"/>
            <w:bookmarkEnd w:id="0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710E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FISIOPATOLOGIA CLÍNICA NA SAÚDE DO IDOSO</w:t>
            </w:r>
          </w:p>
          <w:p w14:paraId="021B131C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110DCF2E" w14:textId="63B8D7BC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85C5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PRÓTESE E ÓRTESE</w:t>
            </w:r>
          </w:p>
          <w:p w14:paraId="1B76AB3D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Yan</w:t>
            </w:r>
          </w:p>
          <w:p w14:paraId="6482740D" w14:textId="32940061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892847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892847" w:rsidRPr="004C1C9D" w:rsidRDefault="00892847" w:rsidP="008928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A3775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19C7B06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AE1516B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083716C0" w:rsidR="005A3775" w:rsidRPr="004C1C9D" w:rsidRDefault="005A3775" w:rsidP="005A37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82196E"/>
    <w:p w14:paraId="4B7622D5" w14:textId="29E8CC61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lastRenderedPageBreak/>
        <w:t xml:space="preserve">DOL – </w:t>
      </w:r>
      <w:r w:rsidR="00892847">
        <w:rPr>
          <w:rFonts w:ascii="Arial" w:hAnsi="Arial" w:cs="Arial"/>
          <w:b/>
        </w:rPr>
        <w:t>EMPREENDEDORISMO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F1A8" w14:textId="77777777" w:rsidR="00160B84" w:rsidRPr="00736229" w:rsidRDefault="00160B8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D8A983E" w14:textId="77777777" w:rsidR="00160B84" w:rsidRPr="00736229" w:rsidRDefault="00160B8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F015" w14:textId="77777777" w:rsidR="00160B84" w:rsidRPr="00736229" w:rsidRDefault="00160B8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BBCCCAF" w14:textId="77777777" w:rsidR="00160B84" w:rsidRPr="00736229" w:rsidRDefault="00160B8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25B0F"/>
    <w:rsid w:val="00160B84"/>
    <w:rsid w:val="00160F1D"/>
    <w:rsid w:val="00184F3B"/>
    <w:rsid w:val="0018552F"/>
    <w:rsid w:val="001A6E0B"/>
    <w:rsid w:val="0022268F"/>
    <w:rsid w:val="002279E2"/>
    <w:rsid w:val="002370E9"/>
    <w:rsid w:val="00242726"/>
    <w:rsid w:val="0028326F"/>
    <w:rsid w:val="002957B7"/>
    <w:rsid w:val="002A29BA"/>
    <w:rsid w:val="002A714A"/>
    <w:rsid w:val="00377920"/>
    <w:rsid w:val="003823A0"/>
    <w:rsid w:val="00394938"/>
    <w:rsid w:val="00406ED1"/>
    <w:rsid w:val="00417B98"/>
    <w:rsid w:val="004223CE"/>
    <w:rsid w:val="004665F0"/>
    <w:rsid w:val="004B5573"/>
    <w:rsid w:val="004C1C9D"/>
    <w:rsid w:val="004D48E5"/>
    <w:rsid w:val="004F4334"/>
    <w:rsid w:val="00585BF9"/>
    <w:rsid w:val="005A3775"/>
    <w:rsid w:val="006000F6"/>
    <w:rsid w:val="00606E49"/>
    <w:rsid w:val="00671E8B"/>
    <w:rsid w:val="006F0051"/>
    <w:rsid w:val="00715BC1"/>
    <w:rsid w:val="007A1BBA"/>
    <w:rsid w:val="007A574B"/>
    <w:rsid w:val="007B127C"/>
    <w:rsid w:val="007B7DA1"/>
    <w:rsid w:val="007E6FF6"/>
    <w:rsid w:val="0082196E"/>
    <w:rsid w:val="008328B4"/>
    <w:rsid w:val="00892847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0243E"/>
    <w:rsid w:val="00A250A9"/>
    <w:rsid w:val="00A3251C"/>
    <w:rsid w:val="00A87048"/>
    <w:rsid w:val="00AD38A6"/>
    <w:rsid w:val="00AD71B8"/>
    <w:rsid w:val="00B02D3E"/>
    <w:rsid w:val="00B10C93"/>
    <w:rsid w:val="00B2615A"/>
    <w:rsid w:val="00B36FED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C1B2F"/>
    <w:rsid w:val="00ED63F5"/>
    <w:rsid w:val="00F119B6"/>
    <w:rsid w:val="00F12699"/>
    <w:rsid w:val="00F13538"/>
    <w:rsid w:val="00F65630"/>
    <w:rsid w:val="00F73398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B7C1-7C04-43D9-9F37-D816BA7D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5</cp:revision>
  <cp:lastPrinted>2013-03-06T18:52:00Z</cp:lastPrinted>
  <dcterms:created xsi:type="dcterms:W3CDTF">2021-02-01T19:40:00Z</dcterms:created>
  <dcterms:modified xsi:type="dcterms:W3CDTF">2021-02-23T21:05:00Z</dcterms:modified>
</cp:coreProperties>
</file>