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4E67B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4E67B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E67B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E67B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4E67B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4E67B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E67B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E67B8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7B8" w:rsidRPr="00D74383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DA EMPRESA</w:t>
            </w:r>
          </w:p>
          <w:p w:rsidR="004E67B8" w:rsidRDefault="004E67B8" w:rsidP="00D13A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67B8">
              <w:rPr>
                <w:rFonts w:ascii="Arial" w:hAnsi="Arial" w:cs="Arial"/>
              </w:rPr>
              <w:t>Arthur Miranda</w:t>
            </w:r>
          </w:p>
          <w:p w:rsidR="004E67B8" w:rsidRPr="004E67B8" w:rsidRDefault="004E67B8" w:rsidP="00D13A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Sala:</w:t>
            </w:r>
          </w:p>
          <w:p w:rsidR="004E67B8" w:rsidRPr="00874765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D11" w:rsidRPr="00874765" w:rsidRDefault="00634D11" w:rsidP="00634D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PROCESSO</w:t>
            </w:r>
          </w:p>
          <w:p w:rsidR="00634D11" w:rsidRDefault="00634D11" w:rsidP="00634D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128C">
              <w:rPr>
                <w:rFonts w:ascii="Arial" w:hAnsi="Arial" w:cs="Arial"/>
              </w:rPr>
              <w:t>José Guerra</w:t>
            </w:r>
          </w:p>
          <w:p w:rsidR="00634D11" w:rsidRPr="0023128C" w:rsidRDefault="00634D11" w:rsidP="00634D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Sala:</w:t>
            </w:r>
          </w:p>
          <w:p w:rsidR="004E67B8" w:rsidRPr="00AC3F01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225" w:rsidRPr="00826204" w:rsidRDefault="005F1225" w:rsidP="005F1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 CIVIL</w:t>
            </w:r>
          </w:p>
          <w:p w:rsidR="00E10C07" w:rsidRDefault="00E10C07" w:rsidP="00E10C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Clara Pontes</w:t>
            </w:r>
          </w:p>
          <w:p w:rsidR="0023128C" w:rsidRPr="0023128C" w:rsidRDefault="0023128C" w:rsidP="002312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Sala:</w:t>
            </w:r>
          </w:p>
          <w:p w:rsidR="004E67B8" w:rsidRPr="00826204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7B8" w:rsidRPr="00B534F1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34F1">
              <w:rPr>
                <w:rFonts w:ascii="Arial" w:hAnsi="Arial" w:cs="Arial"/>
                <w:b/>
              </w:rPr>
              <w:t xml:space="preserve">TEORIA </w:t>
            </w:r>
            <w:r>
              <w:rPr>
                <w:rFonts w:ascii="Arial" w:hAnsi="Arial" w:cs="Arial"/>
                <w:b/>
              </w:rPr>
              <w:t>DO CRIME</w:t>
            </w:r>
          </w:p>
          <w:p w:rsidR="004E67B8" w:rsidRPr="004E67B8" w:rsidRDefault="004E67B8" w:rsidP="00D13A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67B8">
              <w:rPr>
                <w:rFonts w:ascii="Arial" w:hAnsi="Arial" w:cs="Arial"/>
              </w:rPr>
              <w:t>Maria Julia Leonel</w:t>
            </w:r>
          </w:p>
          <w:p w:rsidR="004E67B8" w:rsidRPr="004E67B8" w:rsidRDefault="004E67B8" w:rsidP="00D13A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67B8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7B8" w:rsidRPr="00B534F1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34F1">
              <w:rPr>
                <w:rFonts w:ascii="Arial" w:hAnsi="Arial" w:cs="Arial"/>
                <w:b/>
                <w:sz w:val="18"/>
                <w:szCs w:val="18"/>
              </w:rPr>
              <w:t>METODOLOGIA DA PESQUISA</w:t>
            </w:r>
          </w:p>
          <w:p w:rsidR="004E67B8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34F1">
              <w:rPr>
                <w:rFonts w:ascii="Arial" w:hAnsi="Arial" w:cs="Arial"/>
                <w:b/>
                <w:sz w:val="18"/>
                <w:szCs w:val="18"/>
              </w:rPr>
              <w:t xml:space="preserve"> (DISCIPLINA ON LINE)</w:t>
            </w:r>
          </w:p>
          <w:p w:rsidR="004E67B8" w:rsidRPr="00F4498E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Sala: 406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7B8" w:rsidRPr="004E67B8" w:rsidRDefault="004E67B8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4E67B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E67B8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7B8" w:rsidRPr="00D74383" w:rsidRDefault="004E67B8" w:rsidP="004E67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DA EMPRESA</w:t>
            </w:r>
          </w:p>
          <w:p w:rsidR="004E67B8" w:rsidRDefault="004E67B8" w:rsidP="004E67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67B8">
              <w:rPr>
                <w:rFonts w:ascii="Arial" w:hAnsi="Arial" w:cs="Arial"/>
              </w:rPr>
              <w:t>Arthur Miranda</w:t>
            </w:r>
          </w:p>
          <w:p w:rsidR="004E67B8" w:rsidRPr="004E67B8" w:rsidRDefault="004E67B8" w:rsidP="004E67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Sala:</w:t>
            </w:r>
          </w:p>
          <w:p w:rsidR="004E67B8" w:rsidRPr="00874765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28C" w:rsidRDefault="0023128C" w:rsidP="002312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</w:t>
            </w:r>
          </w:p>
          <w:p w:rsidR="004E67B8" w:rsidRDefault="0023128C" w:rsidP="002312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Ronaldo Bastos </w:t>
            </w:r>
          </w:p>
          <w:p w:rsidR="0023128C" w:rsidRPr="0023128C" w:rsidRDefault="0023128C" w:rsidP="002312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28C" w:rsidRPr="00826204" w:rsidRDefault="005F1225" w:rsidP="002312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 CIVIL</w:t>
            </w:r>
          </w:p>
          <w:p w:rsidR="0023128C" w:rsidRDefault="00E10C07" w:rsidP="002312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Clara Pontes</w:t>
            </w:r>
          </w:p>
          <w:p w:rsidR="0023128C" w:rsidRPr="0023128C" w:rsidRDefault="0023128C" w:rsidP="002312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Sala:</w:t>
            </w:r>
          </w:p>
          <w:p w:rsidR="004E67B8" w:rsidRPr="00826204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7B8" w:rsidRPr="00B534F1" w:rsidRDefault="004E67B8" w:rsidP="004E67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34F1">
              <w:rPr>
                <w:rFonts w:ascii="Arial" w:hAnsi="Arial" w:cs="Arial"/>
                <w:b/>
              </w:rPr>
              <w:t xml:space="preserve">TEORIA </w:t>
            </w:r>
            <w:r>
              <w:rPr>
                <w:rFonts w:ascii="Arial" w:hAnsi="Arial" w:cs="Arial"/>
                <w:b/>
              </w:rPr>
              <w:t>DO CRIME</w:t>
            </w:r>
          </w:p>
          <w:p w:rsidR="004E67B8" w:rsidRPr="004E67B8" w:rsidRDefault="004E67B8" w:rsidP="004E67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67B8">
              <w:rPr>
                <w:rFonts w:ascii="Arial" w:hAnsi="Arial" w:cs="Arial"/>
              </w:rPr>
              <w:t>Maria Julia Leonel</w:t>
            </w:r>
          </w:p>
          <w:p w:rsidR="004E67B8" w:rsidRPr="00B534F1" w:rsidRDefault="004E67B8" w:rsidP="004E67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67B8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28C" w:rsidRPr="00F4498E" w:rsidRDefault="0023128C" w:rsidP="002312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DA CONSTITUIÇÃO</w:t>
            </w:r>
          </w:p>
          <w:p w:rsidR="0023128C" w:rsidRDefault="0023128C" w:rsidP="002312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67B8">
              <w:rPr>
                <w:rFonts w:ascii="Arial" w:hAnsi="Arial" w:cs="Arial"/>
              </w:rPr>
              <w:t>Gina Gouveia</w:t>
            </w:r>
          </w:p>
          <w:p w:rsidR="0023128C" w:rsidRPr="004E67B8" w:rsidRDefault="0023128C" w:rsidP="002312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Sala:</w:t>
            </w:r>
          </w:p>
          <w:p w:rsidR="004E67B8" w:rsidRPr="00F4498E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7B8" w:rsidRPr="004E67B8" w:rsidRDefault="004E67B8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4E67B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E67B8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7B8" w:rsidRPr="00874765" w:rsidRDefault="0023128C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PROCESSO</w:t>
            </w:r>
          </w:p>
          <w:p w:rsidR="004E67B8" w:rsidRDefault="0023128C" w:rsidP="00D13A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128C">
              <w:rPr>
                <w:rFonts w:ascii="Arial" w:hAnsi="Arial" w:cs="Arial"/>
              </w:rPr>
              <w:t>José Guerra</w:t>
            </w:r>
          </w:p>
          <w:p w:rsidR="0023128C" w:rsidRPr="0023128C" w:rsidRDefault="0023128C" w:rsidP="00D13A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Sala:</w:t>
            </w:r>
          </w:p>
          <w:p w:rsidR="004E67B8" w:rsidRPr="001A67C8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28C" w:rsidRDefault="0023128C" w:rsidP="002312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</w:t>
            </w:r>
          </w:p>
          <w:p w:rsidR="0023128C" w:rsidRDefault="0023128C" w:rsidP="002312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Ronaldo Bastos </w:t>
            </w:r>
          </w:p>
          <w:p w:rsidR="004E67B8" w:rsidRPr="00777B32" w:rsidRDefault="0023128C" w:rsidP="002312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225" w:rsidRPr="00826204" w:rsidRDefault="005F1225" w:rsidP="005F1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 CIVIL</w:t>
            </w:r>
          </w:p>
          <w:p w:rsidR="00E10C07" w:rsidRDefault="00E10C07" w:rsidP="00E10C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Clara Pontes</w:t>
            </w:r>
          </w:p>
          <w:p w:rsidR="0023128C" w:rsidRPr="0023128C" w:rsidRDefault="0023128C" w:rsidP="00D13A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Sala:</w:t>
            </w:r>
          </w:p>
          <w:p w:rsidR="004E67B8" w:rsidRPr="00F4498E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7B8" w:rsidRPr="00B534F1" w:rsidRDefault="004E67B8" w:rsidP="004E67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34F1">
              <w:rPr>
                <w:rFonts w:ascii="Arial" w:hAnsi="Arial" w:cs="Arial"/>
                <w:b/>
              </w:rPr>
              <w:t xml:space="preserve">TEORIA </w:t>
            </w:r>
            <w:r>
              <w:rPr>
                <w:rFonts w:ascii="Arial" w:hAnsi="Arial" w:cs="Arial"/>
                <w:b/>
              </w:rPr>
              <w:t>DO CRIME</w:t>
            </w:r>
          </w:p>
          <w:p w:rsidR="004E67B8" w:rsidRPr="004E67B8" w:rsidRDefault="004E67B8" w:rsidP="004E67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67B8">
              <w:rPr>
                <w:rFonts w:ascii="Arial" w:hAnsi="Arial" w:cs="Arial"/>
              </w:rPr>
              <w:t>Maria Julia Leonel</w:t>
            </w:r>
          </w:p>
          <w:p w:rsidR="004E67B8" w:rsidRPr="00B534F1" w:rsidRDefault="004E67B8" w:rsidP="004E67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67B8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67B8" w:rsidRPr="00F4498E" w:rsidRDefault="0023128C" w:rsidP="004E67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DA CONS</w:t>
            </w:r>
            <w:r w:rsidR="004E67B8">
              <w:rPr>
                <w:rFonts w:ascii="Arial" w:hAnsi="Arial" w:cs="Arial"/>
                <w:b/>
              </w:rPr>
              <w:t>TITUIÇÃO</w:t>
            </w:r>
          </w:p>
          <w:p w:rsidR="004E67B8" w:rsidRDefault="004E67B8" w:rsidP="004E67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67B8">
              <w:rPr>
                <w:rFonts w:ascii="Arial" w:hAnsi="Arial" w:cs="Arial"/>
              </w:rPr>
              <w:t>Gina Gouveia</w:t>
            </w:r>
          </w:p>
          <w:p w:rsidR="004E67B8" w:rsidRPr="004E67B8" w:rsidRDefault="004E67B8" w:rsidP="004E67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Sala:</w:t>
            </w:r>
          </w:p>
          <w:p w:rsidR="004E67B8" w:rsidRPr="00F4498E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67B8" w:rsidRPr="004E67B8" w:rsidRDefault="004E67B8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4E67B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E67B8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28C" w:rsidRPr="00874765" w:rsidRDefault="0023128C" w:rsidP="002312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PROCESSO</w:t>
            </w:r>
          </w:p>
          <w:p w:rsidR="0023128C" w:rsidRDefault="0023128C" w:rsidP="002312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128C">
              <w:rPr>
                <w:rFonts w:ascii="Arial" w:hAnsi="Arial" w:cs="Arial"/>
              </w:rPr>
              <w:t>José Guerra</w:t>
            </w:r>
          </w:p>
          <w:p w:rsidR="0023128C" w:rsidRPr="0023128C" w:rsidRDefault="0023128C" w:rsidP="002312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Sala:</w:t>
            </w:r>
          </w:p>
          <w:p w:rsidR="004E67B8" w:rsidRPr="001A67C8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28C" w:rsidRDefault="0023128C" w:rsidP="002312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</w:t>
            </w:r>
          </w:p>
          <w:p w:rsidR="0023128C" w:rsidRDefault="0023128C" w:rsidP="002312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Ronaldo Bastos </w:t>
            </w:r>
          </w:p>
          <w:p w:rsidR="004E67B8" w:rsidRPr="00777B32" w:rsidRDefault="0023128C" w:rsidP="002312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7B8" w:rsidRPr="00F4498E" w:rsidRDefault="004E67B8" w:rsidP="00634D1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D11" w:rsidRPr="00B534F1" w:rsidRDefault="00634D11" w:rsidP="00634D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34F1">
              <w:rPr>
                <w:rFonts w:ascii="Arial" w:hAnsi="Arial" w:cs="Arial"/>
                <w:b/>
                <w:sz w:val="18"/>
                <w:szCs w:val="18"/>
              </w:rPr>
              <w:t>METODOLOGIA DA PESQUISA</w:t>
            </w:r>
          </w:p>
          <w:p w:rsidR="00634D11" w:rsidRDefault="00634D11" w:rsidP="00634D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34F1">
              <w:rPr>
                <w:rFonts w:ascii="Arial" w:hAnsi="Arial" w:cs="Arial"/>
                <w:b/>
                <w:sz w:val="18"/>
                <w:szCs w:val="18"/>
              </w:rPr>
              <w:t xml:space="preserve"> (DISCIPLINA ON LINE)</w:t>
            </w:r>
          </w:p>
          <w:p w:rsidR="004E67B8" w:rsidRPr="009A7CAC" w:rsidRDefault="00634D11" w:rsidP="00634D1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Sala: 406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128C" w:rsidRPr="00F4498E" w:rsidRDefault="0023128C" w:rsidP="002312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DA CONSTITUIÇÃO</w:t>
            </w:r>
          </w:p>
          <w:p w:rsidR="0023128C" w:rsidRDefault="0023128C" w:rsidP="002312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67B8">
              <w:rPr>
                <w:rFonts w:ascii="Arial" w:hAnsi="Arial" w:cs="Arial"/>
              </w:rPr>
              <w:t>Gina Gouveia</w:t>
            </w:r>
          </w:p>
          <w:p w:rsidR="0023128C" w:rsidRPr="004E67B8" w:rsidRDefault="0023128C" w:rsidP="002312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Sala:</w:t>
            </w:r>
          </w:p>
          <w:p w:rsidR="004E67B8" w:rsidRPr="004E67B8" w:rsidRDefault="004E67B8" w:rsidP="00D13A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E67B8" w:rsidRPr="00F4498E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67B8" w:rsidRPr="004E67B8" w:rsidRDefault="004E67B8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4E67B8" w:rsidP="004E67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4E67B8" w:rsidP="004E67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4E67B8" w:rsidRDefault="004E67B8" w:rsidP="00EA079D"/>
    <w:p w:rsidR="004E67B8" w:rsidRDefault="004E67B8" w:rsidP="00EA079D"/>
    <w:p w:rsidR="004E67B8" w:rsidRDefault="004E67B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E67B8" w:rsidRPr="004C1C9D" w:rsidTr="00D13AC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7B8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67B8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7B8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4E67B8" w:rsidRPr="004C1C9D" w:rsidTr="00D13AC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7B8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4E67B8" w:rsidRPr="004C1C9D" w:rsidTr="00D13AC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7B8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E67B8" w:rsidRPr="004C1C9D" w:rsidTr="00D13AC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E67B8" w:rsidRPr="004C1C9D" w:rsidTr="00D13AC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E67B8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31B" w:rsidRPr="004E67B8" w:rsidRDefault="00C0531B" w:rsidP="008B61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7B8" w:rsidRPr="004E67B8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0A" w:rsidRPr="004E67B8" w:rsidRDefault="008B610A" w:rsidP="008B61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E67B8">
              <w:rPr>
                <w:rFonts w:ascii="Arial" w:hAnsi="Arial" w:cs="Arial"/>
                <w:b/>
                <w:sz w:val="16"/>
                <w:szCs w:val="18"/>
              </w:rPr>
              <w:t>INSTITUIÇÕES DEMOCRÁTICAS E ORDENS CONSTITUCIONAIS</w:t>
            </w:r>
          </w:p>
          <w:p w:rsidR="0085233F" w:rsidRDefault="0085233F" w:rsidP="0085233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Gina Gouveia</w:t>
            </w:r>
          </w:p>
          <w:p w:rsidR="00C0531B" w:rsidRPr="004E67B8" w:rsidRDefault="00C0531B" w:rsidP="008B61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0A" w:rsidRPr="004E67B8" w:rsidRDefault="008B610A" w:rsidP="008B61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TEORIA GERAL DOS CONTRATOS</w:t>
            </w:r>
          </w:p>
          <w:p w:rsidR="008B610A" w:rsidRPr="008B610A" w:rsidRDefault="008B610A" w:rsidP="008B610A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Raisa Carmo</w:t>
            </w:r>
          </w:p>
          <w:p w:rsidR="004E67B8" w:rsidRPr="004E67B8" w:rsidRDefault="008B610A" w:rsidP="008B61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8B610A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0A" w:rsidRPr="004E67B8" w:rsidRDefault="008B610A" w:rsidP="008B61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CRIMES EM ESPÉCIE</w:t>
            </w:r>
          </w:p>
          <w:p w:rsidR="008B610A" w:rsidRPr="008B610A" w:rsidRDefault="008B610A" w:rsidP="008B610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B610A">
              <w:rPr>
                <w:rFonts w:ascii="Arial" w:hAnsi="Arial" w:cs="Arial"/>
                <w:sz w:val="16"/>
                <w:szCs w:val="18"/>
              </w:rPr>
              <w:t>Maurilio Sobral</w:t>
            </w:r>
          </w:p>
          <w:p w:rsidR="004E67B8" w:rsidRPr="004E67B8" w:rsidRDefault="008B610A" w:rsidP="008B61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8B610A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7B8" w:rsidRPr="004E67B8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4E67B8" w:rsidRPr="004C1C9D" w:rsidTr="000C1F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E67B8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31B" w:rsidRPr="004E67B8" w:rsidRDefault="00C0531B" w:rsidP="00C053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E67B8">
              <w:rPr>
                <w:rFonts w:ascii="Arial" w:hAnsi="Arial" w:cs="Arial"/>
                <w:b/>
                <w:sz w:val="16"/>
                <w:szCs w:val="18"/>
              </w:rPr>
              <w:t>TUTELAS PROVISÓRIAS E PROCEDIMENTOS ESPECIAIS</w:t>
            </w:r>
          </w:p>
          <w:p w:rsidR="00C0531B" w:rsidRPr="00C0531B" w:rsidRDefault="00C0531B" w:rsidP="00C053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0531B">
              <w:rPr>
                <w:rFonts w:ascii="Arial" w:hAnsi="Arial" w:cs="Arial"/>
                <w:sz w:val="16"/>
                <w:szCs w:val="18"/>
              </w:rPr>
              <w:t>Evandro Melo</w:t>
            </w:r>
          </w:p>
          <w:p w:rsidR="00C0531B" w:rsidRPr="00C0531B" w:rsidRDefault="00C0531B" w:rsidP="00D13ACA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1B" w:rsidRPr="000C1FDC" w:rsidRDefault="00C0531B" w:rsidP="00C053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0C1FDC">
              <w:rPr>
                <w:rFonts w:ascii="Arial" w:hAnsi="Arial" w:cs="Arial"/>
                <w:b/>
                <w:sz w:val="16"/>
              </w:rPr>
              <w:t>TÓPICOS INTEGRADORES</w:t>
            </w:r>
          </w:p>
          <w:p w:rsidR="00646AA3" w:rsidRPr="000C1FDC" w:rsidRDefault="00646AA3" w:rsidP="00C0531B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0C1FDC">
              <w:rPr>
                <w:rFonts w:ascii="Arial" w:hAnsi="Arial" w:cs="Arial"/>
                <w:sz w:val="16"/>
              </w:rPr>
              <w:t>Jose Guerra</w:t>
            </w:r>
          </w:p>
          <w:p w:rsidR="004E67B8" w:rsidRPr="000C1FDC" w:rsidRDefault="00C0531B" w:rsidP="00C053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0C1FDC">
              <w:rPr>
                <w:rFonts w:ascii="Arial" w:hAnsi="Arial" w:cs="Arial"/>
                <w:sz w:val="16"/>
              </w:rPr>
              <w:t>Sala</w:t>
            </w:r>
            <w:r w:rsidRPr="000C1FD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7B8" w:rsidRPr="004E67B8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E67B8">
              <w:rPr>
                <w:rFonts w:ascii="Arial" w:hAnsi="Arial" w:cs="Arial"/>
                <w:b/>
                <w:sz w:val="16"/>
                <w:szCs w:val="18"/>
              </w:rPr>
              <w:t>INSTITUIÇÕES DEMOCRÁTICAS E ORDENS CONSTITUCIONAIS</w:t>
            </w:r>
          </w:p>
          <w:p w:rsidR="004E67B8" w:rsidRDefault="0085233F" w:rsidP="00D13A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Gina Gouveia</w:t>
            </w:r>
          </w:p>
          <w:p w:rsidR="00C0531B" w:rsidRPr="008B610A" w:rsidRDefault="00C0531B" w:rsidP="00D13ACA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0A" w:rsidRPr="004E67B8" w:rsidRDefault="008B610A" w:rsidP="008B61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TEORIA GERAL DOS CONTRATOS</w:t>
            </w:r>
          </w:p>
          <w:p w:rsidR="008B610A" w:rsidRPr="008B610A" w:rsidRDefault="008B610A" w:rsidP="008B610A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Raisa Carmo</w:t>
            </w:r>
          </w:p>
          <w:p w:rsidR="004E67B8" w:rsidRPr="008B610A" w:rsidRDefault="008B610A" w:rsidP="00D13ACA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8B610A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0A" w:rsidRPr="004E67B8" w:rsidRDefault="008B610A" w:rsidP="008B61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CRIMES EM ESPÉCIE</w:t>
            </w:r>
          </w:p>
          <w:p w:rsidR="008B610A" w:rsidRPr="008B610A" w:rsidRDefault="008B610A" w:rsidP="008B610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B610A">
              <w:rPr>
                <w:rFonts w:ascii="Arial" w:hAnsi="Arial" w:cs="Arial"/>
                <w:sz w:val="16"/>
                <w:szCs w:val="18"/>
              </w:rPr>
              <w:t>Maurilio Sobral</w:t>
            </w:r>
          </w:p>
          <w:p w:rsidR="004E67B8" w:rsidRPr="008B610A" w:rsidRDefault="008B610A" w:rsidP="00D13ACA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8B610A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7B8" w:rsidRPr="004E67B8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4E67B8" w:rsidRPr="004C1C9D" w:rsidTr="000C1F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E67B8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31B" w:rsidRPr="004E67B8" w:rsidRDefault="00C0531B" w:rsidP="00C053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E67B8">
              <w:rPr>
                <w:rFonts w:ascii="Arial" w:hAnsi="Arial" w:cs="Arial"/>
                <w:b/>
                <w:sz w:val="16"/>
                <w:szCs w:val="18"/>
              </w:rPr>
              <w:t>TUTELAS PROVISÓRIAS E PROCEDIMENTOS ESPECIAIS</w:t>
            </w:r>
          </w:p>
          <w:p w:rsidR="00C0531B" w:rsidRPr="00C0531B" w:rsidRDefault="00C0531B" w:rsidP="00C053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0531B">
              <w:rPr>
                <w:rFonts w:ascii="Arial" w:hAnsi="Arial" w:cs="Arial"/>
                <w:sz w:val="16"/>
                <w:szCs w:val="18"/>
              </w:rPr>
              <w:t>Evandro Melo</w:t>
            </w:r>
          </w:p>
          <w:p w:rsidR="004E67B8" w:rsidRPr="004E67B8" w:rsidRDefault="004E67B8" w:rsidP="00C053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A3" w:rsidRPr="000C1FDC" w:rsidRDefault="00646AA3" w:rsidP="00646A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0C1FDC">
              <w:rPr>
                <w:rFonts w:ascii="Arial" w:hAnsi="Arial" w:cs="Arial"/>
                <w:b/>
                <w:sz w:val="16"/>
              </w:rPr>
              <w:t>TÓPICOS INTEGRADORES</w:t>
            </w:r>
          </w:p>
          <w:p w:rsidR="00646AA3" w:rsidRPr="000C1FDC" w:rsidRDefault="00646AA3" w:rsidP="00646AA3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0C1FDC">
              <w:rPr>
                <w:rFonts w:ascii="Arial" w:hAnsi="Arial" w:cs="Arial"/>
                <w:sz w:val="16"/>
              </w:rPr>
              <w:t>Jose Guerra</w:t>
            </w:r>
          </w:p>
          <w:p w:rsidR="004E67B8" w:rsidRPr="000C1FDC" w:rsidRDefault="00646AA3" w:rsidP="00646A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0C1FDC">
              <w:rPr>
                <w:rFonts w:ascii="Arial" w:hAnsi="Arial" w:cs="Arial"/>
                <w:sz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31B" w:rsidRPr="004E67B8" w:rsidRDefault="00C0531B" w:rsidP="00C053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E67B8">
              <w:rPr>
                <w:rFonts w:ascii="Arial" w:hAnsi="Arial" w:cs="Arial"/>
                <w:b/>
                <w:sz w:val="16"/>
                <w:szCs w:val="18"/>
              </w:rPr>
              <w:t>RECUPERAÇÃO E FALENCIA</w:t>
            </w:r>
          </w:p>
          <w:p w:rsidR="00610D40" w:rsidRPr="00C0531B" w:rsidRDefault="00610D40" w:rsidP="00610D40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Alberto Maia</w:t>
            </w:r>
          </w:p>
          <w:p w:rsidR="004E67B8" w:rsidRPr="00C0531B" w:rsidRDefault="00C0531B" w:rsidP="00D13ACA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0A" w:rsidRPr="004E67B8" w:rsidRDefault="008B610A" w:rsidP="008B61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TEORIA GERAL DOS CONTRATOS</w:t>
            </w:r>
          </w:p>
          <w:p w:rsidR="008B610A" w:rsidRPr="008B610A" w:rsidRDefault="008B610A" w:rsidP="008B610A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Raisa Carmo</w:t>
            </w:r>
          </w:p>
          <w:p w:rsidR="004E67B8" w:rsidRPr="004E67B8" w:rsidRDefault="008B610A" w:rsidP="008B61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8B610A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3E6" w:rsidRPr="004E67B8" w:rsidRDefault="00AB63E6" w:rsidP="00AB63E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CRIMES EM ESPÉCIE</w:t>
            </w:r>
          </w:p>
          <w:p w:rsidR="00AB63E6" w:rsidRPr="008B610A" w:rsidRDefault="00AB63E6" w:rsidP="00AB63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B610A">
              <w:rPr>
                <w:rFonts w:ascii="Arial" w:hAnsi="Arial" w:cs="Arial"/>
                <w:sz w:val="16"/>
                <w:szCs w:val="18"/>
              </w:rPr>
              <w:t>Maurilio Sobral</w:t>
            </w:r>
          </w:p>
          <w:p w:rsidR="004E67B8" w:rsidRPr="004E67B8" w:rsidRDefault="00AB63E6" w:rsidP="00AB63E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8B610A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67B8" w:rsidRPr="004E67B8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4E67B8" w:rsidRPr="004C1C9D" w:rsidTr="00D13AC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E67B8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31B" w:rsidRPr="004E67B8" w:rsidRDefault="00C0531B" w:rsidP="00C053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E67B8">
              <w:rPr>
                <w:rFonts w:ascii="Arial" w:hAnsi="Arial" w:cs="Arial"/>
                <w:b/>
                <w:sz w:val="16"/>
                <w:szCs w:val="18"/>
              </w:rPr>
              <w:t>TUTELAS PROVISÓRIAS E PROCEDIMENTOS ESPECIAIS</w:t>
            </w:r>
          </w:p>
          <w:p w:rsidR="00C0531B" w:rsidRPr="00C0531B" w:rsidRDefault="00C0531B" w:rsidP="00C053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0531B">
              <w:rPr>
                <w:rFonts w:ascii="Arial" w:hAnsi="Arial" w:cs="Arial"/>
                <w:sz w:val="16"/>
                <w:szCs w:val="18"/>
              </w:rPr>
              <w:t>Evandro Melo</w:t>
            </w:r>
          </w:p>
          <w:p w:rsidR="004E67B8" w:rsidRPr="004E67B8" w:rsidRDefault="00C0531B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7B8" w:rsidRPr="008B610A" w:rsidRDefault="004E67B8" w:rsidP="00C053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7B8" w:rsidRPr="004E67B8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E67B8">
              <w:rPr>
                <w:rFonts w:ascii="Arial" w:hAnsi="Arial" w:cs="Arial"/>
                <w:b/>
                <w:sz w:val="16"/>
                <w:szCs w:val="18"/>
              </w:rPr>
              <w:t>RECUPERAÇÃO E FALENCIA</w:t>
            </w:r>
          </w:p>
          <w:p w:rsidR="004E67B8" w:rsidRPr="00C0531B" w:rsidRDefault="00610D40" w:rsidP="00D13ACA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Alberto Maia</w:t>
            </w:r>
          </w:p>
          <w:p w:rsidR="004E67B8" w:rsidRPr="004E67B8" w:rsidRDefault="00C0531B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7B8" w:rsidRPr="004E67B8" w:rsidRDefault="004E67B8" w:rsidP="00C053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233F" w:rsidRPr="004E67B8" w:rsidRDefault="0085233F" w:rsidP="0085233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E67B8">
              <w:rPr>
                <w:rFonts w:ascii="Arial" w:hAnsi="Arial" w:cs="Arial"/>
                <w:b/>
                <w:sz w:val="16"/>
                <w:szCs w:val="18"/>
              </w:rPr>
              <w:t>INSTITUIÇÕES DEMOCRÁTICAS E ORDENS CONSTITUCIONAIS</w:t>
            </w:r>
          </w:p>
          <w:p w:rsidR="0085233F" w:rsidRDefault="0085233F" w:rsidP="0085233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Gina Gouveia</w:t>
            </w:r>
          </w:p>
          <w:p w:rsidR="004E67B8" w:rsidRPr="004E67B8" w:rsidRDefault="0085233F" w:rsidP="0085233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67B8" w:rsidRPr="005F1225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</w:p>
        </w:tc>
      </w:tr>
    </w:tbl>
    <w:p w:rsidR="004E67B8" w:rsidRDefault="004E67B8" w:rsidP="004E67B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4E67B8" w:rsidRPr="004C1C9D" w:rsidTr="00D13AC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67B8" w:rsidRPr="004C1C9D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B8" w:rsidRPr="004C1C9D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B8" w:rsidRPr="004C1C9D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4E67B8" w:rsidRDefault="004E67B8" w:rsidP="00EA079D"/>
    <w:p w:rsidR="0023128C" w:rsidRDefault="0023128C" w:rsidP="00EA079D"/>
    <w:p w:rsidR="0023128C" w:rsidRDefault="0023128C" w:rsidP="00EA079D"/>
    <w:p w:rsidR="0023128C" w:rsidRDefault="0023128C" w:rsidP="00EA079D"/>
    <w:p w:rsidR="004E67B8" w:rsidRDefault="004E67B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E67B8" w:rsidRPr="004C1C9D" w:rsidTr="00D13AC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7B8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67B8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7B8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4E67B8" w:rsidRPr="004C1C9D" w:rsidTr="00D13AC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7B8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4E67B8" w:rsidRPr="004C1C9D" w:rsidTr="00D13AC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7B8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E67B8" w:rsidRPr="004C1C9D" w:rsidTr="00D13AC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B63E6" w:rsidRPr="004C1C9D" w:rsidTr="005E03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63E6" w:rsidRPr="004E67B8" w:rsidRDefault="00AB63E6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3E6" w:rsidRPr="007E00C2" w:rsidRDefault="00AB63E6" w:rsidP="00AB63E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  <w:lang w:val="pt-BR"/>
              </w:rPr>
              <w:t>RECURSOS E OUTROS MEIOS DE IMPUGNAÇÃO DA DECISÃO JUDICIAL</w:t>
            </w:r>
          </w:p>
          <w:p w:rsidR="00AB63E6" w:rsidRPr="001D6C85" w:rsidRDefault="00AB63E6" w:rsidP="00AB63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Evandro Melo</w:t>
            </w:r>
          </w:p>
          <w:p w:rsidR="00AB63E6" w:rsidRPr="007E00C2" w:rsidRDefault="00AB63E6" w:rsidP="00AB63E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3E6" w:rsidRPr="007E00C2" w:rsidRDefault="00AB63E6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3E6" w:rsidRPr="007E00C2" w:rsidRDefault="00AB63E6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ÉTICA PROFISSIONAL</w:t>
            </w:r>
          </w:p>
          <w:p w:rsidR="00C166D0" w:rsidRPr="00EA0472" w:rsidRDefault="00C166D0" w:rsidP="00C166D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Alberto Maia</w:t>
            </w:r>
          </w:p>
          <w:p w:rsidR="00AB63E6" w:rsidRPr="007E00C2" w:rsidRDefault="00AB63E6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sz w:val="16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3E6" w:rsidRPr="007E00C2" w:rsidRDefault="00AB63E6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B63E6" w:rsidRPr="007E00C2" w:rsidRDefault="00AB63E6" w:rsidP="00AB63E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PROCESSO PENAL II</w:t>
            </w:r>
          </w:p>
          <w:p w:rsidR="00AB63E6" w:rsidRPr="00EA0472" w:rsidRDefault="00AB63E6" w:rsidP="00AB63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</w:rPr>
              <w:t>Maurilo Sobral</w:t>
            </w:r>
          </w:p>
          <w:p w:rsidR="00AB63E6" w:rsidRPr="007E00C2" w:rsidRDefault="00AB63E6" w:rsidP="00AB63E6">
            <w:pPr>
              <w:spacing w:line="276" w:lineRule="auto"/>
              <w:jc w:val="center"/>
              <w:rPr>
                <w:sz w:val="16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3E6" w:rsidRDefault="00AB63E6" w:rsidP="00AB63E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B63E6" w:rsidRPr="007E00C2" w:rsidRDefault="00AB63E6" w:rsidP="00AB63E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7E00C2">
              <w:rPr>
                <w:rFonts w:ascii="Arial" w:hAnsi="Arial" w:cs="Arial"/>
                <w:b/>
                <w:sz w:val="16"/>
              </w:rPr>
              <w:t xml:space="preserve">TEORIA GERAL DO DIREITO DO TRABALHO </w:t>
            </w:r>
          </w:p>
          <w:p w:rsidR="00AB63E6" w:rsidRPr="007E00C2" w:rsidRDefault="00AB63E6" w:rsidP="00AB63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Larissa Castilho</w:t>
            </w:r>
          </w:p>
          <w:p w:rsidR="00AB63E6" w:rsidRPr="007E00C2" w:rsidRDefault="00AB63E6" w:rsidP="00AB63E6">
            <w:pPr>
              <w:spacing w:line="276" w:lineRule="auto"/>
              <w:jc w:val="center"/>
              <w:rPr>
                <w:sz w:val="16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3E6" w:rsidRPr="004E67B8" w:rsidRDefault="00AB63E6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166D0" w:rsidRPr="004C1C9D" w:rsidTr="00D13AC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166D0" w:rsidRPr="004E67B8" w:rsidRDefault="00C166D0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6D0" w:rsidRDefault="00C166D0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pt-BR"/>
              </w:rPr>
              <w:t>DIREITO DAS FAMÍLIAS</w:t>
            </w:r>
          </w:p>
          <w:p w:rsidR="00C166D0" w:rsidRDefault="00C166D0" w:rsidP="00D13A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Raisa Carmo</w:t>
            </w:r>
          </w:p>
          <w:p w:rsidR="00C166D0" w:rsidRPr="00AB63E6" w:rsidRDefault="00C166D0" w:rsidP="00D13A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496" w:rsidRPr="00123496" w:rsidRDefault="00123496" w:rsidP="0012349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23496">
              <w:rPr>
                <w:rFonts w:ascii="Arial" w:hAnsi="Arial" w:cs="Arial"/>
                <w:b/>
                <w:sz w:val="16"/>
                <w:szCs w:val="18"/>
              </w:rPr>
              <w:t>LEGISLAÇÃO PENAL E PROCESSUAL PENAL ESPECIAL</w:t>
            </w:r>
          </w:p>
          <w:p w:rsidR="00123496" w:rsidRPr="00123496" w:rsidRDefault="00123496" w:rsidP="001234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23496">
              <w:rPr>
                <w:rFonts w:ascii="Arial" w:hAnsi="Arial" w:cs="Arial"/>
                <w:sz w:val="16"/>
                <w:szCs w:val="18"/>
              </w:rPr>
              <w:t>Maria Julia Leonel</w:t>
            </w:r>
          </w:p>
          <w:p w:rsidR="00123496" w:rsidRPr="00123496" w:rsidRDefault="00123496" w:rsidP="00123496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123496">
              <w:rPr>
                <w:rFonts w:ascii="Arial" w:hAnsi="Arial" w:cs="Arial"/>
                <w:sz w:val="16"/>
              </w:rPr>
              <w:t xml:space="preserve">Sala: </w:t>
            </w:r>
          </w:p>
          <w:p w:rsidR="00C166D0" w:rsidRPr="00123496" w:rsidRDefault="00C166D0" w:rsidP="00C55A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6D0" w:rsidRPr="007E00C2" w:rsidRDefault="00C166D0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ÉTICA PROFISSIONAL</w:t>
            </w:r>
          </w:p>
          <w:p w:rsidR="00C166D0" w:rsidRPr="00EA0472" w:rsidRDefault="00C166D0" w:rsidP="00D13A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Alberto Maia</w:t>
            </w:r>
          </w:p>
          <w:p w:rsidR="00C166D0" w:rsidRPr="007E00C2" w:rsidRDefault="00C166D0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6D0" w:rsidRPr="007E00C2" w:rsidRDefault="00C166D0" w:rsidP="00AB63E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PROCESSO PENAL II</w:t>
            </w:r>
          </w:p>
          <w:p w:rsidR="00C166D0" w:rsidRPr="00EA0472" w:rsidRDefault="00C166D0" w:rsidP="00AB63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</w:rPr>
              <w:t>Maurilo Sobral</w:t>
            </w:r>
          </w:p>
          <w:p w:rsidR="00C166D0" w:rsidRPr="007E00C2" w:rsidRDefault="00C166D0" w:rsidP="00AB63E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6D0" w:rsidRPr="007E00C2" w:rsidRDefault="00C166D0" w:rsidP="00AB63E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7E00C2">
              <w:rPr>
                <w:rFonts w:ascii="Arial" w:hAnsi="Arial" w:cs="Arial"/>
                <w:b/>
                <w:sz w:val="16"/>
              </w:rPr>
              <w:t xml:space="preserve">TEORIA GERAL DO DIREITO DO TRABALHO </w:t>
            </w:r>
          </w:p>
          <w:p w:rsidR="00C166D0" w:rsidRPr="007E00C2" w:rsidRDefault="00C166D0" w:rsidP="00AB63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Larissa Castilho</w:t>
            </w:r>
          </w:p>
          <w:p w:rsidR="00C166D0" w:rsidRPr="007E00C2" w:rsidRDefault="00C166D0" w:rsidP="00AB63E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6D0" w:rsidRPr="004E67B8" w:rsidRDefault="00C166D0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166D0" w:rsidRPr="004C1C9D" w:rsidTr="003E26A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166D0" w:rsidRPr="004E67B8" w:rsidRDefault="00C166D0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6D0" w:rsidRDefault="00C166D0" w:rsidP="00AB63E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pt-BR"/>
              </w:rPr>
              <w:t>DIREITO DAS FAMÍLIAS</w:t>
            </w:r>
          </w:p>
          <w:p w:rsidR="00C166D0" w:rsidRDefault="00C166D0" w:rsidP="00AB63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Raisa Carmo</w:t>
            </w:r>
          </w:p>
          <w:p w:rsidR="00C166D0" w:rsidRPr="007E00C2" w:rsidRDefault="00C166D0" w:rsidP="00AB63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6D0" w:rsidRPr="00123496" w:rsidRDefault="00C166D0" w:rsidP="00C55A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23496">
              <w:rPr>
                <w:rFonts w:ascii="Arial" w:hAnsi="Arial" w:cs="Arial"/>
                <w:b/>
                <w:sz w:val="16"/>
                <w:szCs w:val="18"/>
              </w:rPr>
              <w:t>LEGISLAÇÃO PENAL E PROCESSUAL PENAL ESPECIAL</w:t>
            </w:r>
          </w:p>
          <w:p w:rsidR="00123496" w:rsidRPr="00123496" w:rsidRDefault="00123496" w:rsidP="00C55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23496">
              <w:rPr>
                <w:rFonts w:ascii="Arial" w:hAnsi="Arial" w:cs="Arial"/>
                <w:sz w:val="16"/>
                <w:szCs w:val="18"/>
              </w:rPr>
              <w:t>Maria Julia Leonel</w:t>
            </w:r>
          </w:p>
          <w:p w:rsidR="00C166D0" w:rsidRPr="00123496" w:rsidRDefault="00C166D0" w:rsidP="00C55AA1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123496">
              <w:rPr>
                <w:rFonts w:ascii="Arial" w:hAnsi="Arial" w:cs="Arial"/>
                <w:sz w:val="16"/>
              </w:rPr>
              <w:t xml:space="preserve">Sala: </w:t>
            </w:r>
          </w:p>
          <w:p w:rsidR="00C166D0" w:rsidRPr="00123496" w:rsidRDefault="00C166D0" w:rsidP="00C55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6D0" w:rsidRPr="007E00C2" w:rsidRDefault="00C166D0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C166D0" w:rsidRPr="007E00C2" w:rsidRDefault="00C166D0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  <w:lang w:val="pt-BR"/>
              </w:rPr>
              <w:t>RECURSOS E OUTROS MEIOS DE IMPUGNAÇÃO DA DECISÃO JUDICIAL</w:t>
            </w:r>
          </w:p>
          <w:p w:rsidR="00C166D0" w:rsidRPr="001D6C85" w:rsidRDefault="00C166D0" w:rsidP="00D13A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Evandro Melo</w:t>
            </w:r>
          </w:p>
          <w:p w:rsidR="00C166D0" w:rsidRPr="007E00C2" w:rsidRDefault="00C166D0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6D0" w:rsidRPr="007E00C2" w:rsidRDefault="00C166D0" w:rsidP="00C166D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ORGANIZAÇÃO DA ADMINISTRAÇÃO PÚBLICA E A PRESTAÇÃO DE SERVIÇOS PÚBLICOS</w:t>
            </w:r>
          </w:p>
          <w:p w:rsidR="00C166D0" w:rsidRPr="001D6C85" w:rsidRDefault="00C166D0" w:rsidP="00C166D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</w:rPr>
              <w:t>José Guerra</w:t>
            </w:r>
          </w:p>
          <w:p w:rsidR="00C166D0" w:rsidRPr="007E00C2" w:rsidRDefault="00C166D0" w:rsidP="00C166D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66D0" w:rsidRPr="007E00C2" w:rsidRDefault="00C166D0" w:rsidP="00AB63E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7E00C2">
              <w:rPr>
                <w:rFonts w:ascii="Arial" w:hAnsi="Arial" w:cs="Arial"/>
                <w:b/>
                <w:sz w:val="16"/>
              </w:rPr>
              <w:t xml:space="preserve">TEORIA GERAL DO DIREITO DO TRABALHO </w:t>
            </w:r>
          </w:p>
          <w:p w:rsidR="00C166D0" w:rsidRPr="007E00C2" w:rsidRDefault="00C166D0" w:rsidP="00AB63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Larissa Castilho</w:t>
            </w:r>
          </w:p>
          <w:p w:rsidR="00C166D0" w:rsidRPr="007E00C2" w:rsidRDefault="00C166D0" w:rsidP="00AB63E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66D0" w:rsidRPr="004E67B8" w:rsidRDefault="00C166D0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AB63E6" w:rsidRPr="004C1C9D" w:rsidTr="009374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63E6" w:rsidRPr="004E67B8" w:rsidRDefault="00AB63E6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3E6" w:rsidRPr="007E00C2" w:rsidRDefault="00AB63E6" w:rsidP="00D13ACA">
            <w:pPr>
              <w:shd w:val="clear" w:color="auto" w:fill="92D050"/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7E00C2">
              <w:rPr>
                <w:rFonts w:ascii="Arial" w:hAnsi="Arial" w:cs="Arial"/>
                <w:sz w:val="16"/>
                <w:szCs w:val="18"/>
                <w:lang w:val="pt-BR"/>
              </w:rPr>
              <w:t xml:space="preserve"> </w:t>
            </w:r>
          </w:p>
          <w:p w:rsidR="00AB63E6" w:rsidRDefault="00AB63E6" w:rsidP="00AB63E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pt-BR"/>
              </w:rPr>
              <w:t>DIREITO DAS FAMÍLIAS</w:t>
            </w:r>
          </w:p>
          <w:p w:rsidR="00AB63E6" w:rsidRDefault="00AB63E6" w:rsidP="00AB63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Raisa Carmo</w:t>
            </w:r>
          </w:p>
          <w:p w:rsidR="00AB63E6" w:rsidRPr="007E00C2" w:rsidRDefault="00AB63E6" w:rsidP="00AB63E6">
            <w:pPr>
              <w:shd w:val="clear" w:color="auto" w:fill="92D050"/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3E6" w:rsidRPr="007E00C2" w:rsidRDefault="00AB63E6" w:rsidP="00AB63E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ORGANIZAÇÃO DA ADMINISTRAÇÃO PÚBLICA E A PRESTAÇÃO DE SERVIÇOS PÚBLICOS</w:t>
            </w:r>
          </w:p>
          <w:p w:rsidR="00AB63E6" w:rsidRPr="001D6C85" w:rsidRDefault="00AB63E6" w:rsidP="00AB63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</w:rPr>
              <w:t>José Guerra</w:t>
            </w:r>
          </w:p>
          <w:p w:rsidR="00AB63E6" w:rsidRPr="007E00C2" w:rsidRDefault="00AB63E6" w:rsidP="00AB63E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3E6" w:rsidRPr="007E00C2" w:rsidRDefault="00AB63E6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B63E6" w:rsidRPr="007E00C2" w:rsidRDefault="00AB63E6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  <w:lang w:val="pt-BR"/>
              </w:rPr>
              <w:t>RECURSOS E OUTROS MEIOS DE IMPUGNAÇÃO DA DECISÃO JUDICIAL</w:t>
            </w:r>
          </w:p>
          <w:p w:rsidR="00AB63E6" w:rsidRPr="001D6C85" w:rsidRDefault="00AB63E6" w:rsidP="00D13A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Evandro Melo</w:t>
            </w:r>
          </w:p>
          <w:p w:rsidR="00AB63E6" w:rsidRPr="007E00C2" w:rsidRDefault="00AB63E6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6D0" w:rsidRPr="007E00C2" w:rsidRDefault="00C166D0" w:rsidP="00C166D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ORGANIZAÇÃO DA ADMINISTRAÇÃO PÚBLICA E A PRESTAÇÃO DE SERVIÇOS PÚBLICOS</w:t>
            </w:r>
          </w:p>
          <w:p w:rsidR="00C166D0" w:rsidRPr="001D6C85" w:rsidRDefault="00C166D0" w:rsidP="00C166D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</w:rPr>
              <w:t>José Guerra</w:t>
            </w:r>
          </w:p>
          <w:p w:rsidR="00AB63E6" w:rsidRPr="007E00C2" w:rsidRDefault="00C166D0" w:rsidP="00C166D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63E6" w:rsidRDefault="00AB63E6" w:rsidP="00D13ACA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7E00C2">
              <w:rPr>
                <w:rFonts w:ascii="Arial" w:hAnsi="Arial" w:cs="Arial"/>
                <w:sz w:val="16"/>
              </w:rPr>
              <w:t xml:space="preserve"> </w:t>
            </w:r>
          </w:p>
          <w:p w:rsidR="00AB63E6" w:rsidRPr="007E00C2" w:rsidRDefault="00AB63E6" w:rsidP="00AB63E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PROCESSO PENAL II</w:t>
            </w:r>
          </w:p>
          <w:p w:rsidR="00AB63E6" w:rsidRPr="00EA0472" w:rsidRDefault="00AB63E6" w:rsidP="00AB63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</w:rPr>
              <w:t>Maurilo Sobral</w:t>
            </w:r>
          </w:p>
          <w:p w:rsidR="00AB63E6" w:rsidRPr="007E00C2" w:rsidRDefault="00AB63E6" w:rsidP="00AB63E6">
            <w:pPr>
              <w:spacing w:line="276" w:lineRule="auto"/>
              <w:jc w:val="center"/>
              <w:rPr>
                <w:sz w:val="16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3E6" w:rsidRPr="00C0531B" w:rsidRDefault="00AB63E6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</w:p>
        </w:tc>
      </w:tr>
    </w:tbl>
    <w:p w:rsidR="004E67B8" w:rsidRDefault="004E67B8" w:rsidP="004E67B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4E67B8" w:rsidRPr="004C1C9D" w:rsidTr="00D13AC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67B8" w:rsidRPr="004C1C9D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B8" w:rsidRPr="004C1C9D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B8" w:rsidRPr="004C1C9D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4E67B8" w:rsidRDefault="004E67B8" w:rsidP="00EA079D"/>
    <w:sectPr w:rsidR="004E67B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B9F" w:rsidRPr="00736229" w:rsidRDefault="002F6B9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2F6B9F" w:rsidRPr="00736229" w:rsidRDefault="002F6B9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B9F" w:rsidRPr="00736229" w:rsidRDefault="002F6B9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2F6B9F" w:rsidRPr="00736229" w:rsidRDefault="002F6B9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24C37"/>
    <w:rsid w:val="00080245"/>
    <w:rsid w:val="000A2669"/>
    <w:rsid w:val="000B23D8"/>
    <w:rsid w:val="000C1FDC"/>
    <w:rsid w:val="000E313E"/>
    <w:rsid w:val="000F2B1B"/>
    <w:rsid w:val="00117C48"/>
    <w:rsid w:val="00123496"/>
    <w:rsid w:val="00160F1D"/>
    <w:rsid w:val="0018552F"/>
    <w:rsid w:val="0022268F"/>
    <w:rsid w:val="0023128C"/>
    <w:rsid w:val="002370E9"/>
    <w:rsid w:val="00243F68"/>
    <w:rsid w:val="002957B7"/>
    <w:rsid w:val="002A714A"/>
    <w:rsid w:val="002F6B9F"/>
    <w:rsid w:val="00377920"/>
    <w:rsid w:val="003823A0"/>
    <w:rsid w:val="00394938"/>
    <w:rsid w:val="00406ED1"/>
    <w:rsid w:val="00417B98"/>
    <w:rsid w:val="004665F0"/>
    <w:rsid w:val="004B5573"/>
    <w:rsid w:val="004C1C9D"/>
    <w:rsid w:val="004E67B8"/>
    <w:rsid w:val="004F4334"/>
    <w:rsid w:val="005E146E"/>
    <w:rsid w:val="005F1225"/>
    <w:rsid w:val="00610D40"/>
    <w:rsid w:val="00634D11"/>
    <w:rsid w:val="00646AA3"/>
    <w:rsid w:val="00671E8B"/>
    <w:rsid w:val="00673C7A"/>
    <w:rsid w:val="007052DF"/>
    <w:rsid w:val="00715BC1"/>
    <w:rsid w:val="007A574B"/>
    <w:rsid w:val="007B127C"/>
    <w:rsid w:val="007E6FF6"/>
    <w:rsid w:val="008328B4"/>
    <w:rsid w:val="0085233F"/>
    <w:rsid w:val="00855A52"/>
    <w:rsid w:val="008A1F5E"/>
    <w:rsid w:val="008B610A"/>
    <w:rsid w:val="008E513F"/>
    <w:rsid w:val="008F0BF0"/>
    <w:rsid w:val="008F5AFC"/>
    <w:rsid w:val="008F79CF"/>
    <w:rsid w:val="00915C39"/>
    <w:rsid w:val="00925A02"/>
    <w:rsid w:val="00966151"/>
    <w:rsid w:val="009710D8"/>
    <w:rsid w:val="009A4266"/>
    <w:rsid w:val="009B2E46"/>
    <w:rsid w:val="009B70AF"/>
    <w:rsid w:val="00A3251C"/>
    <w:rsid w:val="00A87048"/>
    <w:rsid w:val="00AA031C"/>
    <w:rsid w:val="00AB63E6"/>
    <w:rsid w:val="00AD38A6"/>
    <w:rsid w:val="00AD71B8"/>
    <w:rsid w:val="00B02D3E"/>
    <w:rsid w:val="00B2615A"/>
    <w:rsid w:val="00B36FED"/>
    <w:rsid w:val="00B643B6"/>
    <w:rsid w:val="00B7202B"/>
    <w:rsid w:val="00B76A82"/>
    <w:rsid w:val="00B91BB2"/>
    <w:rsid w:val="00B94B2E"/>
    <w:rsid w:val="00C0531B"/>
    <w:rsid w:val="00C166D0"/>
    <w:rsid w:val="00C62541"/>
    <w:rsid w:val="00C626EF"/>
    <w:rsid w:val="00C84EDD"/>
    <w:rsid w:val="00D07625"/>
    <w:rsid w:val="00D17E6E"/>
    <w:rsid w:val="00D30835"/>
    <w:rsid w:val="00D5321A"/>
    <w:rsid w:val="00D8552D"/>
    <w:rsid w:val="00DA460A"/>
    <w:rsid w:val="00DA630A"/>
    <w:rsid w:val="00DD6E22"/>
    <w:rsid w:val="00E013B6"/>
    <w:rsid w:val="00E10C07"/>
    <w:rsid w:val="00E21289"/>
    <w:rsid w:val="00E74AF3"/>
    <w:rsid w:val="00EA079D"/>
    <w:rsid w:val="00EC1B2F"/>
    <w:rsid w:val="00F12699"/>
    <w:rsid w:val="00F13538"/>
    <w:rsid w:val="00F37695"/>
    <w:rsid w:val="00F52177"/>
    <w:rsid w:val="00F65630"/>
    <w:rsid w:val="00F92862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89BD9-55B4-46CF-98A0-9B3D7DC7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010115622</cp:lastModifiedBy>
  <cp:revision>16</cp:revision>
  <cp:lastPrinted>2013-03-06T18:52:00Z</cp:lastPrinted>
  <dcterms:created xsi:type="dcterms:W3CDTF">2019-05-31T19:05:00Z</dcterms:created>
  <dcterms:modified xsi:type="dcterms:W3CDTF">2019-07-12T18:23:00Z</dcterms:modified>
</cp:coreProperties>
</file>