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C78ED" w:rsidRPr="004C1C9D" w14:paraId="5A707CA0" w14:textId="77777777" w:rsidTr="00C86A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D2C76" w14:textId="77777777" w:rsidR="001C78E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5F5BDF" w14:textId="1813031E" w:rsidR="001C78ED" w:rsidRDefault="00726205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EM 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544BE9" w14:textId="77777777" w:rsidR="001C78E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0F193" w14:textId="7F16B4F8" w:rsidR="001C78ED" w:rsidRDefault="005D695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1C78ED" w:rsidRPr="004C1C9D" w14:paraId="4ED93A06" w14:textId="77777777" w:rsidTr="00C86A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9F971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2C6F" w14:textId="0EF54737" w:rsidR="001C78ED" w:rsidRPr="004C1C9D" w:rsidRDefault="005D695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C63A3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7185D" w14:textId="29A619EE" w:rsidR="001C78ED" w:rsidRPr="004C1C9D" w:rsidRDefault="005D695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DE91CF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8CDD" w14:textId="1404EF33" w:rsidR="001C78ED" w:rsidRPr="004C1C9D" w:rsidRDefault="005D695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04CBE2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E6F87" w14:textId="77777777" w:rsidR="001C78ED" w:rsidRDefault="001C78ED" w:rsidP="00C86A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78ED" w:rsidRPr="004C1C9D" w14:paraId="0B81D23D" w14:textId="77777777" w:rsidTr="00C86AF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3E9EB" w14:textId="77777777" w:rsidR="001C78ED" w:rsidRDefault="001C78E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8ED" w:rsidRPr="004C1C9D" w14:paraId="61E951C5" w14:textId="77777777" w:rsidTr="00C86AF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B1700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E0E40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59061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0BEFD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BE360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4EB030" w14:textId="77777777" w:rsidR="001C78ED" w:rsidRPr="004C1C9D" w:rsidRDefault="001C78ED" w:rsidP="00C86A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CA2B3B" w14:textId="77777777" w:rsidR="001C78ED" w:rsidRPr="004C1C9D" w:rsidRDefault="001C78E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D695D" w:rsidRPr="004C1C9D" w14:paraId="4333F3CB" w14:textId="77777777" w:rsidTr="00C86A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F2DC84" w14:textId="550F3DF5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87A6" w14:textId="0C6EDF09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 SAUDÁVEL E FUNCIONAL</w:t>
            </w:r>
          </w:p>
          <w:p w14:paraId="3A1AC106" w14:textId="1319474A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Karini Freire</w:t>
            </w:r>
          </w:p>
          <w:p w14:paraId="2F6BD53A" w14:textId="10DE1B86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E7F0" w14:textId="4D1D1264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CONFEITARIA E DOÇARIA</w:t>
            </w:r>
          </w:p>
          <w:p w14:paraId="66D1C22B" w14:textId="082935F3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 Carvalho</w:t>
            </w:r>
          </w:p>
          <w:p w14:paraId="1812DF9D" w14:textId="0C9BF402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4468" w14:textId="2537792E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 ORGANIZAÇÃO DE EVENTOS GASTRONÔMICOS</w:t>
            </w:r>
          </w:p>
          <w:p w14:paraId="0F62105E" w14:textId="767A1CC4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Illana Louise</w:t>
            </w:r>
          </w:p>
          <w:p w14:paraId="401A9DAC" w14:textId="47595A33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99D0" w14:textId="0C6B7A22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BEBIDAS E HARMONIZAÇÕES</w:t>
            </w:r>
          </w:p>
          <w:p w14:paraId="4F5CA198" w14:textId="462BDAAC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Barbosa</w:t>
            </w:r>
          </w:p>
          <w:p w14:paraId="2FB026AD" w14:textId="7CD89AF6" w:rsidR="005D695D" w:rsidRPr="00A87048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8A73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 SAUDÁVEL E FUNCIONAL</w:t>
            </w:r>
          </w:p>
          <w:p w14:paraId="51BE9136" w14:textId="7D2E660A" w:rsidR="005D695D" w:rsidRPr="00A87048" w:rsidRDefault="00596D3B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A3B0" w14:textId="77777777" w:rsidR="005D695D" w:rsidRPr="00596D3B" w:rsidRDefault="00596D3B" w:rsidP="005D695D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D3B">
              <w:rPr>
                <w:rFonts w:ascii="Arial" w:hAnsi="Arial" w:cs="Arial"/>
                <w:b/>
                <w:sz w:val="19"/>
                <w:szCs w:val="19"/>
              </w:rPr>
              <w:t>EMPREENDEDORISMO</w:t>
            </w:r>
          </w:p>
          <w:p w14:paraId="18692443" w14:textId="77777777" w:rsidR="00596D3B" w:rsidRDefault="00596D3B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8F7979" w14:textId="228CA555" w:rsidR="00596D3B" w:rsidRPr="00596D3B" w:rsidRDefault="00596D3B" w:rsidP="005D695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96D3B">
              <w:rPr>
                <w:rFonts w:ascii="Arial" w:hAnsi="Arial" w:cs="Arial"/>
                <w:bCs/>
              </w:rPr>
              <w:t>DOL</w:t>
            </w:r>
          </w:p>
        </w:tc>
      </w:tr>
      <w:tr w:rsidR="005D695D" w:rsidRPr="004C1C9D" w14:paraId="35EE43F0" w14:textId="77777777" w:rsidTr="00C86A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C8E9C" w14:textId="62F8EBDD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310E" w14:textId="77777777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 SAUDÁVEL E FUNCIONAL</w:t>
            </w:r>
          </w:p>
          <w:p w14:paraId="3B59ACF8" w14:textId="77777777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Karini Freire</w:t>
            </w:r>
          </w:p>
          <w:p w14:paraId="0C3FA002" w14:textId="7A4D797C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A9D1" w14:textId="77777777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CONFEITARIA E DOÇARIA</w:t>
            </w:r>
          </w:p>
          <w:p w14:paraId="0E93BDF3" w14:textId="77777777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 Carvalho</w:t>
            </w:r>
          </w:p>
          <w:p w14:paraId="30F4E724" w14:textId="54EAD30A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EF37" w14:textId="77777777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 ORGANIZAÇÃO DE EVENTOS GASTRONÔMICOS</w:t>
            </w:r>
          </w:p>
          <w:p w14:paraId="3422FB9B" w14:textId="77777777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Illana Louise</w:t>
            </w:r>
          </w:p>
          <w:p w14:paraId="2AF4EAF5" w14:textId="3D1B2EFE" w:rsidR="005D695D" w:rsidRPr="00596D3B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37F4" w14:textId="77777777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BEBIDAS E HARMONIZAÇÕES</w:t>
            </w:r>
          </w:p>
          <w:p w14:paraId="456C9090" w14:textId="77777777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Barbosa</w:t>
            </w:r>
          </w:p>
          <w:p w14:paraId="69488F4F" w14:textId="70F2C724" w:rsidR="005D695D" w:rsidRPr="004C1C9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20A1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ASIÁTICA</w:t>
            </w:r>
          </w:p>
          <w:p w14:paraId="3961740E" w14:textId="77777777" w:rsidR="005D695D" w:rsidRDefault="005D695D" w:rsidP="005D69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15C254D" w14:textId="0D00D77B" w:rsidR="00596D3B" w:rsidRPr="00596D3B" w:rsidRDefault="00596D3B" w:rsidP="005D695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96D3B"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359F" w14:textId="77777777" w:rsidR="00596D3B" w:rsidRPr="00596D3B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D3B">
              <w:rPr>
                <w:rFonts w:ascii="Arial" w:hAnsi="Arial" w:cs="Arial"/>
                <w:b/>
                <w:sz w:val="19"/>
                <w:szCs w:val="19"/>
              </w:rPr>
              <w:t>EMPREENDEDORISMO</w:t>
            </w:r>
          </w:p>
          <w:p w14:paraId="4F48FB0A" w14:textId="77777777" w:rsidR="00596D3B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F024A6F" w14:textId="3DD38626" w:rsidR="005D695D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D3B">
              <w:rPr>
                <w:rFonts w:ascii="Arial" w:hAnsi="Arial" w:cs="Arial"/>
                <w:bCs/>
              </w:rPr>
              <w:t>DOL</w:t>
            </w:r>
          </w:p>
        </w:tc>
      </w:tr>
      <w:tr w:rsidR="00066549" w:rsidRPr="004C1C9D" w14:paraId="2B5D6535" w14:textId="77777777" w:rsidTr="00C86A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13032" w14:textId="20D1524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8CC1" w14:textId="7777777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ASIÁTICA</w:t>
            </w:r>
          </w:p>
          <w:p w14:paraId="0AD899A4" w14:textId="77777777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Mildred Negreiros</w:t>
            </w:r>
          </w:p>
          <w:p w14:paraId="4A2BA1FD" w14:textId="328ACDAB" w:rsidR="00066549" w:rsidRPr="00596D3B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4061" w14:textId="6947D81C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REGIONAL</w:t>
            </w:r>
          </w:p>
          <w:p w14:paraId="169C7812" w14:textId="33B2CF8A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 Carvalho</w:t>
            </w:r>
          </w:p>
          <w:p w14:paraId="0BB7122D" w14:textId="17454048" w:rsidR="00066549" w:rsidRPr="00596D3B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389C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BEBIDAS E HARMONIZAÇÕES</w:t>
            </w:r>
          </w:p>
          <w:p w14:paraId="0BAF983A" w14:textId="4BAE35EF" w:rsidR="00066549" w:rsidRPr="004C1C9D" w:rsidRDefault="00596D3B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9A39" w14:textId="6B42F659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EUROPÉIA E DO MEDITERRÂNEO</w:t>
            </w:r>
          </w:p>
          <w:p w14:paraId="567C5C8A" w14:textId="3C560E44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Elizabeth</w:t>
            </w:r>
          </w:p>
          <w:p w14:paraId="7BF7002F" w14:textId="7BCB239F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B3B8E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CONFEITARIA E DOÇARIA</w:t>
            </w:r>
          </w:p>
          <w:p w14:paraId="7EB50B8E" w14:textId="77777777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6F7863" w14:textId="4A7D4D48" w:rsidR="00596D3B" w:rsidRPr="00596D3B" w:rsidRDefault="00596D3B" w:rsidP="000665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96D3B"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E3FA3" w14:textId="77777777" w:rsidR="00596D3B" w:rsidRPr="00596D3B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6D3B">
              <w:rPr>
                <w:rFonts w:ascii="Arial" w:hAnsi="Arial" w:cs="Arial"/>
                <w:b/>
                <w:sz w:val="19"/>
                <w:szCs w:val="19"/>
              </w:rPr>
              <w:t>EMPREENDEDORISMO</w:t>
            </w:r>
          </w:p>
          <w:p w14:paraId="616C3644" w14:textId="77777777" w:rsidR="00596D3B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E5F5C1B" w14:textId="0F6AB7D5" w:rsidR="00066549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D3B">
              <w:rPr>
                <w:rFonts w:ascii="Arial" w:hAnsi="Arial" w:cs="Arial"/>
                <w:bCs/>
              </w:rPr>
              <w:t>DOL</w:t>
            </w:r>
          </w:p>
        </w:tc>
      </w:tr>
      <w:tr w:rsidR="00066549" w:rsidRPr="004C1C9D" w14:paraId="18CC2AA1" w14:textId="77777777" w:rsidTr="00C86A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05D39" w14:textId="67B521D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EF97" w14:textId="7777777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ASIÁTICA</w:t>
            </w:r>
          </w:p>
          <w:p w14:paraId="48F43EDC" w14:textId="77777777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Mildred Negreiros</w:t>
            </w:r>
          </w:p>
          <w:p w14:paraId="6D195487" w14:textId="5D1C50F1" w:rsidR="00066549" w:rsidRPr="00596D3B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83D4" w14:textId="7777777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REGIONAL</w:t>
            </w:r>
          </w:p>
          <w:p w14:paraId="25C83781" w14:textId="77777777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 Carvalho</w:t>
            </w:r>
          </w:p>
          <w:p w14:paraId="24C846E7" w14:textId="0D062164" w:rsidR="00066549" w:rsidRPr="00596D3B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6D3B">
              <w:rPr>
                <w:rFonts w:ascii="Arial" w:hAnsi="Arial" w:cs="Arial"/>
                <w:b/>
                <w:bCs/>
              </w:rPr>
              <w:t>Sala Bar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1633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EUROPÉIA E DO MEDITERRÂNEO</w:t>
            </w:r>
          </w:p>
          <w:p w14:paraId="60414018" w14:textId="1A46F5CD" w:rsidR="00066549" w:rsidRPr="004C1C9D" w:rsidRDefault="00596D3B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4EBF" w14:textId="77777777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COZINHA EUROPÉIA E DO MEDITERRÂNEO</w:t>
            </w:r>
          </w:p>
          <w:p w14:paraId="52EBD66B" w14:textId="77777777" w:rsidR="00066549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Elizabeth</w:t>
            </w:r>
          </w:p>
          <w:p w14:paraId="4D9C48BB" w14:textId="3C8DA954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9CD28" w14:textId="77777777" w:rsidR="00596D3B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 ORGANIZAÇÃO DE EVENTOS GASTRONÔMICOS</w:t>
            </w:r>
          </w:p>
          <w:p w14:paraId="2AD6692E" w14:textId="11B999A0" w:rsidR="00066549" w:rsidRPr="004C1C9D" w:rsidRDefault="00596D3B" w:rsidP="00596D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0C540" w14:textId="427D84B2" w:rsidR="00066549" w:rsidRPr="004C1C9D" w:rsidRDefault="00066549" w:rsidP="000665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2BD18AF" w14:textId="77777777" w:rsidR="001C78ED" w:rsidRDefault="001C78ED" w:rsidP="001C78E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C78ED" w:rsidRPr="004C1C9D" w14:paraId="3B6505FE" w14:textId="77777777" w:rsidTr="00C86AF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8C6B2" w14:textId="77777777" w:rsidR="001C78ED" w:rsidRPr="004C1C9D" w:rsidRDefault="001C78E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9B5B54" w14:textId="12FE10DC" w:rsidR="001C78ED" w:rsidRPr="004C1C9D" w:rsidRDefault="005D695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78E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1C78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75FE" w14:textId="77777777" w:rsidR="001C78ED" w:rsidRPr="004C1C9D" w:rsidRDefault="001C78E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47E6" w14:textId="12FBF0ED" w:rsidR="001C78ED" w:rsidRPr="004C1C9D" w:rsidRDefault="005D695D" w:rsidP="00C86A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78E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1C78ED">
              <w:rPr>
                <w:rFonts w:ascii="Arial" w:hAnsi="Arial" w:cs="Arial"/>
                <w:b/>
              </w:rPr>
              <w:t>0</w:t>
            </w:r>
          </w:p>
        </w:tc>
      </w:tr>
    </w:tbl>
    <w:p w14:paraId="5362FE28" w14:textId="2DA3A708" w:rsidR="001C78ED" w:rsidRDefault="001C78ED" w:rsidP="00EA079D"/>
    <w:p w14:paraId="23FDD2BF" w14:textId="77777777" w:rsidR="005A7DD2" w:rsidRDefault="005A7DD2" w:rsidP="005A7DD2">
      <w:r>
        <w:t>AVA = Ambiente Vistual de Aprendizagem</w:t>
      </w:r>
    </w:p>
    <w:p w14:paraId="459194E6" w14:textId="58DA810C" w:rsidR="001C78ED" w:rsidRDefault="005A7DD2" w:rsidP="00EA079D">
      <w:r>
        <w:t>Dol = Disciplina On Line</w:t>
      </w:r>
    </w:p>
    <w:sectPr w:rsidR="001C78ED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A159" w14:textId="77777777" w:rsidR="00A10A3B" w:rsidRPr="00736229" w:rsidRDefault="00A10A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20C5A83" w14:textId="77777777" w:rsidR="00A10A3B" w:rsidRPr="00736229" w:rsidRDefault="00A10A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31A" w14:textId="77777777" w:rsidR="00A10A3B" w:rsidRPr="00736229" w:rsidRDefault="00A10A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FFAAFE0" w14:textId="77777777" w:rsidR="00A10A3B" w:rsidRPr="00736229" w:rsidRDefault="00A10A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454A81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805D995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2AE8A67" wp14:editId="3D0060D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379173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77BD2D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0FC87C2C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EC0A13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EF4A8C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AFC655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65CADC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95054F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9D93FC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E71B02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A7ECA37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D206C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FCF55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C82597F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0AA4"/>
    <w:rsid w:val="00066549"/>
    <w:rsid w:val="00080245"/>
    <w:rsid w:val="000A2669"/>
    <w:rsid w:val="000B23D8"/>
    <w:rsid w:val="000F2B1B"/>
    <w:rsid w:val="00160F1D"/>
    <w:rsid w:val="0018552F"/>
    <w:rsid w:val="001C78ED"/>
    <w:rsid w:val="001E4B7A"/>
    <w:rsid w:val="0022268F"/>
    <w:rsid w:val="00224910"/>
    <w:rsid w:val="002370E9"/>
    <w:rsid w:val="002957B7"/>
    <w:rsid w:val="002A714A"/>
    <w:rsid w:val="003467CF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96D3B"/>
    <w:rsid w:val="005A3B17"/>
    <w:rsid w:val="005A7DD2"/>
    <w:rsid w:val="005D695D"/>
    <w:rsid w:val="00671E8B"/>
    <w:rsid w:val="006E2492"/>
    <w:rsid w:val="00715BC1"/>
    <w:rsid w:val="00726205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10A3B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E0D81"/>
    <w:rsid w:val="00C626EF"/>
    <w:rsid w:val="00C84EDD"/>
    <w:rsid w:val="00D07625"/>
    <w:rsid w:val="00D17E6E"/>
    <w:rsid w:val="00D30835"/>
    <w:rsid w:val="00D73EEE"/>
    <w:rsid w:val="00D8552D"/>
    <w:rsid w:val="00DA39F2"/>
    <w:rsid w:val="00DA460A"/>
    <w:rsid w:val="00DD6E22"/>
    <w:rsid w:val="00E057F8"/>
    <w:rsid w:val="00E21289"/>
    <w:rsid w:val="00E74AF3"/>
    <w:rsid w:val="00EA079D"/>
    <w:rsid w:val="00EC1B2F"/>
    <w:rsid w:val="00EC2F6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AFEE4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ILLANA LOUISE</cp:lastModifiedBy>
  <cp:revision>13</cp:revision>
  <cp:lastPrinted>2023-01-31T21:35:00Z</cp:lastPrinted>
  <dcterms:created xsi:type="dcterms:W3CDTF">2023-01-10T21:19:00Z</dcterms:created>
  <dcterms:modified xsi:type="dcterms:W3CDTF">2023-02-09T00:52:00Z</dcterms:modified>
</cp:coreProperties>
</file>