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7D929D67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A396D4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E2061" w14:textId="7F6D49F2" w:rsidR="00A87048" w:rsidRDefault="00281208" w:rsidP="005A51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18CE92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54B0" w14:textId="41757699" w:rsidR="00A87048" w:rsidRDefault="00BD469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2021.2</w:t>
            </w:r>
          </w:p>
        </w:tc>
      </w:tr>
      <w:tr w:rsidR="00B643B6" w:rsidRPr="004C1C9D" w14:paraId="798B3377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D84D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DC881" w14:textId="7217BA3B" w:rsidR="00B643B6" w:rsidRPr="004C1C9D" w:rsidRDefault="005A51A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91D0B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09369" w14:textId="1F7F5F35" w:rsidR="00B643B6" w:rsidRPr="004C1C9D" w:rsidRDefault="005A51A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SLS0</w:t>
            </w:r>
            <w:r w:rsidR="00281208">
              <w:rPr>
                <w:rFonts w:ascii="Arial" w:hAnsi="Arial" w:cs="Arial"/>
                <w:b/>
              </w:rPr>
              <w:t>04</w:t>
            </w:r>
            <w:r>
              <w:rPr>
                <w:rFonts w:ascii="Arial" w:hAnsi="Arial" w:cs="Arial"/>
                <w:b/>
              </w:rPr>
              <w:t>0102NNA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23ECF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5FCE5" w14:textId="3A3E6C95" w:rsidR="00B643B6" w:rsidRPr="004C1C9D" w:rsidRDefault="005A51AE" w:rsidP="00565B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03B62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F0121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4679BBBF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24C65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5E1C03DB" w14:textId="77777777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246E5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AB002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11F7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90455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C1B8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C8790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D7E292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16160B" w:rsidRPr="004C1C9D" w14:paraId="73B76A09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CCDC78" w14:textId="32C12B7E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EDDC" w14:textId="77777777" w:rsidR="003453A4" w:rsidRDefault="003453A4" w:rsidP="003453A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Processo</w:t>
            </w:r>
          </w:p>
          <w:p w14:paraId="0EE17DE6" w14:textId="0927DACE" w:rsidR="0016160B" w:rsidRPr="00A87048" w:rsidRDefault="003453A4" w:rsidP="003453A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Alfredo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C8B1" w14:textId="650E6F75" w:rsidR="0016160B" w:rsidRPr="00A87048" w:rsidRDefault="00C45415" w:rsidP="00BD2C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da Empresa</w:t>
            </w:r>
            <w:r w:rsidRPr="00A662B3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LUCAS</w:t>
            </w:r>
            <w:r w:rsidRPr="00A662B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DF82" w14:textId="2D4FE619" w:rsidR="0016160B" w:rsidRPr="00A87048" w:rsidRDefault="00595D80" w:rsidP="009A2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</w:t>
            </w:r>
            <w:r w:rsidRPr="00C937C0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Prof ARLINDO</w:t>
            </w:r>
            <w:r w:rsidRPr="00C937C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6724" w14:textId="0DC85D52" w:rsidR="0016160B" w:rsidRPr="00A87048" w:rsidRDefault="00281208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Teoria do Crime</w:t>
            </w:r>
            <w:r>
              <w:rPr>
                <w:rFonts w:ascii="Arial" w:hAnsi="Arial" w:cs="Arial"/>
              </w:rPr>
              <w:t xml:space="preserve"> </w:t>
            </w:r>
            <w:r w:rsidR="0016160B">
              <w:rPr>
                <w:rFonts w:ascii="Arial" w:hAnsi="Arial" w:cs="Arial"/>
              </w:rPr>
              <w:t xml:space="preserve">(Prof. </w:t>
            </w:r>
            <w:r>
              <w:rPr>
                <w:rFonts w:ascii="Arial" w:hAnsi="Arial" w:cs="Arial"/>
              </w:rPr>
              <w:t>PEDRO</w:t>
            </w:r>
            <w:r w:rsidR="0016160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NOTÁVEL MESTRE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E080" w14:textId="14C0B58A" w:rsidR="0016160B" w:rsidRPr="00A87048" w:rsidRDefault="0016160B" w:rsidP="00BD2CA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06C5" w14:textId="409BFB01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3489C" w:rsidRPr="004C1C9D" w14:paraId="277C860A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6BDD7E" w14:textId="34CF3144" w:rsidR="0023489C" w:rsidRPr="004C1C9D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330" w14:textId="77777777" w:rsidR="004D5322" w:rsidRDefault="004D5322" w:rsidP="004D532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Processo</w:t>
            </w:r>
          </w:p>
          <w:p w14:paraId="3813565F" w14:textId="45328D96" w:rsidR="0023489C" w:rsidRPr="004C1C9D" w:rsidRDefault="004D5322" w:rsidP="004D532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(Prof. Alfredo)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3174" w14:textId="2E76C1C8" w:rsidR="0023489C" w:rsidRPr="004C1C9D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Civil</w:t>
            </w:r>
            <w:r>
              <w:rPr>
                <w:rFonts w:ascii="Arial" w:hAnsi="Arial" w:cs="Arial"/>
              </w:rPr>
              <w:t xml:space="preserve"> (Prof PABLO)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33A6" w14:textId="6D3B09D9" w:rsidR="0023489C" w:rsidRPr="004C1C9D" w:rsidRDefault="00595D80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</w:t>
            </w:r>
            <w:r w:rsidRPr="00C937C0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Prof ARLINDO</w:t>
            </w:r>
            <w:r w:rsidRPr="00C937C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0D3C" w14:textId="3DFC9CEF" w:rsidR="0023489C" w:rsidRPr="004C1C9D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Teoria do Crime</w:t>
            </w:r>
            <w:r>
              <w:rPr>
                <w:rFonts w:ascii="Arial" w:hAnsi="Arial" w:cs="Arial"/>
              </w:rPr>
              <w:t xml:space="preserve"> (Prof. PEDRO)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4D61" w14:textId="485DDABE" w:rsidR="0023489C" w:rsidRPr="004C1C9D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2F20" w14:textId="3AF9387E" w:rsidR="0023489C" w:rsidRPr="004C1C9D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6160B" w:rsidRPr="004C1C9D" w14:paraId="5A9A65FD" w14:textId="77777777" w:rsidTr="00294F9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EF5F0" w14:textId="3F4C01EA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BE2B" w14:textId="77777777" w:rsidR="007951E8" w:rsidRDefault="007951E8" w:rsidP="007951E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e Fundamentos da Constituição</w:t>
            </w:r>
            <w:r>
              <w:rPr>
                <w:rFonts w:ascii="Arial" w:hAnsi="Arial" w:cs="Arial"/>
              </w:rPr>
              <w:t xml:space="preserve"> </w:t>
            </w:r>
          </w:p>
          <w:p w14:paraId="10E89998" w14:textId="2DA66878" w:rsidR="0016160B" w:rsidRPr="004C1C9D" w:rsidRDefault="007951E8" w:rsidP="007951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(Profa ANDRESSA)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2902" w14:textId="0F5850FE" w:rsidR="0016160B" w:rsidRPr="004C1C9D" w:rsidRDefault="00281208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Civil</w:t>
            </w:r>
            <w:r>
              <w:rPr>
                <w:rFonts w:ascii="Arial" w:hAnsi="Arial" w:cs="Arial"/>
              </w:rPr>
              <w:t xml:space="preserve"> (Prof PABLO)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EE93" w14:textId="3CC60679" w:rsidR="0016160B" w:rsidRPr="004C1C9D" w:rsidRDefault="0016160B" w:rsidP="002348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44A4" w14:textId="41E91C92" w:rsidR="0016160B" w:rsidRPr="004C1C9D" w:rsidRDefault="00281208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Teoria do Crime</w:t>
            </w:r>
            <w:r>
              <w:rPr>
                <w:rFonts w:ascii="Arial" w:hAnsi="Arial" w:cs="Arial"/>
              </w:rPr>
              <w:t xml:space="preserve"> (Prof. PEDRO)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DB764E" w14:textId="0CF5AF97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709F41" w14:textId="05F91F88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6160B" w:rsidRPr="004C1C9D" w14:paraId="2F589FA1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4791F8" w14:textId="3EAD9539" w:rsidR="0016160B" w:rsidRPr="004C1C9D" w:rsidRDefault="0023489C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7CE9" w14:textId="77777777" w:rsidR="007951E8" w:rsidRDefault="007951E8" w:rsidP="007951E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e Fundamentos da Constituição</w:t>
            </w:r>
            <w:r>
              <w:rPr>
                <w:rFonts w:ascii="Arial" w:hAnsi="Arial" w:cs="Arial"/>
              </w:rPr>
              <w:t xml:space="preserve"> </w:t>
            </w:r>
          </w:p>
          <w:p w14:paraId="1B4AB26E" w14:textId="4E7EF51F" w:rsidR="0016160B" w:rsidRPr="004C1C9D" w:rsidRDefault="007951E8" w:rsidP="007951E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(Profa ANDRESSA)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2B3C" w14:textId="047DB17B" w:rsidR="0016160B" w:rsidRPr="004C1C9D" w:rsidRDefault="0016160B" w:rsidP="00BD2CA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D7D6" w14:textId="45E2F3C3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69BE" w14:textId="78A4FAE5" w:rsidR="0016160B" w:rsidRPr="004C1C9D" w:rsidRDefault="0023489C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Teoria do Crime</w:t>
            </w:r>
            <w:r>
              <w:rPr>
                <w:rFonts w:ascii="Arial" w:hAnsi="Arial" w:cs="Arial"/>
              </w:rPr>
              <w:t xml:space="preserve"> (Prof. PEDRO) NOTÁVEL MESTRE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7161B1" w14:textId="71939B4D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071BF" w14:textId="46B9DFB2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6160B" w:rsidRPr="004C1C9D" w14:paraId="1862F242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0A4E6" w14:textId="2BFCB3AD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6C25" w14:textId="16860596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1E99" w14:textId="0F9D1336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EAE6" w14:textId="68791C01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47F0" w14:textId="6FECBF70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495321" w14:textId="4FF8DDAB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A4CD40" w14:textId="1AD535F6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6160B" w:rsidRPr="004C1C9D" w14:paraId="7EE4A462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F497EF" w14:textId="1885BB08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5FB3" w14:textId="2E9119F2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1AEA" w14:textId="17F6BE3C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E08F0" w14:textId="332E85F1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ACDA" w14:textId="093436FF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69F53A" w14:textId="4637FDB8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4ED240" w14:textId="0083D5D1" w:rsidR="0016160B" w:rsidRPr="004C1C9D" w:rsidRDefault="0016160B" w:rsidP="00161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833A37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4830660F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D1823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73CD7B" w14:textId="2D49F7B7" w:rsidR="009710D8" w:rsidRPr="004C1C9D" w:rsidRDefault="005A51A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ECE8F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CDA" w14:textId="6D598319" w:rsidR="009710D8" w:rsidRPr="004C1C9D" w:rsidRDefault="005A51A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D4698">
              <w:rPr>
                <w:rFonts w:ascii="Arial" w:hAnsi="Arial" w:cs="Arial"/>
                <w:b/>
              </w:rPr>
              <w:t>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03C83681" w14:textId="1E753146" w:rsidR="00A87048" w:rsidRDefault="00A87048" w:rsidP="00EA079D"/>
    <w:p w14:paraId="10EFFF42" w14:textId="30B8A247" w:rsidR="00BD4698" w:rsidRDefault="00BD4698" w:rsidP="00EA079D"/>
    <w:p w14:paraId="36365D2D" w14:textId="77777777" w:rsidR="00DE71C5" w:rsidRDefault="00DE71C5" w:rsidP="00EA079D"/>
    <w:p w14:paraId="09C2A211" w14:textId="0AD014C9" w:rsidR="00BD4698" w:rsidRDefault="00BD4698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3A7A9C" w:rsidRPr="004C1C9D" w14:paraId="429AA843" w14:textId="77777777" w:rsidTr="00A8217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B07E0B" w14:textId="77777777" w:rsidR="003A7A9C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0222C" w14:textId="2B54517E" w:rsidR="003A7A9C" w:rsidRDefault="009E7F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D8BB1FA" w14:textId="77777777" w:rsidR="003A7A9C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77BF1" w14:textId="77777777" w:rsidR="003A7A9C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2021.2</w:t>
            </w:r>
          </w:p>
        </w:tc>
      </w:tr>
      <w:tr w:rsidR="003A7A9C" w:rsidRPr="004C1C9D" w14:paraId="3C32CB43" w14:textId="77777777" w:rsidTr="00A8217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35F8C4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55CA8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1070A0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6A90" w14:textId="793E34F5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SLS0</w:t>
            </w:r>
            <w:r w:rsidR="00281208">
              <w:rPr>
                <w:rFonts w:ascii="Arial" w:hAnsi="Arial" w:cs="Arial"/>
                <w:b/>
              </w:rPr>
              <w:t>04</w:t>
            </w:r>
            <w:r>
              <w:rPr>
                <w:rFonts w:ascii="Arial" w:hAnsi="Arial" w:cs="Arial"/>
                <w:b/>
              </w:rPr>
              <w:t>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ADF83F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94BDF" w14:textId="59C6D358" w:rsidR="003A7A9C" w:rsidRPr="004C1C9D" w:rsidRDefault="003A7A9C" w:rsidP="00A821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8092B1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83A56" w14:textId="77777777" w:rsidR="003A7A9C" w:rsidRDefault="003A7A9C" w:rsidP="00A821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7A9C" w:rsidRPr="004C1C9D" w14:paraId="0E3F8CF1" w14:textId="77777777" w:rsidTr="00A8217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C90E6" w14:textId="77777777" w:rsidR="003A7A9C" w:rsidRDefault="003A7A9C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7A9C" w:rsidRPr="004C1C9D" w14:paraId="70486E22" w14:textId="77777777" w:rsidTr="00A8217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EB4AC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5EA06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5FC339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D1096C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63320C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783F0F1" w14:textId="77777777" w:rsidR="003A7A9C" w:rsidRPr="004C1C9D" w:rsidRDefault="003A7A9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BBF2DAE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E7F9C" w:rsidRPr="004C1C9D" w14:paraId="722E4BA7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B60D5B" w14:textId="7F33415E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EACE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Crimes em Espécie</w:t>
            </w:r>
            <w:r w:rsidRPr="003A7A9C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Pr="003A7A9C">
              <w:rPr>
                <w:rFonts w:ascii="Arial" w:hAnsi="Arial" w:cs="Arial"/>
                <w:lang w:eastAsia="en-US"/>
              </w:rPr>
              <w:t xml:space="preserve">Profª </w:t>
            </w:r>
            <w:r>
              <w:rPr>
                <w:rFonts w:ascii="Arial" w:hAnsi="Arial" w:cs="Arial"/>
                <w:lang w:eastAsia="en-US"/>
              </w:rPr>
              <w:t>SAMIRA</w:t>
            </w:r>
            <w:r w:rsidRPr="003A7A9C">
              <w:rPr>
                <w:rFonts w:ascii="Arial" w:hAnsi="Arial" w:cs="Arial"/>
                <w:b/>
                <w:lang w:eastAsia="en-US"/>
              </w:rPr>
              <w:t>)</w:t>
            </w:r>
          </w:p>
          <w:p w14:paraId="2EA5DB05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5F54" w14:textId="6AF1133E" w:rsidR="009E7F9C" w:rsidRPr="003A7A9C" w:rsidRDefault="00710376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Instituições Democráticas e Ordens Constitucionais</w:t>
            </w:r>
            <w:r w:rsidRPr="003A7A9C">
              <w:rPr>
                <w:rFonts w:ascii="Arial" w:hAnsi="Arial" w:cs="Arial"/>
                <w:lang w:eastAsia="en-US"/>
              </w:rPr>
              <w:t xml:space="preserve"> (</w:t>
            </w:r>
            <w:r>
              <w:rPr>
                <w:rFonts w:ascii="Arial" w:hAnsi="Arial" w:cs="Arial"/>
                <w:lang w:eastAsia="en-US"/>
              </w:rPr>
              <w:t>ANDRESSA</w:t>
            </w:r>
            <w:r w:rsidRPr="003A7A9C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CBA1" w14:textId="77777777" w:rsidR="009E7F9C" w:rsidRPr="003A7A9C" w:rsidRDefault="009E7F9C" w:rsidP="00C4541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7995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 GERAL DOS CONTRATOS</w:t>
            </w:r>
          </w:p>
          <w:p w14:paraId="333A254B" w14:textId="0E759EB0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A7A9C">
              <w:rPr>
                <w:rFonts w:ascii="Arial" w:hAnsi="Arial" w:cs="Arial"/>
                <w:lang w:eastAsia="en-US"/>
              </w:rPr>
              <w:t>(Prof</w:t>
            </w:r>
            <w:r>
              <w:rPr>
                <w:rFonts w:ascii="Arial" w:hAnsi="Arial" w:cs="Arial"/>
                <w:lang w:eastAsia="en-US"/>
              </w:rPr>
              <w:t xml:space="preserve"> PABLO – N</w:t>
            </w:r>
            <w:r w:rsidR="001A47C4">
              <w:rPr>
                <w:rFonts w:ascii="Arial" w:hAnsi="Arial" w:cs="Arial"/>
                <w:lang w:eastAsia="en-US"/>
              </w:rPr>
              <w:t>O</w:t>
            </w:r>
            <w:r>
              <w:rPr>
                <w:rFonts w:ascii="Arial" w:hAnsi="Arial" w:cs="Arial"/>
                <w:lang w:eastAsia="en-US"/>
              </w:rPr>
              <w:t>TÁVEL MESTRE</w:t>
            </w:r>
            <w:r w:rsidRPr="003A7A9C">
              <w:rPr>
                <w:rFonts w:ascii="Arial" w:hAnsi="Arial" w:cs="Arial"/>
                <w:lang w:eastAsia="en-US"/>
              </w:rPr>
              <w:t>)</w:t>
            </w:r>
          </w:p>
          <w:p w14:paraId="0ADB5E54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4A47" w14:textId="77777777" w:rsidR="00C45415" w:rsidRPr="003A7A9C" w:rsidRDefault="00C45415" w:rsidP="00C454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Recuperação e Falência</w:t>
            </w:r>
            <w:r w:rsidRPr="003A7A9C">
              <w:rPr>
                <w:rFonts w:ascii="Arial" w:hAnsi="Arial" w:cs="Arial"/>
                <w:color w:val="000000" w:themeColor="text1"/>
                <w:lang w:eastAsia="en-US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LUCAS)</w:t>
            </w:r>
          </w:p>
          <w:p w14:paraId="0C283D14" w14:textId="38376CC4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862D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7F9C" w:rsidRPr="004C1C9D" w14:paraId="5AA736CA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1947AA" w14:textId="2DF4BAEE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B79B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Crimes em Espécie</w:t>
            </w:r>
            <w:r w:rsidRPr="003A7A9C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Pr="003A7A9C">
              <w:rPr>
                <w:rFonts w:ascii="Arial" w:hAnsi="Arial" w:cs="Arial"/>
                <w:lang w:eastAsia="en-US"/>
              </w:rPr>
              <w:t xml:space="preserve">Profª </w:t>
            </w:r>
            <w:r>
              <w:rPr>
                <w:rFonts w:ascii="Arial" w:hAnsi="Arial" w:cs="Arial"/>
                <w:lang w:eastAsia="en-US"/>
              </w:rPr>
              <w:t>SAMIRA</w:t>
            </w:r>
            <w:r w:rsidRPr="003A7A9C">
              <w:rPr>
                <w:rFonts w:ascii="Arial" w:hAnsi="Arial" w:cs="Arial"/>
                <w:b/>
                <w:lang w:eastAsia="en-US"/>
              </w:rPr>
              <w:t>)</w:t>
            </w:r>
          </w:p>
          <w:p w14:paraId="267F9F96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D5C8" w14:textId="2C1624D2" w:rsidR="009E7F9C" w:rsidRPr="003A7A9C" w:rsidRDefault="00710376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Instituições Democráticas e Ordens Constitucionais</w:t>
            </w:r>
            <w:r w:rsidRPr="003A7A9C">
              <w:rPr>
                <w:rFonts w:ascii="Arial" w:hAnsi="Arial" w:cs="Arial"/>
                <w:lang w:eastAsia="en-US"/>
              </w:rPr>
              <w:t xml:space="preserve"> (</w:t>
            </w:r>
            <w:r>
              <w:rPr>
                <w:rFonts w:ascii="Arial" w:hAnsi="Arial" w:cs="Arial"/>
                <w:lang w:eastAsia="en-US"/>
              </w:rPr>
              <w:t>ANDRESSA)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60C" w14:textId="77777777" w:rsidR="009E7F9C" w:rsidRPr="003A7A9C" w:rsidRDefault="009E7F9C" w:rsidP="00595D8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D620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08A6A83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 GERAL DOS CONTRATOS</w:t>
            </w:r>
          </w:p>
          <w:p w14:paraId="5924D1BF" w14:textId="7D0D9E0F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A7A9C">
              <w:rPr>
                <w:rFonts w:ascii="Arial" w:hAnsi="Arial" w:cs="Arial"/>
                <w:lang w:eastAsia="en-US"/>
              </w:rPr>
              <w:t>(Prof</w:t>
            </w:r>
            <w:r>
              <w:rPr>
                <w:rFonts w:ascii="Arial" w:hAnsi="Arial" w:cs="Arial"/>
                <w:lang w:eastAsia="en-US"/>
              </w:rPr>
              <w:t xml:space="preserve"> PABLO – N</w:t>
            </w:r>
            <w:r w:rsidR="001A47C4">
              <w:rPr>
                <w:rFonts w:ascii="Arial" w:hAnsi="Arial" w:cs="Arial"/>
                <w:lang w:eastAsia="en-US"/>
              </w:rPr>
              <w:t>O</w:t>
            </w:r>
            <w:r>
              <w:rPr>
                <w:rFonts w:ascii="Arial" w:hAnsi="Arial" w:cs="Arial"/>
                <w:lang w:eastAsia="en-US"/>
              </w:rPr>
              <w:t>TÁVEL MESTRE</w:t>
            </w:r>
            <w:r w:rsidRPr="003A7A9C">
              <w:rPr>
                <w:rFonts w:ascii="Arial" w:hAnsi="Arial" w:cs="Arial"/>
                <w:lang w:eastAsia="en-US"/>
              </w:rPr>
              <w:t>)</w:t>
            </w:r>
          </w:p>
          <w:p w14:paraId="13D6D8C4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F68FA" w14:textId="5632D02E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Tutelas Provisórias e Procedimentos Especiais</w:t>
            </w:r>
            <w:r w:rsidRPr="003A7A9C">
              <w:rPr>
                <w:rFonts w:ascii="Arial" w:hAnsi="Arial" w:cs="Arial"/>
                <w:lang w:eastAsia="en-US"/>
              </w:rPr>
              <w:t xml:space="preserve"> (</w:t>
            </w:r>
            <w:r w:rsidR="0023489C">
              <w:rPr>
                <w:rFonts w:ascii="Arial" w:hAnsi="Arial" w:cs="Arial"/>
                <w:lang w:eastAsia="en-US"/>
              </w:rPr>
              <w:t>prof. Pedro)</w:t>
            </w:r>
            <w:r w:rsidRPr="003A7A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622F1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7F9C" w:rsidRPr="004C1C9D" w14:paraId="34B53F8C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DC8E9" w14:textId="35897383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BC4F" w14:textId="77777777" w:rsidR="009E7F9C" w:rsidRDefault="009E7F9C" w:rsidP="009E7F9C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Responsabilidade Civil</w:t>
            </w:r>
          </w:p>
          <w:p w14:paraId="409351C7" w14:textId="708C458C" w:rsidR="0023489C" w:rsidRPr="003A7A9C" w:rsidRDefault="002348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(Prof. Alfredo)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0A76" w14:textId="04A0E8F8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564D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Tópicos Integradores I (Direito)</w:t>
            </w:r>
            <w:r w:rsidRPr="003A7A9C">
              <w:rPr>
                <w:rFonts w:ascii="Arial" w:hAnsi="Arial" w:cs="Arial"/>
                <w:color w:val="000000" w:themeColor="text1"/>
                <w:lang w:eastAsia="en-US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ARLINDO</w:t>
            </w:r>
            <w:r w:rsidRPr="003A7A9C">
              <w:rPr>
                <w:rFonts w:ascii="Arial" w:hAnsi="Arial" w:cs="Arial"/>
                <w:color w:val="000000" w:themeColor="text1"/>
                <w:lang w:eastAsia="en-US"/>
              </w:rPr>
              <w:t>)</w:t>
            </w:r>
          </w:p>
          <w:p w14:paraId="6DAAAC99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14:paraId="0B650FD0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C679C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 GERAL DOS CONTRATOS</w:t>
            </w:r>
          </w:p>
          <w:p w14:paraId="3C0FB998" w14:textId="17D90E7D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A7A9C">
              <w:rPr>
                <w:rFonts w:ascii="Arial" w:hAnsi="Arial" w:cs="Arial"/>
                <w:lang w:eastAsia="en-US"/>
              </w:rPr>
              <w:t>(Prof</w:t>
            </w:r>
            <w:r>
              <w:rPr>
                <w:rFonts w:ascii="Arial" w:hAnsi="Arial" w:cs="Arial"/>
                <w:lang w:eastAsia="en-US"/>
              </w:rPr>
              <w:t xml:space="preserve"> PABLO – N</w:t>
            </w:r>
            <w:r w:rsidR="001A47C4">
              <w:rPr>
                <w:rFonts w:ascii="Arial" w:hAnsi="Arial" w:cs="Arial"/>
                <w:lang w:eastAsia="en-US"/>
              </w:rPr>
              <w:t>O</w:t>
            </w:r>
            <w:r>
              <w:rPr>
                <w:rFonts w:ascii="Arial" w:hAnsi="Arial" w:cs="Arial"/>
                <w:lang w:eastAsia="en-US"/>
              </w:rPr>
              <w:t>TÁVEL MESTRE</w:t>
            </w:r>
            <w:r w:rsidRPr="003A7A9C">
              <w:rPr>
                <w:rFonts w:ascii="Arial" w:hAnsi="Arial" w:cs="Arial"/>
                <w:lang w:eastAsia="en-US"/>
              </w:rPr>
              <w:t>)</w:t>
            </w:r>
          </w:p>
          <w:p w14:paraId="52BDBCD1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547FD5" w14:textId="4366AE84" w:rsidR="0023489C" w:rsidRPr="003A7A9C" w:rsidRDefault="0023489C" w:rsidP="0023489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Tutelas Provisórias e Procedimentos Especiais</w:t>
            </w:r>
            <w:r w:rsidRPr="003A7A9C">
              <w:rPr>
                <w:rFonts w:ascii="Arial" w:hAnsi="Arial" w:cs="Arial"/>
                <w:lang w:eastAsia="en-US"/>
              </w:rPr>
              <w:t xml:space="preserve"> </w:t>
            </w:r>
            <w:r w:rsidR="007009BF">
              <w:rPr>
                <w:rFonts w:ascii="Arial" w:hAnsi="Arial" w:cs="Arial"/>
                <w:lang w:eastAsia="en-US"/>
              </w:rPr>
              <w:t>(</w:t>
            </w:r>
            <w:r w:rsidR="007009BF">
              <w:rPr>
                <w:rFonts w:ascii="Arial" w:hAnsi="Arial" w:cs="Arial"/>
                <w:lang w:eastAsia="en-US"/>
              </w:rPr>
              <w:t>prof. Pedro</w:t>
            </w:r>
            <w:r w:rsidR="007009BF">
              <w:rPr>
                <w:rFonts w:ascii="Arial" w:hAnsi="Arial" w:cs="Arial"/>
                <w:lang w:eastAsia="en-US"/>
              </w:rPr>
              <w:t>)</w:t>
            </w:r>
          </w:p>
          <w:p w14:paraId="5B719FCA" w14:textId="424FC19A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C01FE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7A9C" w:rsidRPr="004C1C9D" w14:paraId="0A73DF1D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3A245" w14:textId="1945E942" w:rsidR="003A7A9C" w:rsidRPr="004C1C9D" w:rsidRDefault="003A7A9C" w:rsidP="003A7A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101B" w14:textId="77777777" w:rsidR="003A7A9C" w:rsidRPr="003A7A9C" w:rsidRDefault="003A7A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B14D" w14:textId="77777777" w:rsidR="003A7A9C" w:rsidRPr="003A7A9C" w:rsidRDefault="003A7A9C" w:rsidP="003A7A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8633" w14:textId="77777777" w:rsidR="00595D80" w:rsidRPr="003A7A9C" w:rsidRDefault="00595D80" w:rsidP="00595D8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Tópicos Integradores I (Direito)</w:t>
            </w:r>
            <w:r w:rsidRPr="003A7A9C">
              <w:rPr>
                <w:rFonts w:ascii="Arial" w:hAnsi="Arial" w:cs="Arial"/>
                <w:color w:val="000000" w:themeColor="text1"/>
                <w:lang w:eastAsia="en-US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ARLINDO</w:t>
            </w:r>
            <w:r w:rsidRPr="003A7A9C">
              <w:rPr>
                <w:rFonts w:ascii="Arial" w:hAnsi="Arial" w:cs="Arial"/>
                <w:color w:val="000000" w:themeColor="text1"/>
                <w:lang w:eastAsia="en-US"/>
              </w:rPr>
              <w:t>)</w:t>
            </w:r>
          </w:p>
          <w:p w14:paraId="1A2FBA7B" w14:textId="77777777" w:rsidR="003A7A9C" w:rsidRPr="003A7A9C" w:rsidRDefault="003A7A9C" w:rsidP="003A7A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D7CD" w14:textId="77777777" w:rsidR="001A47C4" w:rsidRPr="003A7A9C" w:rsidRDefault="001A47C4" w:rsidP="001A47C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 GERAL DOS CONTRATOS</w:t>
            </w:r>
          </w:p>
          <w:p w14:paraId="7CB9B121" w14:textId="165AF874" w:rsidR="001A47C4" w:rsidRPr="003A7A9C" w:rsidRDefault="001A47C4" w:rsidP="001A47C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A7A9C">
              <w:rPr>
                <w:rFonts w:ascii="Arial" w:hAnsi="Arial" w:cs="Arial"/>
                <w:lang w:eastAsia="en-US"/>
              </w:rPr>
              <w:t>(Prof</w:t>
            </w:r>
            <w:r>
              <w:rPr>
                <w:rFonts w:ascii="Arial" w:hAnsi="Arial" w:cs="Arial"/>
                <w:lang w:eastAsia="en-US"/>
              </w:rPr>
              <w:t xml:space="preserve"> PABLO – N</w:t>
            </w:r>
            <w:r>
              <w:rPr>
                <w:rFonts w:ascii="Arial" w:hAnsi="Arial" w:cs="Arial"/>
                <w:lang w:eastAsia="en-US"/>
              </w:rPr>
              <w:t>O</w:t>
            </w:r>
            <w:r>
              <w:rPr>
                <w:rFonts w:ascii="Arial" w:hAnsi="Arial" w:cs="Arial"/>
                <w:lang w:eastAsia="en-US"/>
              </w:rPr>
              <w:t>TÁVEL MESTRE</w:t>
            </w:r>
            <w:r w:rsidRPr="003A7A9C">
              <w:rPr>
                <w:rFonts w:ascii="Arial" w:hAnsi="Arial" w:cs="Arial"/>
                <w:lang w:eastAsia="en-US"/>
              </w:rPr>
              <w:t>)</w:t>
            </w:r>
          </w:p>
          <w:p w14:paraId="3411BC8D" w14:textId="77777777" w:rsidR="003A7A9C" w:rsidRPr="003A7A9C" w:rsidRDefault="003A7A9C" w:rsidP="003A7A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7B4C15" w14:textId="77777777" w:rsidR="003A7A9C" w:rsidRPr="003A7A9C" w:rsidRDefault="003A7A9C" w:rsidP="003A7A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2299D2" w14:textId="77777777" w:rsidR="003A7A9C" w:rsidRPr="003A7A9C" w:rsidRDefault="003A7A9C" w:rsidP="003A7A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3A7A9C" w:rsidRPr="004C1C9D" w14:paraId="7697EBCF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31C80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207C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018D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4329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3391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6819F1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B80B57" w14:textId="77777777" w:rsidR="003A7A9C" w:rsidRPr="004C1C9D" w:rsidRDefault="003A7A9C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58E753" w14:textId="128B89CD" w:rsidR="00BD4698" w:rsidRDefault="00BD4698" w:rsidP="00D732F8"/>
    <w:tbl>
      <w:tblPr>
        <w:tblW w:w="14891" w:type="dxa"/>
        <w:tblInd w:w="-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C40B98" w:rsidRPr="004C1C9D" w14:paraId="1EC6E261" w14:textId="77777777" w:rsidTr="00DE71C5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A90FA" w14:textId="77777777" w:rsidR="00C40B98" w:rsidRDefault="00C40B98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FB2496A" w14:textId="77777777" w:rsidR="00DE71C5" w:rsidRDefault="00DE71C5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57403EA" w14:textId="2048B0C5" w:rsidR="00DE71C5" w:rsidRDefault="00DE71C5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40B98" w:rsidRPr="004C1C9D" w14:paraId="5A16EF9F" w14:textId="77777777" w:rsidTr="00DE71C5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5A7C33" w14:textId="77777777" w:rsidR="00C40B98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B6CD9" w14:textId="5C2007D2" w:rsidR="00C40B98" w:rsidRDefault="009E7F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6B7CC5" w14:textId="77777777" w:rsidR="00C40B98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9E9DC2" w14:textId="77777777" w:rsidR="00C40B98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2021.2</w:t>
            </w:r>
          </w:p>
        </w:tc>
      </w:tr>
      <w:tr w:rsidR="00C40B98" w:rsidRPr="004C1C9D" w14:paraId="263CEAFD" w14:textId="77777777" w:rsidTr="00DE71C5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F37FED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86C7" w14:textId="3306C895" w:rsidR="00C40B98" w:rsidRPr="004C1C9D" w:rsidRDefault="009E7F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627EC7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3CC8" w14:textId="32CCC7D4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SLS0</w:t>
            </w:r>
            <w:r w:rsidR="009E7F9C">
              <w:rPr>
                <w:rFonts w:ascii="Arial" w:hAnsi="Arial" w:cs="Arial"/>
                <w:b/>
              </w:rPr>
              <w:t>04</w:t>
            </w:r>
            <w:r>
              <w:rPr>
                <w:rFonts w:ascii="Arial" w:hAnsi="Arial" w:cs="Arial"/>
                <w:b/>
              </w:rPr>
              <w:t>016NMA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76B01A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C16C" w14:textId="63E3DDED" w:rsidR="00C40B98" w:rsidRPr="004C1C9D" w:rsidRDefault="00C40B98" w:rsidP="00A821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MATUTINO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5EF5F9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F0B9A" w14:textId="77777777" w:rsidR="00C40B98" w:rsidRDefault="00C40B98" w:rsidP="00A821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B98" w:rsidRPr="004C1C9D" w14:paraId="16D7EE51" w14:textId="77777777" w:rsidTr="00DE71C5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FAFCC" w14:textId="77777777" w:rsidR="00C40B98" w:rsidRDefault="00C40B98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40B98" w:rsidRPr="004C1C9D" w14:paraId="42511F0A" w14:textId="77777777" w:rsidTr="00DE71C5">
        <w:trPr>
          <w:trHeight w:val="593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E5EA8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E24CF1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AE8169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A7540B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4FD4A1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59D0BE4" w14:textId="77777777" w:rsidR="00C40B98" w:rsidRPr="004C1C9D" w:rsidRDefault="00C40B98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DDF6C8" w14:textId="77777777" w:rsidR="00C40B98" w:rsidRPr="004C1C9D" w:rsidRDefault="00C40B98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B1F30" w:rsidRPr="004C1C9D" w14:paraId="70F9E0BE" w14:textId="77777777" w:rsidTr="00DE71C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2087F1" w14:textId="366A426D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08:00 às 08:50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FA68" w14:textId="19FAA93D" w:rsidR="000B1F30" w:rsidRPr="003A7A9C" w:rsidRDefault="00895EE4" w:rsidP="001A47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Recursos e Outros Meios de Impugnação da Decisão Judicial</w:t>
            </w:r>
            <w:r>
              <w:rPr>
                <w:rFonts w:ascii="Arial" w:hAnsi="Arial" w:cs="Arial"/>
                <w:b/>
                <w:lang w:val="pt-BR"/>
              </w:rPr>
              <w:t xml:space="preserve"> (PROF. PEDRO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A9BB" w14:textId="77777777" w:rsidR="00895EE4" w:rsidRDefault="00895EE4" w:rsidP="00895EE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Ética Profissional</w:t>
            </w:r>
          </w:p>
          <w:p w14:paraId="7D45D066" w14:textId="2BFF631F" w:rsidR="000B1F30" w:rsidRPr="003A7A9C" w:rsidRDefault="00895EE4" w:rsidP="00895E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t-BR"/>
              </w:rPr>
              <w:t>(ARLINDO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4508" w14:textId="58D876B0" w:rsidR="009E7F9C" w:rsidRDefault="009E7F9C" w:rsidP="000B1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02666">
              <w:rPr>
                <w:rFonts w:ascii="Arial" w:hAnsi="Arial" w:cs="Arial"/>
                <w:b/>
              </w:rPr>
              <w:t xml:space="preserve"> - NOTÁVEL MESTRE</w:t>
            </w:r>
          </w:p>
          <w:p w14:paraId="6A7ADE99" w14:textId="0FAF4481" w:rsidR="000B1F30" w:rsidRPr="003A7A9C" w:rsidRDefault="000B1F30" w:rsidP="000B1F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(Profa </w:t>
            </w:r>
            <w:r w:rsidR="009E7F9C">
              <w:rPr>
                <w:rFonts w:ascii="Arial" w:hAnsi="Arial" w:cs="Arial"/>
                <w:b/>
              </w:rPr>
              <w:t>SAMIRA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7AE3" w14:textId="77777777" w:rsidR="00895EE4" w:rsidRPr="0064194D" w:rsidRDefault="00895EE4" w:rsidP="00895E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das Famílias</w:t>
            </w:r>
            <w:r>
              <w:rPr>
                <w:rFonts w:ascii="Arial" w:hAnsi="Arial" w:cs="Arial"/>
                <w:b/>
              </w:rPr>
              <w:t xml:space="preserve"> (Prof. PABLO)</w:t>
            </w:r>
          </w:p>
          <w:p w14:paraId="740FD453" w14:textId="49639670" w:rsidR="000B1F30" w:rsidRPr="003A7A9C" w:rsidRDefault="000B1F30" w:rsidP="001A47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A5AE" w14:textId="77777777" w:rsidR="000B1F30" w:rsidRDefault="009E7F9C" w:rsidP="000B1F3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do Trabalho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271FE257" w14:textId="33A326B7" w:rsidR="0023489C" w:rsidRPr="003A7A9C" w:rsidRDefault="0023489C" w:rsidP="000B1F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t-BR"/>
              </w:rPr>
              <w:t>(Prof. Alfredo)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C81D" w14:textId="515680F5" w:rsidR="000B1F30" w:rsidRPr="003A7A9C" w:rsidRDefault="00895EE4" w:rsidP="000B1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Organização da Administração Pública e a Prestação de Serviços Públicos (Prof</w:t>
            </w:r>
            <w:r w:rsidR="00C3014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Andressa)</w:t>
            </w:r>
          </w:p>
        </w:tc>
      </w:tr>
      <w:tr w:rsidR="009E7F9C" w:rsidRPr="004C1C9D" w14:paraId="40BFF98D" w14:textId="77777777" w:rsidTr="00DE71C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2FBB8E" w14:textId="34F8F26E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08:50 às 09:40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237B" w14:textId="481B473A" w:rsidR="009E7F9C" w:rsidRPr="003A7A9C" w:rsidRDefault="001A47C4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Recursos e Outros Meios de Impugnação da Decisão Judicial</w:t>
            </w:r>
            <w:r>
              <w:rPr>
                <w:rFonts w:ascii="Arial" w:hAnsi="Arial" w:cs="Arial"/>
                <w:b/>
                <w:lang w:val="pt-BR"/>
              </w:rPr>
              <w:t xml:space="preserve"> (PROF. PEDRO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400D" w14:textId="77777777" w:rsidR="00895EE4" w:rsidRDefault="00895EE4" w:rsidP="00895EE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Ética Profissional</w:t>
            </w:r>
          </w:p>
          <w:p w14:paraId="6A98D3E6" w14:textId="4ED125BD" w:rsidR="009E7F9C" w:rsidRPr="003A7A9C" w:rsidRDefault="00895EE4" w:rsidP="00895E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pt-BR"/>
              </w:rPr>
              <w:t>(ARLINDO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4095" w14:textId="478861E9" w:rsidR="009E7F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02666">
              <w:rPr>
                <w:rFonts w:ascii="Arial" w:hAnsi="Arial" w:cs="Arial"/>
                <w:b/>
              </w:rPr>
              <w:t>- NOTÁVEL MESTRE</w:t>
            </w:r>
          </w:p>
          <w:p w14:paraId="67D355F7" w14:textId="737A4F18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2810" w14:textId="77777777" w:rsidR="00895EE4" w:rsidRPr="0064194D" w:rsidRDefault="00895EE4" w:rsidP="00895E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das Famílias</w:t>
            </w:r>
            <w:r>
              <w:rPr>
                <w:rFonts w:ascii="Arial" w:hAnsi="Arial" w:cs="Arial"/>
                <w:b/>
              </w:rPr>
              <w:t xml:space="preserve"> (Prof. PABLO)</w:t>
            </w:r>
          </w:p>
          <w:p w14:paraId="46195C0C" w14:textId="3976DFD7" w:rsidR="009E7F9C" w:rsidRPr="003A7A9C" w:rsidRDefault="009E7F9C" w:rsidP="00895E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8BEE" w14:textId="77777777" w:rsidR="009E7F9C" w:rsidRDefault="009E7F9C" w:rsidP="009E7F9C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do Trabalho</w:t>
            </w:r>
          </w:p>
          <w:p w14:paraId="3B27873B" w14:textId="695D040C" w:rsidR="0023489C" w:rsidRPr="003A7A9C" w:rsidRDefault="002348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pt-BR"/>
              </w:rPr>
              <w:t>(Prof. Alfredo)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97C9" w14:textId="7E9E2538" w:rsidR="009E7F9C" w:rsidRPr="003A7A9C" w:rsidRDefault="00895EE4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Organização da Administração Pública e a Prestação de Serviços Públicos(Prof</w:t>
            </w:r>
            <w:r w:rsidR="00C3014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 Andressa)</w:t>
            </w:r>
          </w:p>
        </w:tc>
      </w:tr>
      <w:tr w:rsidR="009E7F9C" w:rsidRPr="004C1C9D" w14:paraId="56010DC7" w14:textId="77777777" w:rsidTr="00DE71C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55B16" w14:textId="3B3BDF11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09:55 às 10:45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3633" w14:textId="77777777" w:rsidR="0023489C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Legislação Penal e Processual Penal Especial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369D3324" w14:textId="42223611" w:rsidR="009E7F9C" w:rsidRPr="003A7A9C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(Prof</w:t>
            </w:r>
            <w:r>
              <w:rPr>
                <w:rFonts w:ascii="Arial" w:hAnsi="Arial" w:cs="Arial"/>
                <w:b/>
                <w:sz w:val="18"/>
                <w:lang w:val="pt-BR"/>
              </w:rPr>
              <w:t>ª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4604" w14:textId="4CA0A194" w:rsidR="009E7F9C" w:rsidRPr="003A7A9C" w:rsidRDefault="00895EE4" w:rsidP="00895E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Recursos e Outros Meios de Impugnação da Decisão Judicial</w:t>
            </w:r>
            <w:r>
              <w:rPr>
                <w:rFonts w:ascii="Arial" w:hAnsi="Arial" w:cs="Arial"/>
                <w:b/>
                <w:lang w:val="pt-BR"/>
              </w:rPr>
              <w:t xml:space="preserve"> (PROF. PEDRO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91CA" w14:textId="562108D3" w:rsidR="009E7F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02666">
              <w:rPr>
                <w:rFonts w:ascii="Arial" w:hAnsi="Arial" w:cs="Arial"/>
                <w:b/>
              </w:rPr>
              <w:t>- NOTÁVEL MESTRE</w:t>
            </w:r>
          </w:p>
          <w:p w14:paraId="2827E760" w14:textId="5054EFE3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59F6" w14:textId="77777777" w:rsidR="009E7F9C" w:rsidRPr="0064194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das Famílias</w:t>
            </w:r>
            <w:r>
              <w:rPr>
                <w:rFonts w:ascii="Arial" w:hAnsi="Arial" w:cs="Arial"/>
                <w:b/>
              </w:rPr>
              <w:t xml:space="preserve"> (Prof. PABLO)</w:t>
            </w:r>
          </w:p>
          <w:p w14:paraId="44F651F5" w14:textId="207612B3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7F203E" w14:textId="77777777" w:rsidR="009E7F9C" w:rsidRDefault="009E7F9C" w:rsidP="009E7F9C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do Trabalho</w:t>
            </w:r>
          </w:p>
          <w:p w14:paraId="0A19F811" w14:textId="05049623" w:rsidR="0023489C" w:rsidRPr="003A7A9C" w:rsidRDefault="002348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(Prof. Alfredo)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E5AE0" w14:textId="4F8F46B6" w:rsidR="009E7F9C" w:rsidRPr="003A7A9C" w:rsidRDefault="00895EE4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Organização da Administração Pública e a Prestação de Serviços Públicos(Prof</w:t>
            </w:r>
            <w:r w:rsidR="00C3014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Andressa)</w:t>
            </w:r>
          </w:p>
        </w:tc>
      </w:tr>
      <w:tr w:rsidR="009E7F9C" w:rsidRPr="004C1C9D" w14:paraId="5F90B3C3" w14:textId="77777777" w:rsidTr="00DE71C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7A734C" w14:textId="4C49B456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10:45 às 11:35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B6E1" w14:textId="77777777" w:rsidR="0023489C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Legislação Penal e Processual Penal Especial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5EF1070D" w14:textId="1DABA7A3" w:rsidR="009E7F9C" w:rsidRPr="003A7A9C" w:rsidRDefault="0023489C" w:rsidP="002348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t-BR"/>
              </w:rPr>
              <w:t>(Prof</w:t>
            </w:r>
            <w:r>
              <w:rPr>
                <w:rFonts w:ascii="Arial" w:hAnsi="Arial" w:cs="Arial"/>
                <w:b/>
                <w:sz w:val="18"/>
                <w:lang w:val="pt-BR"/>
              </w:rPr>
              <w:t>ª SAMIRA)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5A68" w14:textId="03D2E4D0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0569" w14:textId="4C5C770B" w:rsidR="0023489C" w:rsidRDefault="0023489C" w:rsidP="002348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02666">
              <w:rPr>
                <w:rFonts w:ascii="Arial" w:hAnsi="Arial" w:cs="Arial"/>
                <w:b/>
              </w:rPr>
              <w:t>- NOTÁVEL MESTRE</w:t>
            </w:r>
          </w:p>
          <w:p w14:paraId="58A13C12" w14:textId="6583C42F" w:rsidR="009E7F9C" w:rsidRPr="003A7A9C" w:rsidRDefault="0023489C" w:rsidP="002348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54C8" w14:textId="55F7FE6A" w:rsidR="009E7F9C" w:rsidRPr="003A7A9C" w:rsidRDefault="009E7F9C" w:rsidP="00895E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E3591F" w14:textId="4320D50B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DEB349" w14:textId="77777777" w:rsidR="009E7F9C" w:rsidRPr="003A7A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9E7F9C" w:rsidRPr="004C1C9D" w14:paraId="7154A2B7" w14:textId="77777777" w:rsidTr="00DE71C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9865C4" w14:textId="77777777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D298" w14:textId="77777777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C225" w14:textId="77777777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F6BC" w14:textId="77777777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5659" w14:textId="77777777" w:rsidR="009E7F9C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3A7C2F" w14:textId="77777777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AE79F" w14:textId="77777777" w:rsidR="009E7F9C" w:rsidRPr="004C1C9D" w:rsidRDefault="009E7F9C" w:rsidP="009E7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32312D" w14:textId="4D6F534D" w:rsidR="00C40B98" w:rsidRDefault="00C40B98" w:rsidP="00D732F8"/>
    <w:p w14:paraId="6C9CA0DB" w14:textId="4FD3D07E" w:rsidR="000D136C" w:rsidRDefault="000D136C" w:rsidP="00D732F8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0D136C" w:rsidRPr="004C1C9D" w14:paraId="43D0A5B7" w14:textId="77777777" w:rsidTr="00A8217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1A8E65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9C46" w14:textId="75F946EC" w:rsidR="000D136C" w:rsidRPr="004C1C9D" w:rsidRDefault="009E7F9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D8EC43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C771" w14:textId="65E07534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SLS0</w:t>
            </w:r>
            <w:r w:rsidR="009E7F9C">
              <w:rPr>
                <w:rFonts w:ascii="Arial" w:hAnsi="Arial" w:cs="Arial"/>
                <w:b/>
              </w:rPr>
              <w:t>004</w:t>
            </w:r>
            <w:r>
              <w:rPr>
                <w:rFonts w:ascii="Arial" w:hAnsi="Arial" w:cs="Arial"/>
                <w:b/>
              </w:rPr>
              <w:t>016NNA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AC12B0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E592" w14:textId="0BF35A43" w:rsidR="000D136C" w:rsidRPr="004C1C9D" w:rsidRDefault="000D136C" w:rsidP="00A821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854E0CB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407B8E" w14:textId="77777777" w:rsidR="000D136C" w:rsidRDefault="000D136C" w:rsidP="00A821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136C" w:rsidRPr="004C1C9D" w14:paraId="5833E5C7" w14:textId="77777777" w:rsidTr="00A8217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240FC" w14:textId="77777777" w:rsidR="000D136C" w:rsidRDefault="000D136C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136C" w:rsidRPr="004C1C9D" w14:paraId="4684110B" w14:textId="77777777" w:rsidTr="000B1F30">
        <w:trPr>
          <w:trHeight w:val="297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02E227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AACA5C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21FD3F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D1ADA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BE32D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472837" w14:textId="77777777" w:rsidR="000D136C" w:rsidRPr="004C1C9D" w:rsidRDefault="000D136C" w:rsidP="00A8217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DE8AE9" w14:textId="77777777" w:rsidR="000D136C" w:rsidRPr="004C1C9D" w:rsidRDefault="000D136C" w:rsidP="00A821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E71C5" w:rsidRPr="004C1C9D" w14:paraId="42D6F31D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8EAB56" w14:textId="5572A00D" w:rsidR="00DE71C5" w:rsidRPr="004C1C9D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F915" w14:textId="63D467FD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B007" w14:textId="7C85C928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Recursos e Outros Meios de Impugnação da Decisão Judicial</w:t>
            </w:r>
            <w:r>
              <w:rPr>
                <w:rFonts w:ascii="Arial" w:hAnsi="Arial" w:cs="Arial"/>
                <w:b/>
                <w:lang w:val="pt-BR"/>
              </w:rPr>
              <w:t xml:space="preserve"> (PROF. PEDRO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5D94" w14:textId="77777777" w:rsidR="00DE71C5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 - NOTÁVEL MESTRE</w:t>
            </w:r>
          </w:p>
          <w:p w14:paraId="76BEC60D" w14:textId="0893DA93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E280" w14:textId="5D8C20D5" w:rsidR="00DE71C5" w:rsidRPr="003A7A9C" w:rsidRDefault="00DE71C5" w:rsidP="001A47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F6BC" w14:textId="77777777" w:rsidR="001A47C4" w:rsidRPr="0064194D" w:rsidRDefault="001A47C4" w:rsidP="001A47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das Famílias</w:t>
            </w:r>
            <w:r>
              <w:rPr>
                <w:rFonts w:ascii="Arial" w:hAnsi="Arial" w:cs="Arial"/>
                <w:b/>
              </w:rPr>
              <w:t xml:space="preserve"> (Prof. PABLO)</w:t>
            </w:r>
          </w:p>
          <w:p w14:paraId="19445CA4" w14:textId="0CABC310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7EB8" w14:textId="77777777" w:rsidR="005C0CC4" w:rsidRDefault="005C0CC4" w:rsidP="005C0CC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Ética Profissional</w:t>
            </w:r>
          </w:p>
          <w:p w14:paraId="73208D3B" w14:textId="05CE2D97" w:rsidR="00DE71C5" w:rsidRPr="003A7A9C" w:rsidRDefault="005C0CC4" w:rsidP="005C0C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(ARLINDO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</w:tr>
      <w:tr w:rsidR="00DE71C5" w:rsidRPr="004C1C9D" w14:paraId="5DF76A9C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981EA" w14:textId="3BEC7F53" w:rsidR="00DE71C5" w:rsidRPr="004C1C9D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E0C8" w14:textId="57AE865A" w:rsidR="00DE71C5" w:rsidRPr="003A7A9C" w:rsidRDefault="001A47C4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Recursos e Outros Meios de Impugnação da Decisão Judicial</w:t>
            </w:r>
            <w:r>
              <w:rPr>
                <w:rFonts w:ascii="Arial" w:hAnsi="Arial" w:cs="Arial"/>
                <w:b/>
                <w:lang w:val="pt-BR"/>
              </w:rPr>
              <w:t xml:space="preserve"> (PROF. PEDRO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CE01" w14:textId="34938389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Recursos e Outros Meios de Impugnação da Decisão Judicial</w:t>
            </w:r>
            <w:r>
              <w:rPr>
                <w:rFonts w:ascii="Arial" w:hAnsi="Arial" w:cs="Arial"/>
                <w:b/>
                <w:lang w:val="pt-BR"/>
              </w:rPr>
              <w:t xml:space="preserve"> (PROF. PEDRO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ED01" w14:textId="77777777" w:rsidR="00DE71C5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- NOTÁVEL MESTRE</w:t>
            </w:r>
          </w:p>
          <w:p w14:paraId="1877C482" w14:textId="740110A8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F0D1" w14:textId="77777777" w:rsidR="001A47C4" w:rsidRDefault="001A47C4" w:rsidP="001A47C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do Trabalho</w:t>
            </w:r>
          </w:p>
          <w:p w14:paraId="45BA7AC1" w14:textId="7EA35F6F" w:rsidR="00DE71C5" w:rsidRPr="003A7A9C" w:rsidRDefault="001A47C4" w:rsidP="001A47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pt-BR"/>
              </w:rPr>
              <w:t>(Prof. Alfredo)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B8B0" w14:textId="77777777" w:rsidR="001A47C4" w:rsidRPr="0064194D" w:rsidRDefault="001A47C4" w:rsidP="001A47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das Famílias</w:t>
            </w:r>
            <w:r>
              <w:rPr>
                <w:rFonts w:ascii="Arial" w:hAnsi="Arial" w:cs="Arial"/>
                <w:b/>
              </w:rPr>
              <w:t xml:space="preserve"> (Prof. PABLO)</w:t>
            </w:r>
          </w:p>
          <w:p w14:paraId="3CFA5A34" w14:textId="6339603C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E37B" w14:textId="77777777" w:rsidR="005C0CC4" w:rsidRDefault="005C0CC4" w:rsidP="005C0CC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Ética Profissional</w:t>
            </w:r>
          </w:p>
          <w:p w14:paraId="6B635D19" w14:textId="51419F61" w:rsidR="00DE71C5" w:rsidRPr="003A7A9C" w:rsidRDefault="005C0CC4" w:rsidP="005C0C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(ARLINDO</w:t>
            </w:r>
            <w:r>
              <w:rPr>
                <w:rFonts w:ascii="Arial" w:hAnsi="Arial" w:cs="Arial"/>
                <w:b/>
                <w:sz w:val="18"/>
                <w:lang w:val="pt-BR"/>
              </w:rPr>
              <w:t>)</w:t>
            </w:r>
          </w:p>
        </w:tc>
      </w:tr>
      <w:tr w:rsidR="00DE71C5" w:rsidRPr="004C1C9D" w14:paraId="1769E29F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C1DD7A" w14:textId="1CD050C2" w:rsidR="00DE71C5" w:rsidRPr="004C1C9D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00A5" w14:textId="77777777" w:rsidR="00DE71C5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Legislação Penal e Processual Penal Especial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3764DB1E" w14:textId="3C71A996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(Prof</w:t>
            </w:r>
            <w:r>
              <w:rPr>
                <w:rFonts w:ascii="Arial" w:hAnsi="Arial" w:cs="Arial"/>
                <w:b/>
                <w:sz w:val="18"/>
                <w:lang w:val="pt-BR"/>
              </w:rPr>
              <w:t>ª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4D85" w14:textId="29645AD5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Organização da Administração Pública e a Prestação de Serviços Públicos (Prof. Andressa)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9D81" w14:textId="77777777" w:rsidR="00DE71C5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- NOTÁVEL MESTRE</w:t>
            </w:r>
          </w:p>
          <w:p w14:paraId="463ECD21" w14:textId="2B053575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8829" w14:textId="77777777" w:rsidR="001A47C4" w:rsidRDefault="001A47C4" w:rsidP="001A47C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do Trabalho</w:t>
            </w:r>
          </w:p>
          <w:p w14:paraId="72505229" w14:textId="76485D24" w:rsidR="00DE71C5" w:rsidRPr="003A7A9C" w:rsidRDefault="001A47C4" w:rsidP="001A47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(Prof. Alfredo)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3DD53" w14:textId="77777777" w:rsidR="001A47C4" w:rsidRPr="0064194D" w:rsidRDefault="001A47C4" w:rsidP="001A47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das Famílias</w:t>
            </w:r>
            <w:r>
              <w:rPr>
                <w:rFonts w:ascii="Arial" w:hAnsi="Arial" w:cs="Arial"/>
                <w:b/>
              </w:rPr>
              <w:t xml:space="preserve"> (Prof. PABLO)</w:t>
            </w:r>
          </w:p>
          <w:p w14:paraId="3D4FF7D5" w14:textId="1412F814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38B75" w14:textId="77777777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E71C5" w:rsidRPr="004C1C9D" w14:paraId="24FE30BA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79C71" w14:textId="4768C13E" w:rsidR="00DE71C5" w:rsidRPr="004C1C9D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309F" w14:textId="77777777" w:rsidR="00DE71C5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Legislação Penal e Processual Penal Especial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0EA97B1D" w14:textId="543C35BA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t-BR"/>
              </w:rPr>
              <w:t>(Prof</w:t>
            </w:r>
            <w:r>
              <w:rPr>
                <w:rFonts w:ascii="Arial" w:hAnsi="Arial" w:cs="Arial"/>
                <w:b/>
                <w:sz w:val="18"/>
                <w:lang w:val="pt-BR"/>
              </w:rPr>
              <w:t>ª SAMIRA)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B5C5" w14:textId="24E604FA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Organização da Administração Pública e a Prestação de Serviços Públicos(Prof. Andressa)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00E6" w14:textId="77777777" w:rsidR="00DE71C5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Direito Processual Penal II</w:t>
            </w:r>
            <w:r>
              <w:rPr>
                <w:rFonts w:ascii="Arial" w:hAnsi="Arial" w:cs="Arial"/>
                <w:b/>
              </w:rPr>
              <w:t xml:space="preserve"> - NOTÁVEL MESTRE</w:t>
            </w:r>
          </w:p>
          <w:p w14:paraId="1C78A4E3" w14:textId="5BE0543D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(Profa SAMIRA)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2C04" w14:textId="77777777" w:rsidR="001A47C4" w:rsidRDefault="001A47C4" w:rsidP="001A47C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Teoria Geral do Direito do Trabalho</w:t>
            </w:r>
          </w:p>
          <w:p w14:paraId="5B5A4C77" w14:textId="52BC7A3B" w:rsidR="00DE71C5" w:rsidRPr="003A7A9C" w:rsidRDefault="001A47C4" w:rsidP="001A47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t-BR"/>
              </w:rPr>
              <w:t>(Prof. Alfredo)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44D52" w14:textId="26DABE06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Organização da Administração Pública e a Prestação de Serviços Públicos(Prof. Andressa)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6FF55" w14:textId="77777777" w:rsidR="00DE71C5" w:rsidRPr="003A7A9C" w:rsidRDefault="00DE71C5" w:rsidP="00DE71C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B1F30" w:rsidRPr="004C1C9D" w14:paraId="70764BD1" w14:textId="77777777" w:rsidTr="00A8217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0F240A" w14:textId="77777777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7989" w14:textId="77777777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57CE" w14:textId="77777777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6E46" w14:textId="77777777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579C" w14:textId="77777777" w:rsidR="000B1F30" w:rsidRDefault="000B1F30" w:rsidP="000B1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46CFF7" w14:textId="77777777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A51DD6" w14:textId="77777777" w:rsidR="000B1F30" w:rsidRPr="004C1C9D" w:rsidRDefault="000B1F30" w:rsidP="000B1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65EA8C" w14:textId="77777777" w:rsidR="000D136C" w:rsidRDefault="000D136C" w:rsidP="000D136C"/>
    <w:p w14:paraId="0BF25103" w14:textId="7D748216" w:rsidR="000D136C" w:rsidRDefault="000D136C" w:rsidP="00D732F8"/>
    <w:sectPr w:rsidR="000D136C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5B04" w14:textId="77777777" w:rsidR="009E7E3C" w:rsidRPr="00736229" w:rsidRDefault="009E7E3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FAD11F9" w14:textId="77777777" w:rsidR="009E7E3C" w:rsidRPr="00736229" w:rsidRDefault="009E7E3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98B3" w14:textId="77777777" w:rsidR="009E7E3C" w:rsidRPr="00736229" w:rsidRDefault="009E7E3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46918E0" w14:textId="77777777" w:rsidR="009E7E3C" w:rsidRPr="00736229" w:rsidRDefault="009E7E3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2B0CEDD2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7272E898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2043F00D" wp14:editId="695CD4FF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D51F1AD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0BB14767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A18D24A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2A0C5BFF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731FCC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13BB78E0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2CCBA356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45481B1A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7A449373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3D9AF45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4125B3B9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5E6C88E3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4CC4DA7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1B45DF6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80245"/>
    <w:rsid w:val="000A2669"/>
    <w:rsid w:val="000B1F30"/>
    <w:rsid w:val="000B23D8"/>
    <w:rsid w:val="000D136C"/>
    <w:rsid w:val="000F2B1B"/>
    <w:rsid w:val="00160F1D"/>
    <w:rsid w:val="0016160B"/>
    <w:rsid w:val="0018552F"/>
    <w:rsid w:val="001A47C4"/>
    <w:rsid w:val="0022268F"/>
    <w:rsid w:val="0023489C"/>
    <w:rsid w:val="002370E9"/>
    <w:rsid w:val="00281208"/>
    <w:rsid w:val="002957B7"/>
    <w:rsid w:val="002A714A"/>
    <w:rsid w:val="00327F80"/>
    <w:rsid w:val="003453A4"/>
    <w:rsid w:val="00377920"/>
    <w:rsid w:val="003823A0"/>
    <w:rsid w:val="00394938"/>
    <w:rsid w:val="003A7A9C"/>
    <w:rsid w:val="00402DE3"/>
    <w:rsid w:val="00406ED1"/>
    <w:rsid w:val="00417B98"/>
    <w:rsid w:val="00464C2C"/>
    <w:rsid w:val="004665F0"/>
    <w:rsid w:val="004B5573"/>
    <w:rsid w:val="004C1C9D"/>
    <w:rsid w:val="004D5322"/>
    <w:rsid w:val="004F4334"/>
    <w:rsid w:val="00521406"/>
    <w:rsid w:val="005353AF"/>
    <w:rsid w:val="00565B49"/>
    <w:rsid w:val="005832D5"/>
    <w:rsid w:val="00595D80"/>
    <w:rsid w:val="005A51AE"/>
    <w:rsid w:val="005C0CC4"/>
    <w:rsid w:val="005D1572"/>
    <w:rsid w:val="00617BAE"/>
    <w:rsid w:val="00637041"/>
    <w:rsid w:val="00671E8B"/>
    <w:rsid w:val="006E1179"/>
    <w:rsid w:val="007009BF"/>
    <w:rsid w:val="00710376"/>
    <w:rsid w:val="00715BC1"/>
    <w:rsid w:val="007951E8"/>
    <w:rsid w:val="007A574B"/>
    <w:rsid w:val="007B127C"/>
    <w:rsid w:val="007E6FF6"/>
    <w:rsid w:val="008328B4"/>
    <w:rsid w:val="00895EE4"/>
    <w:rsid w:val="008A1F5E"/>
    <w:rsid w:val="008C1409"/>
    <w:rsid w:val="008F0BF0"/>
    <w:rsid w:val="008F5AFC"/>
    <w:rsid w:val="008F79CF"/>
    <w:rsid w:val="00906A7E"/>
    <w:rsid w:val="00915C39"/>
    <w:rsid w:val="00925A02"/>
    <w:rsid w:val="00966151"/>
    <w:rsid w:val="009710D8"/>
    <w:rsid w:val="009A28FA"/>
    <w:rsid w:val="009A4266"/>
    <w:rsid w:val="009B70AF"/>
    <w:rsid w:val="009E7E3C"/>
    <w:rsid w:val="009E7F9C"/>
    <w:rsid w:val="00A3251C"/>
    <w:rsid w:val="00A423D7"/>
    <w:rsid w:val="00A87048"/>
    <w:rsid w:val="00AD38A6"/>
    <w:rsid w:val="00AD71B8"/>
    <w:rsid w:val="00B02D3E"/>
    <w:rsid w:val="00B2615A"/>
    <w:rsid w:val="00B36FED"/>
    <w:rsid w:val="00B643B6"/>
    <w:rsid w:val="00B94B2E"/>
    <w:rsid w:val="00BD2CAA"/>
    <w:rsid w:val="00BD4698"/>
    <w:rsid w:val="00C30143"/>
    <w:rsid w:val="00C40B98"/>
    <w:rsid w:val="00C45415"/>
    <w:rsid w:val="00C626EF"/>
    <w:rsid w:val="00C84EDD"/>
    <w:rsid w:val="00D02666"/>
    <w:rsid w:val="00D07625"/>
    <w:rsid w:val="00D17E6E"/>
    <w:rsid w:val="00D30835"/>
    <w:rsid w:val="00D732F8"/>
    <w:rsid w:val="00D8552D"/>
    <w:rsid w:val="00D90EA7"/>
    <w:rsid w:val="00DA460A"/>
    <w:rsid w:val="00DD6E22"/>
    <w:rsid w:val="00DE71C5"/>
    <w:rsid w:val="00E113F5"/>
    <w:rsid w:val="00E21289"/>
    <w:rsid w:val="00E33E62"/>
    <w:rsid w:val="00E74AF3"/>
    <w:rsid w:val="00EA079D"/>
    <w:rsid w:val="00EB74C1"/>
    <w:rsid w:val="00EC1B2F"/>
    <w:rsid w:val="00EE79F7"/>
    <w:rsid w:val="00EF7928"/>
    <w:rsid w:val="00F12699"/>
    <w:rsid w:val="00F13538"/>
    <w:rsid w:val="00F35251"/>
    <w:rsid w:val="00F65630"/>
    <w:rsid w:val="00F7278B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2C3AC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ARLINDO FARAY VIEIRA</cp:lastModifiedBy>
  <cp:revision>3</cp:revision>
  <cp:lastPrinted>2021-06-23T13:28:00Z</cp:lastPrinted>
  <dcterms:created xsi:type="dcterms:W3CDTF">2021-06-23T15:11:00Z</dcterms:created>
  <dcterms:modified xsi:type="dcterms:W3CDTF">2021-06-23T15:12:00Z</dcterms:modified>
</cp:coreProperties>
</file>