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689"/>
        <w:gridCol w:w="1295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5F63FF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0225A" w14:textId="77777777" w:rsidR="00A87048" w:rsidRDefault="008F0BF0" w:rsidP="00550267">
            <w:pPr>
              <w:pStyle w:val="Ttulo2"/>
              <w:jc w:val="both"/>
            </w:pPr>
            <w:r>
              <w:t xml:space="preserve"> </w:t>
            </w:r>
            <w:r w:rsidR="00A87048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2A84C" w14:textId="5FE7B15E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2F17A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BCD78" w14:textId="3F547C92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D56F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456FEB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3644611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102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B4020" w14:textId="70DCF4F7" w:rsidR="00B643B6" w:rsidRPr="004C1C9D" w:rsidRDefault="00456F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609A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804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A21B" w14:textId="2E683BDF" w:rsidR="00B643B6" w:rsidRPr="004C1C9D" w:rsidRDefault="00456F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C2C61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5A4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0346" w14:textId="60FE3E9A" w:rsidR="00B643B6" w:rsidRPr="004C1C9D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77F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D8140" w14:textId="6A6560A9" w:rsidR="00B643B6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7F22E82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B92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F1FB847" w14:textId="77777777" w:rsidTr="003103F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14D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BE0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52D0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09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7B2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AAFD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D9730F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B7067" w:rsidRPr="004C1C9D" w14:paraId="545C4D5F" w14:textId="77777777" w:rsidTr="002235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D4D9D" w14:textId="188FAE21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19:00 às 19:50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245F" w14:textId="77777777" w:rsidR="00EE3E53" w:rsidRPr="00EE3E53" w:rsidRDefault="00EE3E53" w:rsidP="00EE3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3E53">
              <w:rPr>
                <w:rFonts w:ascii="Arial" w:hAnsi="Arial" w:cs="Arial"/>
                <w:b/>
              </w:rPr>
              <w:t>Estratégias de Marketing (HB)</w:t>
            </w:r>
          </w:p>
          <w:p w14:paraId="2B62D373" w14:textId="77777777" w:rsidR="007B7067" w:rsidRPr="00EE3E53" w:rsidRDefault="00EE3E53" w:rsidP="00EE3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3E53">
              <w:rPr>
                <w:rFonts w:ascii="Arial" w:hAnsi="Arial" w:cs="Arial"/>
              </w:rPr>
              <w:t>Valmir Cordeiro</w:t>
            </w:r>
          </w:p>
          <w:p w14:paraId="3759D1F1" w14:textId="3A26468F" w:rsidR="00EE3E53" w:rsidRPr="00EE3E53" w:rsidRDefault="00EE3E53" w:rsidP="00EE3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3E53">
              <w:rPr>
                <w:rFonts w:ascii="Arial" w:hAnsi="Arial" w:cs="Arial"/>
              </w:rPr>
              <w:t>Sala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AE447A" w14:textId="126C9AEB" w:rsidR="00456FEB" w:rsidRPr="009D56F6" w:rsidRDefault="00DB71C5" w:rsidP="00456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1C5">
              <w:rPr>
                <w:rFonts w:ascii="Arial" w:hAnsi="Arial" w:cs="Arial"/>
                <w:b/>
              </w:rPr>
              <w:t xml:space="preserve">Análise de Custos </w:t>
            </w:r>
            <w:r w:rsidR="00456FE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Phd</w:t>
            </w:r>
            <w:r w:rsidR="00456FEB">
              <w:rPr>
                <w:rFonts w:ascii="Arial" w:hAnsi="Arial" w:cs="Arial"/>
                <w:b/>
              </w:rPr>
              <w:t>)</w:t>
            </w:r>
          </w:p>
          <w:p w14:paraId="6785F5B4" w14:textId="29CE2DF6" w:rsidR="00456FEB" w:rsidRDefault="00E71685" w:rsidP="00456F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00B28BEA" w14:textId="2275C7E9" w:rsidR="007B7067" w:rsidRPr="00981A11" w:rsidRDefault="00456FEB" w:rsidP="00456F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968E" w14:textId="3A704851" w:rsidR="00EE3E53" w:rsidRPr="00924A74" w:rsidRDefault="00EE3E53" w:rsidP="00EE3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>Administração da Produção  (HB)</w:t>
            </w:r>
          </w:p>
          <w:p w14:paraId="592827FB" w14:textId="77777777" w:rsidR="00781D10" w:rsidRPr="00924A74" w:rsidRDefault="00781D10" w:rsidP="00EE3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A74">
              <w:rPr>
                <w:rFonts w:ascii="Arial" w:hAnsi="Arial" w:cs="Arial"/>
              </w:rPr>
              <w:t xml:space="preserve">Felipe Bérgamo </w:t>
            </w:r>
          </w:p>
          <w:p w14:paraId="620D8F0E" w14:textId="6DEB2BE9" w:rsidR="00EE3E53" w:rsidRPr="00924A74" w:rsidRDefault="00EE3E53" w:rsidP="00EE3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A74">
              <w:rPr>
                <w:rFonts w:ascii="Arial" w:hAnsi="Arial" w:cs="Arial"/>
              </w:rPr>
              <w:t xml:space="preserve">Sala </w:t>
            </w:r>
          </w:p>
          <w:p w14:paraId="78C7002F" w14:textId="3D35E480" w:rsidR="007B7067" w:rsidRPr="00924A74" w:rsidRDefault="007B7067" w:rsidP="000558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D69D" w14:textId="71084AC3" w:rsidR="00456FEB" w:rsidRPr="00924A74" w:rsidRDefault="00DB71C5" w:rsidP="00456F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>Administração de Produtos e Serviços</w:t>
            </w:r>
            <w:r w:rsidR="00456FEB" w:rsidRPr="00924A74">
              <w:rPr>
                <w:rFonts w:ascii="Arial" w:hAnsi="Arial" w:cs="Arial"/>
                <w:b/>
              </w:rPr>
              <w:t xml:space="preserve"> (</w:t>
            </w:r>
            <w:r w:rsidRPr="00924A74">
              <w:rPr>
                <w:rFonts w:ascii="Arial" w:hAnsi="Arial" w:cs="Arial"/>
                <w:b/>
              </w:rPr>
              <w:t>HB)</w:t>
            </w:r>
          </w:p>
          <w:p w14:paraId="788C4995" w14:textId="2CD38232" w:rsidR="00456FEB" w:rsidRPr="00924A74" w:rsidRDefault="00781D10" w:rsidP="00456F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A74">
              <w:rPr>
                <w:rFonts w:ascii="Arial" w:hAnsi="Arial" w:cs="Arial"/>
              </w:rPr>
              <w:t>Elizangela Almeida</w:t>
            </w:r>
          </w:p>
          <w:p w14:paraId="041B08A5" w14:textId="58322706" w:rsidR="007B7067" w:rsidRPr="00924A74" w:rsidRDefault="00456FEB" w:rsidP="00456F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A7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15FC" w14:textId="492E12DC" w:rsidR="00DB71C5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>Gestão Estratégica de Recursos Humanos</w:t>
            </w:r>
          </w:p>
          <w:p w14:paraId="6834FEA2" w14:textId="4F93BF32" w:rsidR="007B7067" w:rsidRPr="00924A74" w:rsidRDefault="00DB71C5" w:rsidP="00456F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24A74">
              <w:rPr>
                <w:rFonts w:ascii="Arial" w:hAnsi="Arial" w:cs="Arial"/>
                <w:bCs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2A6E" w14:textId="0B38FE52" w:rsidR="00DB71C5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 xml:space="preserve">Responsabilidade Socioambiental  </w:t>
            </w:r>
          </w:p>
          <w:p w14:paraId="03D66E90" w14:textId="08176BF0" w:rsidR="007B7067" w:rsidRPr="00924A74" w:rsidRDefault="00DB71C5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Cs/>
              </w:rPr>
              <w:t>Dol</w:t>
            </w:r>
          </w:p>
        </w:tc>
      </w:tr>
      <w:tr w:rsidR="007B7067" w:rsidRPr="004C1C9D" w14:paraId="7658315F" w14:textId="77777777" w:rsidTr="002235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12527" w14:textId="3AA47189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19:50 às 20:40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64EE" w14:textId="77777777" w:rsidR="00EE3E53" w:rsidRPr="00EE3E53" w:rsidRDefault="00EE3E53" w:rsidP="00EE3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3E53">
              <w:rPr>
                <w:rFonts w:ascii="Arial" w:hAnsi="Arial" w:cs="Arial"/>
                <w:b/>
              </w:rPr>
              <w:t>Estratégias de Marketing (HB)</w:t>
            </w:r>
          </w:p>
          <w:p w14:paraId="05C6B6D0" w14:textId="77777777" w:rsidR="00EE3E53" w:rsidRPr="00EE3E53" w:rsidRDefault="00EE3E53" w:rsidP="00EE3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3E53">
              <w:rPr>
                <w:rFonts w:ascii="Arial" w:hAnsi="Arial" w:cs="Arial"/>
              </w:rPr>
              <w:t>Valmir Cordeiro</w:t>
            </w:r>
          </w:p>
          <w:p w14:paraId="0D70E33D" w14:textId="335FED74" w:rsidR="007B7067" w:rsidRPr="00EE3E53" w:rsidRDefault="00EE3E53" w:rsidP="00EE3E5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3E53">
              <w:rPr>
                <w:rFonts w:ascii="Arial" w:hAnsi="Arial" w:cs="Arial"/>
              </w:rPr>
              <w:t>Sala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6696A" w14:textId="3BF11D8D" w:rsidR="00DB71C5" w:rsidRPr="009D56F6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1C5">
              <w:rPr>
                <w:rFonts w:ascii="Arial" w:hAnsi="Arial" w:cs="Arial"/>
                <w:b/>
              </w:rPr>
              <w:t xml:space="preserve">Análise de Custos </w:t>
            </w:r>
            <w:r>
              <w:rPr>
                <w:rFonts w:ascii="Arial" w:hAnsi="Arial" w:cs="Arial"/>
                <w:b/>
              </w:rPr>
              <w:t>(Phd)</w:t>
            </w:r>
          </w:p>
          <w:p w14:paraId="5EAD0235" w14:textId="77777777" w:rsidR="00E71685" w:rsidRDefault="00E71685" w:rsidP="00E716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7EEFEC59" w14:textId="6EC6D18A" w:rsidR="007B7067" w:rsidRPr="00981A11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7843" w14:textId="77777777" w:rsidR="00781D10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>Administração da Produção  (HB)</w:t>
            </w:r>
          </w:p>
          <w:p w14:paraId="10AC6A20" w14:textId="77777777" w:rsidR="00781D10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A74">
              <w:rPr>
                <w:rFonts w:ascii="Arial" w:hAnsi="Arial" w:cs="Arial"/>
              </w:rPr>
              <w:t xml:space="preserve">Felipe Bérgamo </w:t>
            </w:r>
          </w:p>
          <w:p w14:paraId="2E20A8A7" w14:textId="4170018D" w:rsidR="007B7067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24A7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1AA2" w14:textId="77777777" w:rsidR="00781D10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>Administração de Produtos e Serviços (HB)</w:t>
            </w:r>
          </w:p>
          <w:p w14:paraId="49E89563" w14:textId="77777777" w:rsidR="00781D10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A74">
              <w:rPr>
                <w:rFonts w:ascii="Arial" w:hAnsi="Arial" w:cs="Arial"/>
              </w:rPr>
              <w:t>Elizangela Almeida</w:t>
            </w:r>
          </w:p>
          <w:p w14:paraId="5D7BAE9E" w14:textId="14B2F5B4" w:rsidR="007B7067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24A7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9A8D" w14:textId="77777777" w:rsidR="00DB71C5" w:rsidRPr="00924A74" w:rsidRDefault="007B7067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</w:rPr>
              <w:t xml:space="preserve"> </w:t>
            </w:r>
            <w:r w:rsidR="00DB71C5" w:rsidRPr="00924A74">
              <w:rPr>
                <w:rFonts w:ascii="Arial" w:hAnsi="Arial" w:cs="Arial"/>
                <w:b/>
              </w:rPr>
              <w:t>Gestão Estratégica de Recursos Humanos</w:t>
            </w:r>
          </w:p>
          <w:p w14:paraId="21502E40" w14:textId="418CED70" w:rsidR="007B7067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24A74">
              <w:rPr>
                <w:rFonts w:ascii="Arial" w:hAnsi="Arial" w:cs="Arial"/>
                <w:bCs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93DE" w14:textId="77777777" w:rsidR="00DB71C5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 xml:space="preserve">Responsabilidade Socioambiental  </w:t>
            </w:r>
          </w:p>
          <w:p w14:paraId="04FCEE8C" w14:textId="79F7736D" w:rsidR="007B7067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Cs/>
              </w:rPr>
              <w:t>Dol</w:t>
            </w:r>
          </w:p>
        </w:tc>
      </w:tr>
      <w:tr w:rsidR="007B7067" w:rsidRPr="004C1C9D" w14:paraId="7140323A" w14:textId="77777777" w:rsidTr="002235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AF26A" w14:textId="0A3C04D3" w:rsidR="007B7067" w:rsidRPr="004C1C9D" w:rsidRDefault="007B7067" w:rsidP="007B70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20:40 às 21:30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0430" w14:textId="77777777" w:rsidR="00EE3E53" w:rsidRPr="00EE3E53" w:rsidRDefault="00DB71C5" w:rsidP="00EE3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3E53">
              <w:rPr>
                <w:rFonts w:ascii="Arial" w:hAnsi="Arial" w:cs="Arial"/>
                <w:b/>
              </w:rPr>
              <w:t xml:space="preserve"> </w:t>
            </w:r>
            <w:r w:rsidR="00EE3E53" w:rsidRPr="00EE3E53">
              <w:rPr>
                <w:rFonts w:ascii="Arial" w:hAnsi="Arial" w:cs="Arial"/>
                <w:b/>
              </w:rPr>
              <w:t>Estratégias de Marketing (HB)</w:t>
            </w:r>
          </w:p>
          <w:p w14:paraId="22378AE4" w14:textId="77777777" w:rsidR="00EE3E53" w:rsidRPr="00EE3E53" w:rsidRDefault="00EE3E53" w:rsidP="00EE3E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3E53">
              <w:rPr>
                <w:rFonts w:ascii="Arial" w:hAnsi="Arial" w:cs="Arial"/>
              </w:rPr>
              <w:t>Valmir Cordeiro</w:t>
            </w:r>
          </w:p>
          <w:p w14:paraId="7BFAF51C" w14:textId="47D8246B" w:rsidR="007B7067" w:rsidRPr="00EE3E53" w:rsidRDefault="00EE3E53" w:rsidP="00EE3E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3E53">
              <w:rPr>
                <w:rFonts w:ascii="Arial" w:hAnsi="Arial" w:cs="Arial"/>
              </w:rPr>
              <w:t>Sala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CC83BF" w14:textId="77777777" w:rsidR="00DB71C5" w:rsidRPr="009D56F6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1C5">
              <w:rPr>
                <w:rFonts w:ascii="Arial" w:hAnsi="Arial" w:cs="Arial"/>
                <w:b/>
              </w:rPr>
              <w:t xml:space="preserve">Análise de Custos </w:t>
            </w:r>
            <w:r>
              <w:rPr>
                <w:rFonts w:ascii="Arial" w:hAnsi="Arial" w:cs="Arial"/>
                <w:b/>
              </w:rPr>
              <w:t>(Phd)</w:t>
            </w:r>
          </w:p>
          <w:p w14:paraId="6D7FAFC0" w14:textId="77777777" w:rsidR="00E71685" w:rsidRDefault="00E71685" w:rsidP="00E716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38093B15" w14:textId="18FC7DEA" w:rsidR="007B7067" w:rsidRPr="00981A11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6FBA" w14:textId="77777777" w:rsidR="00781D10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>Administração da Produção  (HB)</w:t>
            </w:r>
          </w:p>
          <w:p w14:paraId="433E532E" w14:textId="27FAC88E" w:rsidR="007B7067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A74">
              <w:rPr>
                <w:rFonts w:ascii="Arial" w:hAnsi="Arial" w:cs="Arial"/>
              </w:rPr>
              <w:t xml:space="preserve">AVA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7143" w14:textId="77777777" w:rsidR="00781D10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>Administração de Produtos e Serviços (HB)</w:t>
            </w:r>
          </w:p>
          <w:p w14:paraId="5D2BEB2F" w14:textId="77777777" w:rsidR="00781D10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24A74">
              <w:rPr>
                <w:rFonts w:ascii="Arial" w:hAnsi="Arial" w:cs="Arial"/>
              </w:rPr>
              <w:t>Elizangela Almeida</w:t>
            </w:r>
          </w:p>
          <w:p w14:paraId="457D8EFF" w14:textId="59BD499A" w:rsidR="007B7067" w:rsidRPr="00924A74" w:rsidRDefault="00781D10" w:rsidP="00781D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E77D9B" w14:textId="77777777" w:rsidR="00DB71C5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>Gestão Estratégica de Recursos Humanos</w:t>
            </w:r>
          </w:p>
          <w:p w14:paraId="329C2AE2" w14:textId="25CA7B5A" w:rsidR="007B7067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Cs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41D40" w14:textId="77777777" w:rsidR="00DB71C5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/>
              </w:rPr>
              <w:t xml:space="preserve">Responsabilidade Socioambiental  </w:t>
            </w:r>
          </w:p>
          <w:p w14:paraId="33662903" w14:textId="0FB2F572" w:rsidR="007B7067" w:rsidRPr="00924A74" w:rsidRDefault="00DB71C5" w:rsidP="00DB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24A74">
              <w:rPr>
                <w:rFonts w:ascii="Arial" w:hAnsi="Arial" w:cs="Arial"/>
                <w:bCs/>
              </w:rPr>
              <w:t>Dol</w:t>
            </w:r>
          </w:p>
        </w:tc>
      </w:tr>
    </w:tbl>
    <w:p w14:paraId="132BA66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103F1" w:rsidRPr="004C1C9D" w14:paraId="119487D3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D9B2D2" w14:textId="77777777" w:rsidR="003103F1" w:rsidRPr="004C1C9D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122944403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ADE739" w14:textId="77777777" w:rsidR="003103F1" w:rsidRPr="004C1C9D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53BD" w14:textId="77777777" w:rsidR="003103F1" w:rsidRPr="004C1C9D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84B" w14:textId="77777777" w:rsidR="003103F1" w:rsidRPr="004C1C9D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3103F1" w:rsidRPr="004C1C9D" w14:paraId="3A394179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B746F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1E8471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ACC7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44E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03F1" w:rsidRPr="004C1C9D" w14:paraId="6F2D108C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919054" w14:textId="56CB1702" w:rsidR="003103F1" w:rsidRDefault="00717F95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ACA66" w14:textId="33B10A57" w:rsidR="003103F1" w:rsidRDefault="00717F95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Compartilha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6367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0AB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03F1" w:rsidRPr="004C1C9D" w14:paraId="69FA1EC4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0B170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03E2C9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35B4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F776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103F1" w:rsidRPr="004C1C9D" w14:paraId="50DF9691" w14:textId="77777777" w:rsidTr="00CF080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7B282F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C16AE3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E822C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7A0" w14:textId="77777777" w:rsidR="003103F1" w:rsidRDefault="003103F1" w:rsidP="00CF08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14:paraId="13816AF8" w14:textId="77777777" w:rsidR="00081A95" w:rsidRDefault="00081A95" w:rsidP="00EA079D"/>
    <w:sectPr w:rsidR="00081A9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F274" w14:textId="77777777" w:rsidR="00A01531" w:rsidRPr="00736229" w:rsidRDefault="00A015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E4A4DEF" w14:textId="77777777" w:rsidR="00A01531" w:rsidRPr="00736229" w:rsidRDefault="00A015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B5A9" w14:textId="77777777" w:rsidR="00A01531" w:rsidRPr="00736229" w:rsidRDefault="00A015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BABE2E6" w14:textId="77777777" w:rsidR="00A01531" w:rsidRPr="00736229" w:rsidRDefault="00A0153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84FDA0A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0B573F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476345" wp14:editId="6EB8128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2D93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B7EBE1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37DC78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A6C8F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01C4EB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A9AE6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75C587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B5BB1C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7BEDF5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08A65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86193D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2723E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3D8986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2CBA1F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32B4"/>
    <w:rsid w:val="00055879"/>
    <w:rsid w:val="00080245"/>
    <w:rsid w:val="00081A95"/>
    <w:rsid w:val="000A2669"/>
    <w:rsid w:val="000B1115"/>
    <w:rsid w:val="000B23D8"/>
    <w:rsid w:val="000B7D32"/>
    <w:rsid w:val="000D6CB4"/>
    <w:rsid w:val="000D757A"/>
    <w:rsid w:val="000E0949"/>
    <w:rsid w:val="000F1BE2"/>
    <w:rsid w:val="000F2B1B"/>
    <w:rsid w:val="001020EE"/>
    <w:rsid w:val="001072A9"/>
    <w:rsid w:val="001139BF"/>
    <w:rsid w:val="00123E27"/>
    <w:rsid w:val="001527AB"/>
    <w:rsid w:val="00160F1D"/>
    <w:rsid w:val="0018552F"/>
    <w:rsid w:val="0022268F"/>
    <w:rsid w:val="0022353D"/>
    <w:rsid w:val="002370E9"/>
    <w:rsid w:val="002665B3"/>
    <w:rsid w:val="002957B7"/>
    <w:rsid w:val="002A714A"/>
    <w:rsid w:val="002C60CA"/>
    <w:rsid w:val="002C78BD"/>
    <w:rsid w:val="00302A7A"/>
    <w:rsid w:val="003103F1"/>
    <w:rsid w:val="003144FB"/>
    <w:rsid w:val="00377920"/>
    <w:rsid w:val="003823A0"/>
    <w:rsid w:val="00394938"/>
    <w:rsid w:val="003B7A4E"/>
    <w:rsid w:val="00406ED1"/>
    <w:rsid w:val="00417B98"/>
    <w:rsid w:val="00456FEB"/>
    <w:rsid w:val="004665F0"/>
    <w:rsid w:val="00490CE5"/>
    <w:rsid w:val="004B1C00"/>
    <w:rsid w:val="004B5573"/>
    <w:rsid w:val="004C1C9D"/>
    <w:rsid w:val="004C2C61"/>
    <w:rsid w:val="004F4334"/>
    <w:rsid w:val="00523110"/>
    <w:rsid w:val="00531080"/>
    <w:rsid w:val="00544769"/>
    <w:rsid w:val="00550267"/>
    <w:rsid w:val="0056154D"/>
    <w:rsid w:val="005A28D8"/>
    <w:rsid w:val="005B7985"/>
    <w:rsid w:val="005D79E6"/>
    <w:rsid w:val="005E04C6"/>
    <w:rsid w:val="005F5C5D"/>
    <w:rsid w:val="00671E8B"/>
    <w:rsid w:val="00693B6E"/>
    <w:rsid w:val="006962BA"/>
    <w:rsid w:val="006D7824"/>
    <w:rsid w:val="006E2C6F"/>
    <w:rsid w:val="00715BC1"/>
    <w:rsid w:val="00717F95"/>
    <w:rsid w:val="007609A0"/>
    <w:rsid w:val="00781D10"/>
    <w:rsid w:val="007A0032"/>
    <w:rsid w:val="007A574B"/>
    <w:rsid w:val="007B127C"/>
    <w:rsid w:val="007B7067"/>
    <w:rsid w:val="007C2642"/>
    <w:rsid w:val="007E03AB"/>
    <w:rsid w:val="007E6FF6"/>
    <w:rsid w:val="008328B4"/>
    <w:rsid w:val="00863660"/>
    <w:rsid w:val="008A0F01"/>
    <w:rsid w:val="008A17BA"/>
    <w:rsid w:val="008A1F5E"/>
    <w:rsid w:val="008B2561"/>
    <w:rsid w:val="008C2C27"/>
    <w:rsid w:val="008C429F"/>
    <w:rsid w:val="008F0BF0"/>
    <w:rsid w:val="008F5AFC"/>
    <w:rsid w:val="008F79CF"/>
    <w:rsid w:val="00902233"/>
    <w:rsid w:val="00906A7E"/>
    <w:rsid w:val="00910FD3"/>
    <w:rsid w:val="00915C39"/>
    <w:rsid w:val="0092033D"/>
    <w:rsid w:val="00924A74"/>
    <w:rsid w:val="00925A02"/>
    <w:rsid w:val="009331D9"/>
    <w:rsid w:val="00942A87"/>
    <w:rsid w:val="00966151"/>
    <w:rsid w:val="009710D8"/>
    <w:rsid w:val="00975EC4"/>
    <w:rsid w:val="00981A11"/>
    <w:rsid w:val="009A4266"/>
    <w:rsid w:val="009B0406"/>
    <w:rsid w:val="009B0548"/>
    <w:rsid w:val="009B5C6F"/>
    <w:rsid w:val="009B70AF"/>
    <w:rsid w:val="009D56F6"/>
    <w:rsid w:val="00A01531"/>
    <w:rsid w:val="00A23793"/>
    <w:rsid w:val="00A3251C"/>
    <w:rsid w:val="00A349E6"/>
    <w:rsid w:val="00A45C77"/>
    <w:rsid w:val="00A87048"/>
    <w:rsid w:val="00AD38A6"/>
    <w:rsid w:val="00AD71B8"/>
    <w:rsid w:val="00AE0FB6"/>
    <w:rsid w:val="00B02D3E"/>
    <w:rsid w:val="00B153E3"/>
    <w:rsid w:val="00B21637"/>
    <w:rsid w:val="00B2615A"/>
    <w:rsid w:val="00B36FED"/>
    <w:rsid w:val="00B40561"/>
    <w:rsid w:val="00B515F8"/>
    <w:rsid w:val="00B643B6"/>
    <w:rsid w:val="00B74667"/>
    <w:rsid w:val="00B81B87"/>
    <w:rsid w:val="00B94B2E"/>
    <w:rsid w:val="00BE6210"/>
    <w:rsid w:val="00C10F6C"/>
    <w:rsid w:val="00C57EFC"/>
    <w:rsid w:val="00C626EF"/>
    <w:rsid w:val="00C84EDD"/>
    <w:rsid w:val="00CB6D0E"/>
    <w:rsid w:val="00CD7A04"/>
    <w:rsid w:val="00D07625"/>
    <w:rsid w:val="00D17E6E"/>
    <w:rsid w:val="00D2251B"/>
    <w:rsid w:val="00D30835"/>
    <w:rsid w:val="00D64715"/>
    <w:rsid w:val="00D74775"/>
    <w:rsid w:val="00D8552D"/>
    <w:rsid w:val="00DA460A"/>
    <w:rsid w:val="00DB28F0"/>
    <w:rsid w:val="00DB71C5"/>
    <w:rsid w:val="00DD6E22"/>
    <w:rsid w:val="00E21289"/>
    <w:rsid w:val="00E71685"/>
    <w:rsid w:val="00E74AF3"/>
    <w:rsid w:val="00EA079D"/>
    <w:rsid w:val="00EC1B2F"/>
    <w:rsid w:val="00ED4BB5"/>
    <w:rsid w:val="00EE3E53"/>
    <w:rsid w:val="00EF1D44"/>
    <w:rsid w:val="00F039CF"/>
    <w:rsid w:val="00F05F81"/>
    <w:rsid w:val="00F12699"/>
    <w:rsid w:val="00F13538"/>
    <w:rsid w:val="00F5232A"/>
    <w:rsid w:val="00F65630"/>
    <w:rsid w:val="00F92862"/>
    <w:rsid w:val="00FC4269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964744"/>
  <w15:docId w15:val="{2DE96E5B-F0DB-4A0B-BCCB-88BEB1CC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0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7609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6944A-416B-46E2-BF38-10F78A04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MARCIO NUNES DA SILVA</cp:lastModifiedBy>
  <cp:revision>56</cp:revision>
  <cp:lastPrinted>2022-08-15T13:09:00Z</cp:lastPrinted>
  <dcterms:created xsi:type="dcterms:W3CDTF">2022-06-11T20:15:00Z</dcterms:created>
  <dcterms:modified xsi:type="dcterms:W3CDTF">2023-06-26T21:31:00Z</dcterms:modified>
</cp:coreProperties>
</file>