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05F63FFA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C0225A" w14:textId="77777777" w:rsidR="00A87048" w:rsidRDefault="008F0BF0" w:rsidP="00550267">
            <w:pPr>
              <w:pStyle w:val="Ttulo2"/>
              <w:jc w:val="both"/>
            </w:pPr>
            <w:r>
              <w:t xml:space="preserve"> </w:t>
            </w:r>
            <w:r w:rsidR="00A87048"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2A84C" w14:textId="5FE7B15E" w:rsidR="00A87048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2F17A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ABCD78" w14:textId="67623CE1" w:rsidR="00A87048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E134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172AA2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3644611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102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B4020" w14:textId="05AECC3F" w:rsidR="00B643B6" w:rsidRPr="004C1C9D" w:rsidRDefault="00172AA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609A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804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A21B" w14:textId="70FC311A" w:rsidR="00B643B6" w:rsidRPr="004C1C9D" w:rsidRDefault="00172AA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56303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5A4D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0346" w14:textId="14047D91" w:rsidR="00B643B6" w:rsidRPr="004C1C9D" w:rsidRDefault="00674FA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077F5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D8140" w14:textId="6A6560A9" w:rsidR="00B643B6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B643B6" w:rsidRPr="004C1C9D" w14:paraId="7F22E828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EB92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F1FB847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314D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BE02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52D0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109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E7B22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AAFD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D9730F" w14:textId="665BA57F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D324EF">
              <w:rPr>
                <w:rFonts w:ascii="Arial" w:hAnsi="Arial" w:cs="Arial"/>
                <w:b/>
              </w:rPr>
              <w:t>Á</w:t>
            </w:r>
            <w:r>
              <w:rPr>
                <w:rFonts w:ascii="Arial" w:hAnsi="Arial" w:cs="Arial"/>
                <w:b/>
              </w:rPr>
              <w:t>BADO</w:t>
            </w:r>
          </w:p>
        </w:tc>
      </w:tr>
      <w:tr w:rsidR="002255E6" w:rsidRPr="004C1C9D" w14:paraId="545C4D5F" w14:textId="77777777" w:rsidTr="00EE48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ED4D9D" w14:textId="7E90B00F" w:rsidR="002255E6" w:rsidRPr="004C1C9D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 às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70C74" w14:textId="3A1D1E2D" w:rsidR="002255E6" w:rsidRPr="00140D16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0D16">
              <w:rPr>
                <w:rFonts w:ascii="Arial" w:hAnsi="Arial" w:cs="Arial"/>
                <w:b/>
              </w:rPr>
              <w:t>TÓPICOS INTEGRADORES I (P)</w:t>
            </w:r>
          </w:p>
          <w:p w14:paraId="3D658BD7" w14:textId="25EAFE0E" w:rsidR="002255E6" w:rsidRPr="00140D16" w:rsidRDefault="002255E6" w:rsidP="00225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0D16">
              <w:rPr>
                <w:rFonts w:ascii="Arial" w:hAnsi="Arial" w:cs="Arial"/>
              </w:rPr>
              <w:t xml:space="preserve"> L</w:t>
            </w:r>
            <w:r w:rsidR="00140D16" w:rsidRPr="00140D16">
              <w:rPr>
                <w:rFonts w:ascii="Arial" w:hAnsi="Arial" w:cs="Arial"/>
              </w:rPr>
              <w:t>eon</w:t>
            </w:r>
          </w:p>
          <w:p w14:paraId="3759D1F1" w14:textId="7BB29ECE" w:rsidR="002255E6" w:rsidRPr="00A87048" w:rsidRDefault="002255E6" w:rsidP="00225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0D16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832DAA" w14:textId="6EBFAE99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55E6">
              <w:rPr>
                <w:rFonts w:ascii="Arial" w:hAnsi="Arial" w:cs="Arial"/>
                <w:b/>
              </w:rPr>
              <w:t xml:space="preserve">GESTÃO DE CUSTOS, RISCOS E PERDAS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DB20D1">
              <w:rPr>
                <w:rFonts w:ascii="Arial" w:hAnsi="Arial" w:cs="Arial"/>
                <w:b/>
              </w:rPr>
              <w:t>Phd</w:t>
            </w:r>
            <w:r>
              <w:rPr>
                <w:rFonts w:ascii="Arial" w:hAnsi="Arial" w:cs="Arial"/>
                <w:b/>
              </w:rPr>
              <w:t>)</w:t>
            </w:r>
          </w:p>
          <w:p w14:paraId="597B8ABA" w14:textId="32B34B0B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Nunes</w:t>
            </w:r>
          </w:p>
          <w:p w14:paraId="00B28BEA" w14:textId="7385F5B5" w:rsidR="002255E6" w:rsidRPr="00A87048" w:rsidRDefault="002255E6" w:rsidP="00225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00F6C" w14:textId="6C09D91D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55E6">
              <w:rPr>
                <w:rFonts w:ascii="Arial" w:hAnsi="Arial" w:cs="Arial"/>
                <w:b/>
              </w:rPr>
              <w:t xml:space="preserve">ANÁLISE DAS DEMONSTRAÇÕES CONTÁBEIS  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4FCC8703" w14:textId="1FA5137B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Bione</w:t>
            </w:r>
          </w:p>
          <w:p w14:paraId="78C7002F" w14:textId="746463C4" w:rsidR="002255E6" w:rsidRPr="00A87048" w:rsidRDefault="002255E6" w:rsidP="00225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42B3" w14:textId="51E306AC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55E6">
              <w:rPr>
                <w:rFonts w:ascii="Arial" w:hAnsi="Arial" w:cs="Arial"/>
                <w:b/>
              </w:rPr>
              <w:t xml:space="preserve">MERCADO FINANCEIRO E DE CAPITAIS  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1D8FA778" w14:textId="380CBC9B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Azevedo</w:t>
            </w:r>
          </w:p>
          <w:p w14:paraId="041B08A5" w14:textId="2B18634A" w:rsidR="002255E6" w:rsidRPr="00A87048" w:rsidRDefault="002255E6" w:rsidP="00225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5C64D" w14:textId="249C55DB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55E6">
              <w:rPr>
                <w:rFonts w:ascii="Arial" w:hAnsi="Arial" w:cs="Arial"/>
                <w:b/>
              </w:rPr>
              <w:t xml:space="preserve">COACHING E MENTORING </w:t>
            </w:r>
            <w:r>
              <w:rPr>
                <w:rFonts w:ascii="Arial" w:hAnsi="Arial" w:cs="Arial"/>
                <w:b/>
              </w:rPr>
              <w:t>(Dol)</w:t>
            </w:r>
          </w:p>
          <w:p w14:paraId="6834FEA2" w14:textId="5F69459C" w:rsidR="002255E6" w:rsidRP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55E6"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C087" w14:textId="5DF57438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ATIVIDADES PRÁTICAS INTERDISCIPLINARES DE EXTENSÃO I</w:t>
            </w:r>
            <w:r>
              <w:rPr>
                <w:rFonts w:ascii="Arial" w:hAnsi="Arial" w:cs="Arial"/>
                <w:b/>
                <w:color w:val="000000"/>
                <w:lang w:val="pt-BR"/>
              </w:rPr>
              <w:t>I</w:t>
            </w:r>
          </w:p>
          <w:p w14:paraId="24F06D7E" w14:textId="35E0D0DA" w:rsidR="002255E6" w:rsidRP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pt-BR"/>
              </w:rPr>
            </w:pPr>
            <w:r w:rsidRPr="002255E6">
              <w:rPr>
                <w:rFonts w:ascii="Arial" w:hAnsi="Arial" w:cs="Arial"/>
                <w:bCs/>
                <w:color w:val="000000"/>
                <w:lang w:val="pt-BR"/>
              </w:rPr>
              <w:t>Lorena Arruda</w:t>
            </w:r>
          </w:p>
          <w:p w14:paraId="03D66E90" w14:textId="09A069AD" w:rsidR="002255E6" w:rsidRPr="004C1C9D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55E6" w:rsidRPr="004C1C9D" w14:paraId="7658315F" w14:textId="77777777" w:rsidTr="00EE48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112527" w14:textId="15943446" w:rsidR="002255E6" w:rsidRPr="004C1C9D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 às 21:00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1317" w14:textId="77777777" w:rsidR="00140D16" w:rsidRPr="00140D16" w:rsidRDefault="00140D16" w:rsidP="00140D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0D16">
              <w:rPr>
                <w:rFonts w:ascii="Arial" w:hAnsi="Arial" w:cs="Arial"/>
                <w:b/>
              </w:rPr>
              <w:t>TÓPICOS INTEGRADORES I (P)</w:t>
            </w:r>
          </w:p>
          <w:p w14:paraId="653E0E2E" w14:textId="77777777" w:rsidR="00140D16" w:rsidRPr="00140D16" w:rsidRDefault="00140D16" w:rsidP="00140D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0D16">
              <w:rPr>
                <w:rFonts w:ascii="Arial" w:hAnsi="Arial" w:cs="Arial"/>
              </w:rPr>
              <w:t xml:space="preserve"> Leon</w:t>
            </w:r>
          </w:p>
          <w:p w14:paraId="0D70E33D" w14:textId="18B2D6BA" w:rsidR="002255E6" w:rsidRPr="008A17BA" w:rsidRDefault="00140D16" w:rsidP="00140D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40D16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CE6BA9" w14:textId="3564E92A" w:rsidR="002255E6" w:rsidRDefault="002255E6" w:rsidP="00DB20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55E6">
              <w:rPr>
                <w:rFonts w:ascii="Arial" w:hAnsi="Arial" w:cs="Arial"/>
                <w:b/>
              </w:rPr>
              <w:t xml:space="preserve">GESTÃO DE CUSTOS, RISCOS E PERDAS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B20D1">
              <w:rPr>
                <w:rFonts w:ascii="Arial" w:hAnsi="Arial" w:cs="Arial"/>
                <w:b/>
              </w:rPr>
              <w:t>(Phd)</w:t>
            </w:r>
          </w:p>
          <w:p w14:paraId="30051A8C" w14:textId="77777777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Nunes</w:t>
            </w:r>
          </w:p>
          <w:p w14:paraId="7EEFEC59" w14:textId="4ED832C4" w:rsidR="002255E6" w:rsidRPr="004C1C9D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99595" w14:textId="77777777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55E6">
              <w:rPr>
                <w:rFonts w:ascii="Arial" w:hAnsi="Arial" w:cs="Arial"/>
                <w:b/>
              </w:rPr>
              <w:t xml:space="preserve">ANÁLISE DAS DEMONSTRAÇÕES CONTÁBEIS  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2F8C4E4B" w14:textId="77777777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Bione</w:t>
            </w:r>
          </w:p>
          <w:p w14:paraId="2E20A8A7" w14:textId="34A472EE" w:rsidR="002255E6" w:rsidRPr="004C1C9D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37D2" w14:textId="77777777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55E6">
              <w:rPr>
                <w:rFonts w:ascii="Arial" w:hAnsi="Arial" w:cs="Arial"/>
                <w:b/>
              </w:rPr>
              <w:t xml:space="preserve">MERCADO FINANCEIRO E DE CAPITAIS  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01AC4856" w14:textId="77777777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Azevedo</w:t>
            </w:r>
          </w:p>
          <w:p w14:paraId="5D7BAE9E" w14:textId="495FC4F0" w:rsidR="002255E6" w:rsidRPr="008A0F01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C96C8" w14:textId="77777777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55E6">
              <w:rPr>
                <w:rFonts w:ascii="Arial" w:hAnsi="Arial" w:cs="Arial"/>
                <w:b/>
              </w:rPr>
              <w:t xml:space="preserve">COACHING E MENTORING </w:t>
            </w:r>
            <w:r>
              <w:rPr>
                <w:rFonts w:ascii="Arial" w:hAnsi="Arial" w:cs="Arial"/>
                <w:b/>
              </w:rPr>
              <w:t>(Dol)</w:t>
            </w:r>
          </w:p>
          <w:p w14:paraId="21502E40" w14:textId="75C283A5" w:rsidR="002255E6" w:rsidRPr="004C1C9D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255E6"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4B0C7" w14:textId="77777777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ATIVIDADES PRÁTICAS INTERDISCIPLINARES DE EXTENSÃO I</w:t>
            </w:r>
            <w:r>
              <w:rPr>
                <w:rFonts w:ascii="Arial" w:hAnsi="Arial" w:cs="Arial"/>
                <w:b/>
                <w:color w:val="000000"/>
                <w:lang w:val="pt-BR"/>
              </w:rPr>
              <w:t>I</w:t>
            </w:r>
          </w:p>
          <w:p w14:paraId="5A2E8AF9" w14:textId="77777777" w:rsidR="002255E6" w:rsidRP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pt-BR"/>
              </w:rPr>
            </w:pPr>
            <w:r w:rsidRPr="002255E6">
              <w:rPr>
                <w:rFonts w:ascii="Arial" w:hAnsi="Arial" w:cs="Arial"/>
                <w:bCs/>
                <w:color w:val="000000"/>
                <w:lang w:val="pt-BR"/>
              </w:rPr>
              <w:t>Lorena Arruda</w:t>
            </w:r>
          </w:p>
          <w:p w14:paraId="04FCEE8C" w14:textId="05062569" w:rsidR="002255E6" w:rsidRPr="004C1C9D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55E6" w:rsidRPr="004C1C9D" w14:paraId="32BACDD7" w14:textId="77777777" w:rsidTr="00EE48EA">
        <w:trPr>
          <w:trHeight w:val="16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65F3F6" w14:textId="027D9DE8" w:rsidR="002255E6" w:rsidRPr="004C1C9D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71E7F" w14:textId="77777777" w:rsidR="00140D16" w:rsidRPr="00140D16" w:rsidRDefault="00140D16" w:rsidP="00140D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0D16">
              <w:rPr>
                <w:rFonts w:ascii="Arial" w:hAnsi="Arial" w:cs="Arial"/>
                <w:b/>
              </w:rPr>
              <w:t>TÓPICOS INTEGRADORES I (P)</w:t>
            </w:r>
          </w:p>
          <w:p w14:paraId="6C79B6BD" w14:textId="77777777" w:rsidR="00140D16" w:rsidRPr="00140D16" w:rsidRDefault="00140D16" w:rsidP="00140D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0D16">
              <w:rPr>
                <w:rFonts w:ascii="Arial" w:hAnsi="Arial" w:cs="Arial"/>
              </w:rPr>
              <w:t xml:space="preserve"> Leon</w:t>
            </w:r>
          </w:p>
          <w:p w14:paraId="424CFF68" w14:textId="1464713D" w:rsidR="002255E6" w:rsidRPr="004C1C9D" w:rsidRDefault="00140D16" w:rsidP="00140D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0D16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D283DD" w14:textId="2A3FA07D" w:rsidR="002255E6" w:rsidRDefault="002255E6" w:rsidP="00DB20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55E6">
              <w:rPr>
                <w:rFonts w:ascii="Arial" w:hAnsi="Arial" w:cs="Arial"/>
                <w:b/>
              </w:rPr>
              <w:t>GESTÃO</w:t>
            </w:r>
            <w:r w:rsidR="00DB20D1">
              <w:rPr>
                <w:rFonts w:ascii="Arial" w:hAnsi="Arial" w:cs="Arial"/>
                <w:b/>
              </w:rPr>
              <w:t xml:space="preserve"> </w:t>
            </w:r>
            <w:r w:rsidRPr="002255E6">
              <w:rPr>
                <w:rFonts w:ascii="Arial" w:hAnsi="Arial" w:cs="Arial"/>
                <w:b/>
              </w:rPr>
              <w:t xml:space="preserve">DE CUSTOS, RISCOS E PERDAS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B20D1">
              <w:rPr>
                <w:rFonts w:ascii="Arial" w:hAnsi="Arial" w:cs="Arial"/>
                <w:b/>
              </w:rPr>
              <w:t>(Phd)</w:t>
            </w:r>
          </w:p>
          <w:p w14:paraId="5670D0EC" w14:textId="77777777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Nunes</w:t>
            </w:r>
          </w:p>
          <w:p w14:paraId="1EEF06DC" w14:textId="410BD729" w:rsidR="002255E6" w:rsidRPr="004C1C9D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0EF38" w14:textId="77777777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55E6">
              <w:rPr>
                <w:rFonts w:ascii="Arial" w:hAnsi="Arial" w:cs="Arial"/>
                <w:b/>
              </w:rPr>
              <w:t xml:space="preserve">ANÁLISE DAS DEMONSTRAÇÕES CONTÁBEIS  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52E6E3BD" w14:textId="6149A1E3" w:rsidR="002255E6" w:rsidRPr="004C1C9D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99F5" w14:textId="77777777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55E6">
              <w:rPr>
                <w:rFonts w:ascii="Arial" w:hAnsi="Arial" w:cs="Arial"/>
                <w:b/>
              </w:rPr>
              <w:t xml:space="preserve">MERCADO FINANCEIRO E DE CAPITAIS  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6B3C2803" w14:textId="77777777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Azevedo</w:t>
            </w:r>
          </w:p>
          <w:p w14:paraId="7EBB9DE0" w14:textId="7DD7FD63" w:rsidR="002255E6" w:rsidRPr="007C60BF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AAD96" w14:textId="77777777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55E6">
              <w:rPr>
                <w:rFonts w:ascii="Arial" w:hAnsi="Arial" w:cs="Arial"/>
                <w:b/>
              </w:rPr>
              <w:t xml:space="preserve">COACHING E MENTORING </w:t>
            </w:r>
            <w:r>
              <w:rPr>
                <w:rFonts w:ascii="Arial" w:hAnsi="Arial" w:cs="Arial"/>
                <w:b/>
              </w:rPr>
              <w:t>(Dol)</w:t>
            </w:r>
          </w:p>
          <w:p w14:paraId="7EA4A0DE" w14:textId="42414B60" w:rsidR="002255E6" w:rsidRPr="004C1C9D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55E6"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9653A4" w14:textId="77777777" w:rsid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ATIVIDADES PRÁTICAS INTERDISCIPLINARES DE EXTENSÃO I</w:t>
            </w:r>
            <w:r>
              <w:rPr>
                <w:rFonts w:ascii="Arial" w:hAnsi="Arial" w:cs="Arial"/>
                <w:b/>
                <w:color w:val="000000"/>
                <w:lang w:val="pt-BR"/>
              </w:rPr>
              <w:t>I</w:t>
            </w:r>
          </w:p>
          <w:p w14:paraId="1013849C" w14:textId="77777777" w:rsidR="002255E6" w:rsidRPr="002255E6" w:rsidRDefault="002255E6" w:rsidP="002255E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pt-BR"/>
              </w:rPr>
            </w:pPr>
            <w:r w:rsidRPr="002255E6">
              <w:rPr>
                <w:rFonts w:ascii="Arial" w:hAnsi="Arial" w:cs="Arial"/>
                <w:bCs/>
                <w:color w:val="000000"/>
                <w:lang w:val="pt-BR"/>
              </w:rPr>
              <w:t>Lorena Arruda</w:t>
            </w:r>
          </w:p>
          <w:p w14:paraId="0CBC66A7" w14:textId="0C5D8B3C" w:rsidR="002255E6" w:rsidRPr="004C1C9D" w:rsidRDefault="002255E6" w:rsidP="00225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BA669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7728D" w:rsidRPr="00D324EF" w14:paraId="01D7D5F7" w14:textId="77777777" w:rsidTr="00B4495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DB8D60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2944403"/>
            <w:r w:rsidRPr="00D324EF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CB5A4A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4EF">
              <w:rPr>
                <w:rFonts w:ascii="Arial" w:hAnsi="Arial" w:cs="Arial"/>
                <w:b/>
                <w:sz w:val="18"/>
                <w:szCs w:val="18"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3AE7C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4EF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B092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4EF">
              <w:rPr>
                <w:rFonts w:ascii="Arial" w:hAnsi="Arial" w:cs="Arial"/>
                <w:b/>
                <w:sz w:val="18"/>
                <w:szCs w:val="18"/>
              </w:rPr>
              <w:t>00:00</w:t>
            </w:r>
          </w:p>
        </w:tc>
      </w:tr>
      <w:tr w:rsidR="0027728D" w:rsidRPr="00D324EF" w14:paraId="22D355AF" w14:textId="77777777" w:rsidTr="00B4495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382132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4EF">
              <w:rPr>
                <w:rFonts w:ascii="Arial" w:hAnsi="Arial" w:cs="Arial"/>
                <w:b/>
                <w:sz w:val="18"/>
                <w:szCs w:val="18"/>
              </w:rPr>
              <w:t>HB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5E6B69" w14:textId="77777777" w:rsidR="0027728D" w:rsidRPr="00D324EF" w:rsidRDefault="0027728D" w:rsidP="00D32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4EF">
              <w:rPr>
                <w:rFonts w:ascii="Arial" w:hAnsi="Arial" w:cs="Arial"/>
                <w:b/>
                <w:sz w:val="18"/>
                <w:szCs w:val="18"/>
              </w:rPr>
              <w:t>Híbrida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B6960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D44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728D" w:rsidRPr="00D324EF" w14:paraId="79BCD6FE" w14:textId="77777777" w:rsidTr="00B4495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AD518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4EF">
              <w:rPr>
                <w:rFonts w:ascii="Arial" w:hAnsi="Arial" w:cs="Arial"/>
                <w:b/>
                <w:sz w:val="18"/>
                <w:szCs w:val="18"/>
              </w:rPr>
              <w:t>NTV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1DCE3E" w14:textId="77777777" w:rsidR="0027728D" w:rsidRPr="00D324EF" w:rsidRDefault="0027728D" w:rsidP="00D32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4EF">
              <w:rPr>
                <w:rFonts w:ascii="Arial" w:hAnsi="Arial" w:cs="Arial"/>
                <w:b/>
                <w:sz w:val="18"/>
                <w:szCs w:val="18"/>
              </w:rPr>
              <w:t>Notável Mestre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DCFCD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DCEB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728D" w:rsidRPr="00D324EF" w14:paraId="7040BDB6" w14:textId="77777777" w:rsidTr="00B4495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90D43E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4EF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2B4609" w14:textId="77777777" w:rsidR="0027728D" w:rsidRPr="00D324EF" w:rsidRDefault="0027728D" w:rsidP="00D32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4EF">
              <w:rPr>
                <w:rFonts w:ascii="Arial" w:hAnsi="Arial" w:cs="Arial"/>
                <w:b/>
                <w:sz w:val="18"/>
                <w:szCs w:val="18"/>
              </w:rPr>
              <w:t>Disciplina Online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A963F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B399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728D" w:rsidRPr="00D324EF" w14:paraId="7AD8D118" w14:textId="77777777" w:rsidTr="00B4495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BAD3BE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4EF">
              <w:rPr>
                <w:rFonts w:ascii="Arial" w:hAnsi="Arial" w:cs="Arial"/>
                <w:b/>
                <w:sz w:val="18"/>
                <w:szCs w:val="18"/>
              </w:rPr>
              <w:lastRenderedPageBreak/>
              <w:t>P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5A1E20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24EF">
              <w:rPr>
                <w:rFonts w:ascii="Arial" w:hAnsi="Arial" w:cs="Arial"/>
                <w:b/>
                <w:sz w:val="18"/>
                <w:szCs w:val="18"/>
              </w:rPr>
              <w:t>Presencial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2A66F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F759" w14:textId="77777777" w:rsidR="0027728D" w:rsidRPr="00D324EF" w:rsidRDefault="0027728D" w:rsidP="00B449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14:paraId="742F6D8B" w14:textId="28C47320" w:rsidR="00A87048" w:rsidRDefault="00A87048" w:rsidP="00EA079D"/>
    <w:p w14:paraId="13816AF8" w14:textId="77777777" w:rsidR="00081A95" w:rsidRDefault="00081A95" w:rsidP="00EA079D"/>
    <w:sectPr w:rsidR="00081A95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3179" w14:textId="77777777" w:rsidR="00023096" w:rsidRPr="00736229" w:rsidRDefault="000230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C81532B" w14:textId="77777777" w:rsidR="00023096" w:rsidRPr="00736229" w:rsidRDefault="000230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9FBE" w14:textId="77777777" w:rsidR="00023096" w:rsidRPr="00736229" w:rsidRDefault="000230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29777F6" w14:textId="77777777" w:rsidR="00023096" w:rsidRPr="00736229" w:rsidRDefault="000230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84FDA0A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0B573F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5476345" wp14:editId="6EB8128C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C2D937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B7EBE1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37DC783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A6C8F5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01C4EB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A9AE6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75C5873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B5BB1C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7BEDF53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08A65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86193D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22723E9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3D8986D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2CBA1F3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3096"/>
    <w:rsid w:val="00024C37"/>
    <w:rsid w:val="000432B4"/>
    <w:rsid w:val="00080245"/>
    <w:rsid w:val="00081A95"/>
    <w:rsid w:val="00086085"/>
    <w:rsid w:val="000A2669"/>
    <w:rsid w:val="000B1115"/>
    <w:rsid w:val="000B23D8"/>
    <w:rsid w:val="000B7D32"/>
    <w:rsid w:val="000D6CB4"/>
    <w:rsid w:val="000D757A"/>
    <w:rsid w:val="000F2B1B"/>
    <w:rsid w:val="001139BF"/>
    <w:rsid w:val="00140D16"/>
    <w:rsid w:val="0014103E"/>
    <w:rsid w:val="001527AB"/>
    <w:rsid w:val="00160F1D"/>
    <w:rsid w:val="00172AA2"/>
    <w:rsid w:val="0018552F"/>
    <w:rsid w:val="001C62A6"/>
    <w:rsid w:val="002102DB"/>
    <w:rsid w:val="0022268F"/>
    <w:rsid w:val="002255E6"/>
    <w:rsid w:val="002370E9"/>
    <w:rsid w:val="002665B3"/>
    <w:rsid w:val="0027728D"/>
    <w:rsid w:val="002957B7"/>
    <w:rsid w:val="002A714A"/>
    <w:rsid w:val="002C60CA"/>
    <w:rsid w:val="003144FB"/>
    <w:rsid w:val="00345E87"/>
    <w:rsid w:val="00377920"/>
    <w:rsid w:val="003823A0"/>
    <w:rsid w:val="00394938"/>
    <w:rsid w:val="003D5B0D"/>
    <w:rsid w:val="00406ED1"/>
    <w:rsid w:val="00417B98"/>
    <w:rsid w:val="00456303"/>
    <w:rsid w:val="004665F0"/>
    <w:rsid w:val="004841A2"/>
    <w:rsid w:val="00490CE5"/>
    <w:rsid w:val="004B1C00"/>
    <w:rsid w:val="004B5573"/>
    <w:rsid w:val="004C1C9D"/>
    <w:rsid w:val="004F4334"/>
    <w:rsid w:val="00523110"/>
    <w:rsid w:val="00531080"/>
    <w:rsid w:val="00544769"/>
    <w:rsid w:val="00550267"/>
    <w:rsid w:val="0056154D"/>
    <w:rsid w:val="005A28D8"/>
    <w:rsid w:val="005B7985"/>
    <w:rsid w:val="005C7AEF"/>
    <w:rsid w:val="005E04C6"/>
    <w:rsid w:val="005F5C5D"/>
    <w:rsid w:val="006147BC"/>
    <w:rsid w:val="00671E8B"/>
    <w:rsid w:val="00674FA1"/>
    <w:rsid w:val="00693B6E"/>
    <w:rsid w:val="006962BA"/>
    <w:rsid w:val="006B7C4D"/>
    <w:rsid w:val="006E2C6F"/>
    <w:rsid w:val="00715BC1"/>
    <w:rsid w:val="007609A0"/>
    <w:rsid w:val="007A0032"/>
    <w:rsid w:val="007A574B"/>
    <w:rsid w:val="007B127C"/>
    <w:rsid w:val="007C60BF"/>
    <w:rsid w:val="007D4B74"/>
    <w:rsid w:val="007E03AB"/>
    <w:rsid w:val="007E6FF6"/>
    <w:rsid w:val="008328B4"/>
    <w:rsid w:val="00863660"/>
    <w:rsid w:val="008A0F01"/>
    <w:rsid w:val="008A17BA"/>
    <w:rsid w:val="008A1F5E"/>
    <w:rsid w:val="008B2561"/>
    <w:rsid w:val="008C2C27"/>
    <w:rsid w:val="008C429F"/>
    <w:rsid w:val="008F0BF0"/>
    <w:rsid w:val="008F5AFC"/>
    <w:rsid w:val="008F79CF"/>
    <w:rsid w:val="00902233"/>
    <w:rsid w:val="00906A7E"/>
    <w:rsid w:val="00915C39"/>
    <w:rsid w:val="0092033D"/>
    <w:rsid w:val="00925A02"/>
    <w:rsid w:val="009331D9"/>
    <w:rsid w:val="00942A87"/>
    <w:rsid w:val="00966151"/>
    <w:rsid w:val="009710D8"/>
    <w:rsid w:val="00975EC4"/>
    <w:rsid w:val="009A4266"/>
    <w:rsid w:val="009B0406"/>
    <w:rsid w:val="009B70AF"/>
    <w:rsid w:val="009E4804"/>
    <w:rsid w:val="00A10CD3"/>
    <w:rsid w:val="00A23793"/>
    <w:rsid w:val="00A246F0"/>
    <w:rsid w:val="00A3251C"/>
    <w:rsid w:val="00A349E6"/>
    <w:rsid w:val="00A45C77"/>
    <w:rsid w:val="00A87048"/>
    <w:rsid w:val="00AD38A6"/>
    <w:rsid w:val="00AD71B8"/>
    <w:rsid w:val="00AE0FB6"/>
    <w:rsid w:val="00AE134A"/>
    <w:rsid w:val="00B00980"/>
    <w:rsid w:val="00B02D3E"/>
    <w:rsid w:val="00B16514"/>
    <w:rsid w:val="00B2615A"/>
    <w:rsid w:val="00B36FED"/>
    <w:rsid w:val="00B40561"/>
    <w:rsid w:val="00B44B34"/>
    <w:rsid w:val="00B45F52"/>
    <w:rsid w:val="00B54DC5"/>
    <w:rsid w:val="00B643B6"/>
    <w:rsid w:val="00B74667"/>
    <w:rsid w:val="00B9333B"/>
    <w:rsid w:val="00B94B2E"/>
    <w:rsid w:val="00BA148C"/>
    <w:rsid w:val="00BE6210"/>
    <w:rsid w:val="00C01825"/>
    <w:rsid w:val="00C10F6C"/>
    <w:rsid w:val="00C4783C"/>
    <w:rsid w:val="00C57EFC"/>
    <w:rsid w:val="00C626EF"/>
    <w:rsid w:val="00C63170"/>
    <w:rsid w:val="00C67AA8"/>
    <w:rsid w:val="00C84EDD"/>
    <w:rsid w:val="00CB4D1A"/>
    <w:rsid w:val="00CB6D0E"/>
    <w:rsid w:val="00D07625"/>
    <w:rsid w:val="00D17E6E"/>
    <w:rsid w:val="00D30835"/>
    <w:rsid w:val="00D324EF"/>
    <w:rsid w:val="00D64715"/>
    <w:rsid w:val="00D74775"/>
    <w:rsid w:val="00D8552D"/>
    <w:rsid w:val="00DA460A"/>
    <w:rsid w:val="00DB20D1"/>
    <w:rsid w:val="00DB28F0"/>
    <w:rsid w:val="00DD6E22"/>
    <w:rsid w:val="00E1305C"/>
    <w:rsid w:val="00E21289"/>
    <w:rsid w:val="00E31E0F"/>
    <w:rsid w:val="00E74AF3"/>
    <w:rsid w:val="00E80686"/>
    <w:rsid w:val="00EA079D"/>
    <w:rsid w:val="00EB28AA"/>
    <w:rsid w:val="00EC1B2F"/>
    <w:rsid w:val="00EE48EA"/>
    <w:rsid w:val="00EF1D44"/>
    <w:rsid w:val="00F039CF"/>
    <w:rsid w:val="00F12699"/>
    <w:rsid w:val="00F13538"/>
    <w:rsid w:val="00F65630"/>
    <w:rsid w:val="00F92862"/>
    <w:rsid w:val="00FC4269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964744"/>
  <w15:docId w15:val="{2DE96E5B-F0DB-4A0B-BCCB-88BEB1CC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0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7609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AF1F2-9EB6-4C53-AD54-71624113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MARCIO NUNES DA SILVA</cp:lastModifiedBy>
  <cp:revision>30</cp:revision>
  <cp:lastPrinted>2022-08-15T13:09:00Z</cp:lastPrinted>
  <dcterms:created xsi:type="dcterms:W3CDTF">2022-12-16T19:46:00Z</dcterms:created>
  <dcterms:modified xsi:type="dcterms:W3CDTF">2023-06-30T02:10:00Z</dcterms:modified>
</cp:coreProperties>
</file>