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7D196B10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C05BE6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92390E" w14:textId="0DDE698F" w:rsidR="00A87048" w:rsidRDefault="00B615D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Medicina Veterinária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9A3B842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E0A4A7" w14:textId="43FCEC09" w:rsidR="00A87048" w:rsidRDefault="00B615D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50189D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  <w:r w:rsidR="0050189D">
              <w:rPr>
                <w:rFonts w:ascii="Arial" w:hAnsi="Arial" w:cs="Arial"/>
                <w:b/>
              </w:rPr>
              <w:t>1</w:t>
            </w:r>
          </w:p>
        </w:tc>
      </w:tr>
      <w:tr w:rsidR="00B643B6" w:rsidRPr="004C1C9D" w14:paraId="7DE72E23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2D413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AE2B9" w14:textId="23D72F72" w:rsidR="00B643B6" w:rsidRPr="004C1C9D" w:rsidRDefault="0088278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B615D9">
              <w:rPr>
                <w:rFonts w:ascii="Arial" w:hAnsi="Arial" w:cs="Arial"/>
                <w:b/>
              </w:rPr>
              <w:t xml:space="preserve"> NNA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48989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2BA56" w14:textId="764B897C" w:rsidR="00B643B6" w:rsidRPr="004C1C9D" w:rsidRDefault="00B615D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DOR087010</w:t>
            </w:r>
            <w:r w:rsidR="00882789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F835B2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C757B" w14:textId="36B7C921" w:rsidR="00B643B6" w:rsidRPr="004C1C9D" w:rsidRDefault="00E273D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943BDD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D67F86" w14:textId="46781510" w:rsidR="00B643B6" w:rsidRDefault="00E17D1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ED6F3B">
              <w:rPr>
                <w:rFonts w:ascii="Arial" w:hAnsi="Arial" w:cs="Arial"/>
                <w:b/>
              </w:rPr>
              <w:t>501</w:t>
            </w:r>
          </w:p>
        </w:tc>
      </w:tr>
      <w:tr w:rsidR="00B643B6" w:rsidRPr="004C1C9D" w14:paraId="007D818A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FB96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0208D02F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DF28A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277E3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22BAD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67557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45FA3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89CD6F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EE8FA0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B523B" w:rsidRPr="004C1C9D" w14:paraId="71CBE2B1" w14:textId="77777777" w:rsidTr="00E027C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9AA19E" w14:textId="1A772E65" w:rsidR="00AB523B" w:rsidRDefault="00AB523B" w:rsidP="00AB52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17:40 às 18:30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44F86" w14:textId="77777777" w:rsidR="00AB523B" w:rsidRDefault="00AB523B" w:rsidP="00AB523B">
            <w:pPr>
              <w:spacing w:line="276" w:lineRule="auto"/>
              <w:jc w:val="center"/>
            </w:pPr>
            <w:r>
              <w:t>Projeto e sanidade de aves e suínos</w:t>
            </w:r>
          </w:p>
          <w:p w14:paraId="540BC08A" w14:textId="77777777" w:rsidR="00AB523B" w:rsidRDefault="00AB523B" w:rsidP="00AB523B"/>
          <w:p w14:paraId="2236F4F4" w14:textId="77777777" w:rsidR="00AB523B" w:rsidRDefault="00AB523B" w:rsidP="00AB523B">
            <w:pPr>
              <w:spacing w:line="276" w:lineRule="auto"/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00437" w14:textId="77777777" w:rsidR="00AB523B" w:rsidRDefault="00AB523B" w:rsidP="00AB523B">
            <w:pPr>
              <w:spacing w:line="276" w:lineRule="auto"/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E8813" w14:textId="77777777" w:rsidR="00AB523B" w:rsidRPr="00826572" w:rsidRDefault="00AB523B" w:rsidP="00AB523B">
            <w:pPr>
              <w:spacing w:line="276" w:lineRule="auto"/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70F6E" w14:textId="77777777" w:rsidR="00AB523B" w:rsidRPr="00B6454D" w:rsidRDefault="00AB523B" w:rsidP="00AB523B">
            <w:pPr>
              <w:spacing w:line="276" w:lineRule="auto"/>
              <w:jc w:val="center"/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7B039" w14:textId="77777777" w:rsidR="00AB523B" w:rsidRPr="00A37F85" w:rsidRDefault="00AB523B" w:rsidP="00AB523B">
            <w:pPr>
              <w:spacing w:line="276" w:lineRule="auto"/>
              <w:jc w:val="center"/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05C91" w14:textId="77777777" w:rsidR="00AB523B" w:rsidRPr="00826572" w:rsidRDefault="00AB523B" w:rsidP="00AB523B">
            <w:pPr>
              <w:spacing w:line="276" w:lineRule="auto"/>
              <w:jc w:val="center"/>
            </w:pPr>
          </w:p>
        </w:tc>
      </w:tr>
      <w:tr w:rsidR="00AB523B" w:rsidRPr="004C1C9D" w14:paraId="5A7B2B2B" w14:textId="77777777" w:rsidTr="00E027C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27537F" w14:textId="4315953F" w:rsidR="00AB523B" w:rsidRPr="004C1C9D" w:rsidRDefault="00AB523B" w:rsidP="00AB52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64772" w14:textId="77777777" w:rsidR="00AB523B" w:rsidRDefault="00AB523B" w:rsidP="00AB523B">
            <w:pPr>
              <w:spacing w:line="276" w:lineRule="auto"/>
              <w:jc w:val="center"/>
            </w:pPr>
            <w:r>
              <w:t>Projeto e sanidade de aves e suínos</w:t>
            </w:r>
          </w:p>
          <w:p w14:paraId="06A6120A" w14:textId="1EABAF5D" w:rsidR="00AB523B" w:rsidRPr="00A87048" w:rsidRDefault="00AB523B" w:rsidP="00AB52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9147E" w14:textId="680D892D" w:rsidR="00AB523B" w:rsidRPr="00F8165F" w:rsidRDefault="00AB523B" w:rsidP="00AB523B">
            <w:pPr>
              <w:spacing w:line="276" w:lineRule="auto"/>
              <w:jc w:val="center"/>
            </w:pPr>
            <w:r w:rsidRPr="00885112">
              <w:t>Biotécnicas da reprodução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97E4C" w14:textId="7830F6B6" w:rsidR="00AB523B" w:rsidRPr="00A87048" w:rsidRDefault="00AB523B" w:rsidP="00AB52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1972">
              <w:t>Clínica médica e terapêutica dos equinos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3ECEC" w14:textId="747CF13F" w:rsidR="00AB523B" w:rsidRPr="00F8165F" w:rsidRDefault="00AB523B" w:rsidP="00AB523B">
            <w:pPr>
              <w:spacing w:line="276" w:lineRule="auto"/>
              <w:jc w:val="center"/>
            </w:pPr>
            <w:r>
              <w:t xml:space="preserve">Toxicologia Veterinária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79EC6" w14:textId="7F675921" w:rsidR="00AB523B" w:rsidRPr="00A87048" w:rsidRDefault="00AB523B" w:rsidP="00AB52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7F85">
              <w:t>Clínica médica e terapêutica dos ruminantes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37639" w14:textId="2493B36B" w:rsidR="00AB523B" w:rsidRPr="00826572" w:rsidRDefault="00AB523B" w:rsidP="00AB523B">
            <w:pPr>
              <w:spacing w:line="276" w:lineRule="auto"/>
              <w:jc w:val="center"/>
            </w:pPr>
          </w:p>
        </w:tc>
      </w:tr>
      <w:tr w:rsidR="00AB523B" w:rsidRPr="004C1C9D" w14:paraId="1F103C27" w14:textId="77777777" w:rsidTr="00B80F2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33EEE2" w14:textId="1E819EAF" w:rsidR="00AB523B" w:rsidRPr="004C1C9D" w:rsidRDefault="00AB523B" w:rsidP="00AB52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FCE08" w14:textId="77777777" w:rsidR="00AB523B" w:rsidRDefault="00AB523B" w:rsidP="00AB523B">
            <w:pPr>
              <w:spacing w:line="276" w:lineRule="auto"/>
              <w:jc w:val="center"/>
            </w:pPr>
            <w:r>
              <w:t>Projeto e sanidade de aves e suínos</w:t>
            </w:r>
          </w:p>
          <w:p w14:paraId="429FFF25" w14:textId="77777777" w:rsidR="00AB523B" w:rsidRDefault="00AB523B" w:rsidP="00AB523B"/>
          <w:p w14:paraId="3A357BDE" w14:textId="3AD3482A" w:rsidR="00AB523B" w:rsidRPr="004C1C9D" w:rsidRDefault="00AB523B" w:rsidP="00AB523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B16E3" w14:textId="6A546B0C" w:rsidR="00AB523B" w:rsidRPr="00F8165F" w:rsidRDefault="00AB523B" w:rsidP="00AB523B">
            <w:pPr>
              <w:spacing w:line="276" w:lineRule="auto"/>
              <w:jc w:val="center"/>
            </w:pPr>
            <w:r w:rsidRPr="00885112">
              <w:t>Biotécnicas da reprodução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80058" w14:textId="0975AC6A" w:rsidR="00AB523B" w:rsidRPr="004C1C9D" w:rsidRDefault="00AB523B" w:rsidP="00AB523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71972">
              <w:t>Clínica médica e terapêutica dos equinos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71B98" w14:textId="783FE5A9" w:rsidR="00AB523B" w:rsidRPr="00F8165F" w:rsidRDefault="00AB523B" w:rsidP="00AB523B">
            <w:pPr>
              <w:spacing w:line="276" w:lineRule="auto"/>
              <w:jc w:val="center"/>
            </w:pPr>
            <w:r>
              <w:t>Toxicologia Veterinária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0DF82" w14:textId="2188EB94" w:rsidR="00AB523B" w:rsidRPr="004C1C9D" w:rsidRDefault="00AB523B" w:rsidP="00AB523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37F85">
              <w:t xml:space="preserve">Clínica médica e terapêutica dos ruminantes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73604" w14:textId="5156D76D" w:rsidR="00AB523B" w:rsidRPr="00826572" w:rsidRDefault="00AB523B" w:rsidP="00AB523B">
            <w:pPr>
              <w:spacing w:line="276" w:lineRule="auto"/>
              <w:jc w:val="center"/>
            </w:pPr>
          </w:p>
        </w:tc>
      </w:tr>
      <w:tr w:rsidR="00AB523B" w:rsidRPr="004C1C9D" w14:paraId="54DF31D2" w14:textId="77777777" w:rsidTr="00A3756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E07205" w14:textId="70625A16" w:rsidR="00AB523B" w:rsidRPr="004C1C9D" w:rsidRDefault="00AB523B" w:rsidP="00AB52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52133" w14:textId="1042A6D3" w:rsidR="00AB523B" w:rsidRPr="004C1C9D" w:rsidRDefault="00AB523B" w:rsidP="00AB52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26572">
              <w:t xml:space="preserve">Projeto Experimental I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2DDBB" w14:textId="54C7D566" w:rsidR="00AB523B" w:rsidRPr="00F8165F" w:rsidRDefault="00AB523B" w:rsidP="00AB523B">
            <w:pPr>
              <w:spacing w:line="276" w:lineRule="auto"/>
              <w:jc w:val="center"/>
            </w:pPr>
            <w:r w:rsidRPr="00D41C0C">
              <w:t>Higiene veterinária e saúde pública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43C05" w14:textId="02642193" w:rsidR="00AB523B" w:rsidRPr="004C1C9D" w:rsidRDefault="00AB523B" w:rsidP="00AB52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71972">
              <w:t>Clínica médica e terapêutica dos equinos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E852D" w14:textId="40188EAA" w:rsidR="00AB523B" w:rsidRPr="00F8165F" w:rsidRDefault="00AB523B" w:rsidP="00AB523B">
            <w:pPr>
              <w:spacing w:line="276" w:lineRule="auto"/>
              <w:jc w:val="center"/>
            </w:pPr>
            <w:r w:rsidRPr="00885112">
              <w:t>Biotécnicas da reprodução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B93CB76" w14:textId="51874A25" w:rsidR="00AB523B" w:rsidRPr="00D5784B" w:rsidRDefault="00AB523B" w:rsidP="00AB523B">
            <w:pPr>
              <w:spacing w:line="276" w:lineRule="auto"/>
              <w:jc w:val="center"/>
            </w:pPr>
            <w:r w:rsidRPr="00A37F85">
              <w:t xml:space="preserve">Clínica médica e terapêutica dos ruminantes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FA8577" w14:textId="0B935C59" w:rsidR="00AB523B" w:rsidRPr="00826572" w:rsidRDefault="00AB523B" w:rsidP="00AB523B">
            <w:pPr>
              <w:spacing w:line="276" w:lineRule="auto"/>
              <w:jc w:val="center"/>
            </w:pPr>
          </w:p>
        </w:tc>
      </w:tr>
      <w:tr w:rsidR="00AB523B" w:rsidRPr="004C1C9D" w14:paraId="46B06EA0" w14:textId="77777777" w:rsidTr="00DD13B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872E6B" w14:textId="32F4A8E9" w:rsidR="00AB523B" w:rsidRPr="004C1C9D" w:rsidRDefault="00AB523B" w:rsidP="00AB52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5889D" w14:textId="6806A479" w:rsidR="00AB523B" w:rsidRPr="004C1C9D" w:rsidRDefault="00AB523B" w:rsidP="00AB52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6572">
              <w:t xml:space="preserve">Projeto Experimental I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E01FA" w14:textId="6C25D8C3" w:rsidR="00AB523B" w:rsidRPr="004C1C9D" w:rsidRDefault="00AB523B" w:rsidP="00AB52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1C0C">
              <w:t xml:space="preserve">Higiene veterinária e saúde pública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610C7" w14:textId="5668A751" w:rsidR="00AB523B" w:rsidRPr="004C1C9D" w:rsidRDefault="00AB523B" w:rsidP="00AB52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1972">
              <w:t>Clínica médica e terapêutica dos equinos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56A84" w14:textId="60E3B6B3" w:rsidR="00AB523B" w:rsidRPr="004C1C9D" w:rsidRDefault="00AB523B" w:rsidP="00AB52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6572">
              <w:t>Projeto Experimental 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3929A0F" w14:textId="56460968" w:rsidR="00AB523B" w:rsidRPr="004C1C9D" w:rsidRDefault="00AB523B" w:rsidP="00AB52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7F85">
              <w:t xml:space="preserve">Clínica médica e terapêutica dos ruminantes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38520B" w14:textId="54928D44" w:rsidR="00AB523B" w:rsidRPr="004C1C9D" w:rsidRDefault="00AB523B" w:rsidP="00AB523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2AAA8A9B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1517B104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942C7B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7B5229" w14:textId="1B933B45" w:rsidR="009710D8" w:rsidRPr="004C1C9D" w:rsidRDefault="00E273D7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BC2E4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700E" w14:textId="3A40AAF0" w:rsidR="009710D8" w:rsidRPr="004C1C9D" w:rsidRDefault="00E273D7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48EE9788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60F97" w14:textId="77777777" w:rsidR="00855B91" w:rsidRPr="00736229" w:rsidRDefault="00855B9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1162BBBD" w14:textId="77777777" w:rsidR="00855B91" w:rsidRPr="00736229" w:rsidRDefault="00855B9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4991C" w14:textId="77777777" w:rsidR="00855B91" w:rsidRPr="00736229" w:rsidRDefault="00855B9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023631AC" w14:textId="77777777" w:rsidR="00855B91" w:rsidRPr="00736229" w:rsidRDefault="00855B9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1E666656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08453EAD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616330F8" wp14:editId="355A86D1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6382374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58EB299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581CD942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970A10C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50DF1ED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1AAF74B4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4C9D7901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65C797D5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518C4E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1247D6A6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69025F44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1B0DA00D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4C1DF39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5037F966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2DE1"/>
    <w:rsid w:val="00020A2F"/>
    <w:rsid w:val="00024C37"/>
    <w:rsid w:val="00080245"/>
    <w:rsid w:val="000A2669"/>
    <w:rsid w:val="000B23D8"/>
    <w:rsid w:val="000F2B1B"/>
    <w:rsid w:val="0015477D"/>
    <w:rsid w:val="00160F1D"/>
    <w:rsid w:val="0016314C"/>
    <w:rsid w:val="00170094"/>
    <w:rsid w:val="00177607"/>
    <w:rsid w:val="00185274"/>
    <w:rsid w:val="0018552F"/>
    <w:rsid w:val="001F5A6D"/>
    <w:rsid w:val="00212E46"/>
    <w:rsid w:val="00217392"/>
    <w:rsid w:val="0022268F"/>
    <w:rsid w:val="00236C31"/>
    <w:rsid w:val="002370E9"/>
    <w:rsid w:val="002869D5"/>
    <w:rsid w:val="002931CD"/>
    <w:rsid w:val="002957B7"/>
    <w:rsid w:val="002A714A"/>
    <w:rsid w:val="002E32A1"/>
    <w:rsid w:val="00362FD2"/>
    <w:rsid w:val="00377920"/>
    <w:rsid w:val="003823A0"/>
    <w:rsid w:val="00394938"/>
    <w:rsid w:val="003B6581"/>
    <w:rsid w:val="003D3998"/>
    <w:rsid w:val="003F0FA0"/>
    <w:rsid w:val="003F5C97"/>
    <w:rsid w:val="00406ED1"/>
    <w:rsid w:val="0040727C"/>
    <w:rsid w:val="00417B98"/>
    <w:rsid w:val="0044261D"/>
    <w:rsid w:val="004665F0"/>
    <w:rsid w:val="00486DF6"/>
    <w:rsid w:val="004A1473"/>
    <w:rsid w:val="004B5573"/>
    <w:rsid w:val="004C0755"/>
    <w:rsid w:val="004C0EB3"/>
    <w:rsid w:val="004C1C9D"/>
    <w:rsid w:val="004E5370"/>
    <w:rsid w:val="004F198E"/>
    <w:rsid w:val="004F4334"/>
    <w:rsid w:val="0050189D"/>
    <w:rsid w:val="005640E7"/>
    <w:rsid w:val="00576DD2"/>
    <w:rsid w:val="00671E8B"/>
    <w:rsid w:val="006E2BED"/>
    <w:rsid w:val="00715BC1"/>
    <w:rsid w:val="00765F0A"/>
    <w:rsid w:val="00782552"/>
    <w:rsid w:val="007A02FB"/>
    <w:rsid w:val="007A574B"/>
    <w:rsid w:val="007B127C"/>
    <w:rsid w:val="007E6FF6"/>
    <w:rsid w:val="00826572"/>
    <w:rsid w:val="008328B4"/>
    <w:rsid w:val="00847852"/>
    <w:rsid w:val="00855B91"/>
    <w:rsid w:val="00882789"/>
    <w:rsid w:val="008A1F5E"/>
    <w:rsid w:val="008B1C9F"/>
    <w:rsid w:val="008F0BF0"/>
    <w:rsid w:val="008F5AFC"/>
    <w:rsid w:val="008F79CF"/>
    <w:rsid w:val="00906A7E"/>
    <w:rsid w:val="00910C2E"/>
    <w:rsid w:val="0091334E"/>
    <w:rsid w:val="00915C39"/>
    <w:rsid w:val="00925A02"/>
    <w:rsid w:val="00966151"/>
    <w:rsid w:val="009710D8"/>
    <w:rsid w:val="009A4266"/>
    <w:rsid w:val="009A4869"/>
    <w:rsid w:val="009B70AF"/>
    <w:rsid w:val="009E0A63"/>
    <w:rsid w:val="009E5F20"/>
    <w:rsid w:val="00A10E36"/>
    <w:rsid w:val="00A3251C"/>
    <w:rsid w:val="00A87048"/>
    <w:rsid w:val="00AA5ECE"/>
    <w:rsid w:val="00AB523B"/>
    <w:rsid w:val="00AC5EB7"/>
    <w:rsid w:val="00AD38A6"/>
    <w:rsid w:val="00AD71B8"/>
    <w:rsid w:val="00B02D3E"/>
    <w:rsid w:val="00B145CC"/>
    <w:rsid w:val="00B24745"/>
    <w:rsid w:val="00B2615A"/>
    <w:rsid w:val="00B36FED"/>
    <w:rsid w:val="00B37889"/>
    <w:rsid w:val="00B50E5A"/>
    <w:rsid w:val="00B615D9"/>
    <w:rsid w:val="00B633C1"/>
    <w:rsid w:val="00B643B6"/>
    <w:rsid w:val="00B94B2E"/>
    <w:rsid w:val="00C626EF"/>
    <w:rsid w:val="00C84EDD"/>
    <w:rsid w:val="00C93CF6"/>
    <w:rsid w:val="00CD721E"/>
    <w:rsid w:val="00CF3772"/>
    <w:rsid w:val="00D07625"/>
    <w:rsid w:val="00D17E6E"/>
    <w:rsid w:val="00D30835"/>
    <w:rsid w:val="00D5784B"/>
    <w:rsid w:val="00D6050B"/>
    <w:rsid w:val="00D72A17"/>
    <w:rsid w:val="00D8552D"/>
    <w:rsid w:val="00DA460A"/>
    <w:rsid w:val="00DA6A93"/>
    <w:rsid w:val="00DD6E22"/>
    <w:rsid w:val="00E17D17"/>
    <w:rsid w:val="00E21289"/>
    <w:rsid w:val="00E273D7"/>
    <w:rsid w:val="00E44EF1"/>
    <w:rsid w:val="00E74AF3"/>
    <w:rsid w:val="00EA079D"/>
    <w:rsid w:val="00EA2D2A"/>
    <w:rsid w:val="00EA534B"/>
    <w:rsid w:val="00EA7ABB"/>
    <w:rsid w:val="00EC1B2F"/>
    <w:rsid w:val="00EC406A"/>
    <w:rsid w:val="00ED6F3B"/>
    <w:rsid w:val="00F12699"/>
    <w:rsid w:val="00F13538"/>
    <w:rsid w:val="00F270B4"/>
    <w:rsid w:val="00F65630"/>
    <w:rsid w:val="00F81065"/>
    <w:rsid w:val="00F8165F"/>
    <w:rsid w:val="00F92862"/>
    <w:rsid w:val="00F93458"/>
    <w:rsid w:val="00FA43BD"/>
    <w:rsid w:val="00FB5539"/>
    <w:rsid w:val="00FC4269"/>
    <w:rsid w:val="00FE65CE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242F9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arte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arte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Dowglish Ferreira Chaves</cp:lastModifiedBy>
  <cp:revision>11</cp:revision>
  <cp:lastPrinted>2022-08-22T14:29:00Z</cp:lastPrinted>
  <dcterms:created xsi:type="dcterms:W3CDTF">2023-01-04T22:00:00Z</dcterms:created>
  <dcterms:modified xsi:type="dcterms:W3CDTF">2023-01-05T13:05:00Z</dcterms:modified>
</cp:coreProperties>
</file>