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CD0C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=</w:t>
            </w:r>
            <w:r w:rsidR="008F0BF0"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303B8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FARMÁCIA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9D10D2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2B24EA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303B83">
              <w:rPr>
                <w:rFonts w:ascii="Arial" w:hAnsi="Arial" w:cs="Arial"/>
                <w:b/>
              </w:rPr>
              <w:t>º</w:t>
            </w:r>
            <w:r w:rsidR="001E5BB4">
              <w:rPr>
                <w:rFonts w:ascii="Arial" w:hAnsi="Arial" w:cs="Arial"/>
                <w:b/>
              </w:rPr>
              <w:t xml:space="preserve"> B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2B24EA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CAR0080105</w:t>
            </w:r>
            <w:r w:rsidR="00D20B56">
              <w:rPr>
                <w:rFonts w:ascii="Arial" w:hAnsi="Arial" w:cs="Arial"/>
                <w:b/>
              </w:rPr>
              <w:t>N</w:t>
            </w:r>
            <w:r w:rsidR="00F34C6B">
              <w:rPr>
                <w:rFonts w:ascii="Arial" w:hAnsi="Arial" w:cs="Arial"/>
                <w:b/>
              </w:rPr>
              <w:t>NB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303B8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1E5BB4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B46BA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B46BA" w:rsidRPr="004C1C9D" w:rsidRDefault="00FB46BA" w:rsidP="00FB46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BA" w:rsidRPr="00A47EEB" w:rsidRDefault="00FB46BA" w:rsidP="00FB46BA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82B" w:rsidRPr="00F01BC6" w:rsidRDefault="0006482B" w:rsidP="0006482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QUIMICA ORGANICA </w:t>
            </w:r>
          </w:p>
          <w:p w:rsidR="0006482B" w:rsidRDefault="0006482B" w:rsidP="000648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Ênio Bruce  </w:t>
            </w:r>
          </w:p>
          <w:p w:rsidR="00FB46BA" w:rsidRPr="00D20B56" w:rsidRDefault="0006482B" w:rsidP="0006482B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1E5BB4">
              <w:rPr>
                <w:rFonts w:ascii="Arial" w:hAnsi="Arial" w:cs="Arial"/>
              </w:rPr>
              <w:t xml:space="preserve"> 210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82B" w:rsidRPr="00C104FE" w:rsidRDefault="0006482B" w:rsidP="000648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4FE">
              <w:rPr>
                <w:rFonts w:ascii="Arial" w:hAnsi="Arial" w:cs="Arial"/>
                <w:b/>
                <w:sz w:val="18"/>
                <w:szCs w:val="18"/>
              </w:rPr>
              <w:t>EMPREENDEDORISMO</w:t>
            </w:r>
          </w:p>
          <w:p w:rsidR="0006482B" w:rsidRDefault="0006482B" w:rsidP="000648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FB46BA" w:rsidRPr="00401F66" w:rsidRDefault="0006482B" w:rsidP="0006482B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82B" w:rsidRPr="00C104FE" w:rsidRDefault="0006482B" w:rsidP="000648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4FE">
              <w:rPr>
                <w:rFonts w:ascii="Arial" w:hAnsi="Arial" w:cs="Arial"/>
                <w:b/>
                <w:sz w:val="18"/>
                <w:szCs w:val="18"/>
              </w:rPr>
              <w:t>EMPREENDEDORISMO</w:t>
            </w:r>
          </w:p>
          <w:p w:rsidR="0006482B" w:rsidRDefault="0006482B" w:rsidP="000648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FB46BA" w:rsidRPr="00401F66" w:rsidRDefault="0006482B" w:rsidP="0006482B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DOL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A69" w:rsidRPr="00C104FE" w:rsidRDefault="00BC7A69" w:rsidP="00BC7A6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4FE">
              <w:rPr>
                <w:rFonts w:ascii="Arial" w:hAnsi="Arial" w:cs="Arial"/>
                <w:b/>
                <w:sz w:val="18"/>
                <w:szCs w:val="18"/>
              </w:rPr>
              <w:t>EMPREENDEDORISMO</w:t>
            </w:r>
          </w:p>
          <w:p w:rsidR="00BC7A69" w:rsidRDefault="00BC7A69" w:rsidP="00BC7A6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FB46BA" w:rsidRPr="00401F66" w:rsidRDefault="00BC7A69" w:rsidP="00BC7A69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DOL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BA" w:rsidRPr="00C104FE" w:rsidRDefault="00FB46BA" w:rsidP="00FB46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ASSISTENCIA FARMACEUTICA</w:t>
            </w:r>
          </w:p>
          <w:p w:rsidR="00FB46BA" w:rsidRDefault="00FB46BA" w:rsidP="00FB46B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FB46BA" w:rsidRPr="004C1C9D" w:rsidRDefault="00BB69F4" w:rsidP="00FB46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DOL</w:t>
            </w:r>
          </w:p>
        </w:tc>
      </w:tr>
      <w:tr w:rsidR="00FB46BA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B46BA" w:rsidRPr="004C1C9D" w:rsidRDefault="00FB46BA" w:rsidP="00FB46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BA" w:rsidRPr="00F01BC6" w:rsidRDefault="00FB46BA" w:rsidP="00FB46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FUNDAMENTOS DA FARMACOTECNICA </w:t>
            </w:r>
          </w:p>
          <w:p w:rsidR="00FB46BA" w:rsidRDefault="00FB46BA" w:rsidP="00FB46B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Augusto Ribas  </w:t>
            </w:r>
          </w:p>
          <w:p w:rsidR="00FB46BA" w:rsidRPr="004C1C9D" w:rsidRDefault="001E5BB4" w:rsidP="00FB46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82B" w:rsidRPr="00F01BC6" w:rsidRDefault="0006482B" w:rsidP="0006482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QUIMICA ORGANICA </w:t>
            </w:r>
          </w:p>
          <w:p w:rsidR="0006482B" w:rsidRDefault="0006482B" w:rsidP="000648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Ênio Bruce  </w:t>
            </w:r>
          </w:p>
          <w:p w:rsidR="00FB46BA" w:rsidRPr="004C1C9D" w:rsidRDefault="001E5BB4" w:rsidP="0006482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82B" w:rsidRPr="00F01BC6" w:rsidRDefault="0006482B" w:rsidP="0006482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QUIMICA ANALÍTICA QUALITATIVA </w:t>
            </w:r>
          </w:p>
          <w:p w:rsidR="0006482B" w:rsidRDefault="0006482B" w:rsidP="000648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Fernanda Carolina </w:t>
            </w:r>
          </w:p>
          <w:p w:rsidR="00FB46BA" w:rsidRPr="00D20B56" w:rsidRDefault="001E5BB4" w:rsidP="0006482B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BA" w:rsidRPr="00E94296" w:rsidRDefault="00FB46BA" w:rsidP="00FB46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10B9B" w:rsidRDefault="00310B9B" w:rsidP="00310B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FUNDAMENTOS DA QUIMICA MEDICINAL </w:t>
            </w:r>
            <w:r>
              <w:rPr>
                <w:rFonts w:ascii="Arial" w:hAnsi="Arial" w:cs="Arial"/>
              </w:rPr>
              <w:t>Profª.  Karem Avelino</w:t>
            </w:r>
          </w:p>
          <w:p w:rsidR="00FB46BA" w:rsidRPr="004C1C9D" w:rsidRDefault="001E5BB4" w:rsidP="00310B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210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69F4" w:rsidRPr="00C104FE" w:rsidRDefault="00BB69F4" w:rsidP="00BB69F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ASSISTENCIA FARMACEUTICA</w:t>
            </w:r>
          </w:p>
          <w:p w:rsidR="00BB69F4" w:rsidRDefault="00BB69F4" w:rsidP="00BB69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FB46BA" w:rsidRPr="004C1C9D" w:rsidRDefault="00BB69F4" w:rsidP="00BB69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DOL</w:t>
            </w:r>
          </w:p>
        </w:tc>
      </w:tr>
      <w:tr w:rsidR="00FB46BA" w:rsidRPr="00D13A5A" w:rsidTr="00D13A5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B46BA" w:rsidRPr="004C1C9D" w:rsidRDefault="00FB46BA" w:rsidP="00FB46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BA" w:rsidRPr="00F01BC6" w:rsidRDefault="00FB46BA" w:rsidP="00FB46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FUNDAMENTOS DA FARMACOTECNICA </w:t>
            </w:r>
          </w:p>
          <w:p w:rsidR="00FB46BA" w:rsidRDefault="00FB46BA" w:rsidP="00FB46B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Augusto Ribas  </w:t>
            </w:r>
          </w:p>
          <w:p w:rsidR="00FB46BA" w:rsidRPr="004C1C9D" w:rsidRDefault="001E5BB4" w:rsidP="00FB46B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82B" w:rsidRPr="00F01BC6" w:rsidRDefault="0006482B" w:rsidP="0006482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QUIMICA ORGANICA </w:t>
            </w:r>
          </w:p>
          <w:p w:rsidR="0006482B" w:rsidRDefault="0006482B" w:rsidP="000648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Ênio Bruce  </w:t>
            </w:r>
          </w:p>
          <w:p w:rsidR="00FB46BA" w:rsidRPr="004C1C9D" w:rsidRDefault="001E5BB4" w:rsidP="0006482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82B" w:rsidRPr="00F01BC6" w:rsidRDefault="0006482B" w:rsidP="0006482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QUIMICA ANALÍTICA QUALITATIVA </w:t>
            </w:r>
          </w:p>
          <w:p w:rsidR="0006482B" w:rsidRDefault="0006482B" w:rsidP="000648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Fernanda Carolina </w:t>
            </w:r>
          </w:p>
          <w:p w:rsidR="00FB46BA" w:rsidRPr="004C1C9D" w:rsidRDefault="001E5BB4" w:rsidP="0006482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2E" w:rsidRDefault="00FB46BA" w:rsidP="007879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DEONTOLOGIA E LEGISLAÇÃO        </w:t>
            </w:r>
            <w:r w:rsidR="0078792E">
              <w:rPr>
                <w:rFonts w:ascii="Arial" w:hAnsi="Arial" w:cs="Arial"/>
              </w:rPr>
              <w:t xml:space="preserve">Profº. José Ferreira </w:t>
            </w:r>
          </w:p>
          <w:p w:rsidR="00FB46BA" w:rsidRPr="00E94296" w:rsidRDefault="001E5BB4" w:rsidP="0078792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210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10B9B" w:rsidRDefault="00310B9B" w:rsidP="00310B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FUNDAMENTOS DA QUIMICA MEDICINAL </w:t>
            </w:r>
            <w:r>
              <w:rPr>
                <w:rFonts w:ascii="Arial" w:hAnsi="Arial" w:cs="Arial"/>
              </w:rPr>
              <w:t>Profª.  Karem Avelino</w:t>
            </w:r>
          </w:p>
          <w:p w:rsidR="00FB46BA" w:rsidRPr="004C1C9D" w:rsidRDefault="001E5BB4" w:rsidP="00310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210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46BA" w:rsidRPr="00D20B56" w:rsidRDefault="00FB46BA" w:rsidP="00FB46BA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</w:tr>
      <w:tr w:rsidR="00FB46BA" w:rsidRPr="004C1C9D" w:rsidTr="00D13A5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B46BA" w:rsidRPr="004C1C9D" w:rsidRDefault="00FB46BA" w:rsidP="00FB46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BA" w:rsidRPr="00F01BC6" w:rsidRDefault="00FB46BA" w:rsidP="00FB46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FUNDAMENTOS DA FARMACOTECNICA </w:t>
            </w:r>
          </w:p>
          <w:p w:rsidR="00FB46BA" w:rsidRDefault="00FB46BA" w:rsidP="00FB46B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Augusto Ribas  </w:t>
            </w:r>
          </w:p>
          <w:p w:rsidR="00FB46BA" w:rsidRPr="004C1C9D" w:rsidRDefault="001E5BB4" w:rsidP="00FB46B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82B" w:rsidRPr="00F01BC6" w:rsidRDefault="0006482B" w:rsidP="0006482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QUIMICA ORGANICA </w:t>
            </w:r>
          </w:p>
          <w:p w:rsidR="0006482B" w:rsidRDefault="0006482B" w:rsidP="000648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Ênio Bruce  </w:t>
            </w:r>
          </w:p>
          <w:p w:rsidR="00FB46BA" w:rsidRPr="004C1C9D" w:rsidRDefault="001E5BB4" w:rsidP="000648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82B" w:rsidRPr="00F01BC6" w:rsidRDefault="0006482B" w:rsidP="0006482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QUIMICA ANALÍTICA QUALITATIVA </w:t>
            </w:r>
          </w:p>
          <w:p w:rsidR="0006482B" w:rsidRDefault="0006482B" w:rsidP="000648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Fernanda Carolina </w:t>
            </w:r>
          </w:p>
          <w:p w:rsidR="00FB46BA" w:rsidRPr="004C1C9D" w:rsidRDefault="001E5BB4" w:rsidP="000648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2E" w:rsidRDefault="00FB46BA" w:rsidP="007879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DEONTOLOGIA E LEGISLAÇÃO        </w:t>
            </w:r>
            <w:r w:rsidR="0078792E">
              <w:rPr>
                <w:rFonts w:ascii="Arial" w:hAnsi="Arial" w:cs="Arial"/>
              </w:rPr>
              <w:t xml:space="preserve">Profº. José Ferreira </w:t>
            </w:r>
          </w:p>
          <w:p w:rsidR="00FB46BA" w:rsidRPr="00E94296" w:rsidRDefault="001E5BB4" w:rsidP="0078792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210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10B9B" w:rsidRDefault="00310B9B" w:rsidP="00310B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FUNDAMENTOS DA QUIMICA MEDICINAL </w:t>
            </w:r>
            <w:r>
              <w:rPr>
                <w:rFonts w:ascii="Arial" w:hAnsi="Arial" w:cs="Arial"/>
              </w:rPr>
              <w:t>Profª.  Karem Avelino</w:t>
            </w:r>
          </w:p>
          <w:p w:rsidR="00FB46BA" w:rsidRPr="004C1C9D" w:rsidRDefault="001E5BB4" w:rsidP="00310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210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46BA" w:rsidRPr="004C1C9D" w:rsidRDefault="00FB46BA" w:rsidP="00FB46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710D8" w:rsidRDefault="009710D8"/>
    <w:tbl>
      <w:tblPr>
        <w:tblpPr w:leftFromText="141" w:rightFromText="141" w:vertAnchor="text" w:tblpY="1"/>
        <w:tblOverlap w:val="never"/>
        <w:tblW w:w="48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401F66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303B83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303B83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A87048" w:rsidRDefault="00401F66" w:rsidP="00EA079D">
      <w:r>
        <w:br w:type="textWrapping" w:clear="all"/>
      </w:r>
    </w:p>
    <w:p w:rsidR="00E94296" w:rsidRDefault="00E94296" w:rsidP="00EA079D">
      <w:r>
        <w:rPr>
          <w:noProof/>
          <w:lang w:val="pt-BR"/>
        </w:rPr>
        <w:drawing>
          <wp:inline distT="0" distB="0" distL="0" distR="0" wp14:anchorId="5ECC46E2" wp14:editId="5DC8451C">
            <wp:extent cx="1148715" cy="652007"/>
            <wp:effectExtent l="0" t="0" r="0" b="0"/>
            <wp:docPr id="3" name="Imagem 3" descr="C:\Users\Janderley\Desktop\UNINASSAU\2018.2\assinatu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Janderley\Desktop\UNINASSAU\2018.2\assinat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689" cy="66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4296" w:rsidSect="00AD38A6">
      <w:headerReference w:type="default" r:id="rId8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2F3" w:rsidRPr="00736229" w:rsidRDefault="00B542F3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B542F3" w:rsidRPr="00736229" w:rsidRDefault="00B542F3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2F3" w:rsidRPr="00736229" w:rsidRDefault="00B542F3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B542F3" w:rsidRPr="00736229" w:rsidRDefault="00B542F3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56640"/>
    <w:rsid w:val="0006482B"/>
    <w:rsid w:val="00080245"/>
    <w:rsid w:val="00095833"/>
    <w:rsid w:val="000A13C2"/>
    <w:rsid w:val="000A2669"/>
    <w:rsid w:val="000B23D8"/>
    <w:rsid w:val="000F2B1B"/>
    <w:rsid w:val="000F7237"/>
    <w:rsid w:val="001257FE"/>
    <w:rsid w:val="00160F1D"/>
    <w:rsid w:val="00184673"/>
    <w:rsid w:val="0018552F"/>
    <w:rsid w:val="001D47AA"/>
    <w:rsid w:val="001E5BB4"/>
    <w:rsid w:val="0022268F"/>
    <w:rsid w:val="002370E9"/>
    <w:rsid w:val="002957B7"/>
    <w:rsid w:val="002A714A"/>
    <w:rsid w:val="002B1833"/>
    <w:rsid w:val="002B24EA"/>
    <w:rsid w:val="00303B83"/>
    <w:rsid w:val="00310B9B"/>
    <w:rsid w:val="00377920"/>
    <w:rsid w:val="003823A0"/>
    <w:rsid w:val="00394938"/>
    <w:rsid w:val="003D5588"/>
    <w:rsid w:val="00401F66"/>
    <w:rsid w:val="00406ED1"/>
    <w:rsid w:val="00417B98"/>
    <w:rsid w:val="004665F0"/>
    <w:rsid w:val="004709C6"/>
    <w:rsid w:val="00493EF3"/>
    <w:rsid w:val="004945BA"/>
    <w:rsid w:val="004A6856"/>
    <w:rsid w:val="004B5573"/>
    <w:rsid w:val="004C1C9D"/>
    <w:rsid w:val="004F4334"/>
    <w:rsid w:val="0058694B"/>
    <w:rsid w:val="0066687B"/>
    <w:rsid w:val="00671E8B"/>
    <w:rsid w:val="00715BC1"/>
    <w:rsid w:val="0076050F"/>
    <w:rsid w:val="0078792E"/>
    <w:rsid w:val="007A574B"/>
    <w:rsid w:val="007B127C"/>
    <w:rsid w:val="007C3776"/>
    <w:rsid w:val="007E6FF6"/>
    <w:rsid w:val="008058D1"/>
    <w:rsid w:val="008328B4"/>
    <w:rsid w:val="008A1F5E"/>
    <w:rsid w:val="008F0BF0"/>
    <w:rsid w:val="008F5AFC"/>
    <w:rsid w:val="008F79CF"/>
    <w:rsid w:val="00915C39"/>
    <w:rsid w:val="00925A02"/>
    <w:rsid w:val="00954EDF"/>
    <w:rsid w:val="00966151"/>
    <w:rsid w:val="009710D8"/>
    <w:rsid w:val="009A4266"/>
    <w:rsid w:val="009B70AF"/>
    <w:rsid w:val="009D10D2"/>
    <w:rsid w:val="00A3251C"/>
    <w:rsid w:val="00A47EEB"/>
    <w:rsid w:val="00A87048"/>
    <w:rsid w:val="00AD38A6"/>
    <w:rsid w:val="00AD71B8"/>
    <w:rsid w:val="00B02D3E"/>
    <w:rsid w:val="00B2615A"/>
    <w:rsid w:val="00B36FED"/>
    <w:rsid w:val="00B542F3"/>
    <w:rsid w:val="00B643B6"/>
    <w:rsid w:val="00B94B2E"/>
    <w:rsid w:val="00BB69F4"/>
    <w:rsid w:val="00BC7A69"/>
    <w:rsid w:val="00BD2C2B"/>
    <w:rsid w:val="00C058C0"/>
    <w:rsid w:val="00C4373E"/>
    <w:rsid w:val="00C51383"/>
    <w:rsid w:val="00C626EF"/>
    <w:rsid w:val="00C71CED"/>
    <w:rsid w:val="00C84EDD"/>
    <w:rsid w:val="00CD0C48"/>
    <w:rsid w:val="00D043A9"/>
    <w:rsid w:val="00D07625"/>
    <w:rsid w:val="00D13A5A"/>
    <w:rsid w:val="00D17E6E"/>
    <w:rsid w:val="00D20B56"/>
    <w:rsid w:val="00D22B73"/>
    <w:rsid w:val="00D30835"/>
    <w:rsid w:val="00D7387D"/>
    <w:rsid w:val="00D8552D"/>
    <w:rsid w:val="00DA460A"/>
    <w:rsid w:val="00DC7784"/>
    <w:rsid w:val="00DD6E22"/>
    <w:rsid w:val="00E21289"/>
    <w:rsid w:val="00E53441"/>
    <w:rsid w:val="00E74AF3"/>
    <w:rsid w:val="00E94296"/>
    <w:rsid w:val="00E947BD"/>
    <w:rsid w:val="00E97DFC"/>
    <w:rsid w:val="00EA079D"/>
    <w:rsid w:val="00EC1B2F"/>
    <w:rsid w:val="00F12699"/>
    <w:rsid w:val="00F13538"/>
    <w:rsid w:val="00F34C6B"/>
    <w:rsid w:val="00F51E97"/>
    <w:rsid w:val="00F51EA4"/>
    <w:rsid w:val="00F65630"/>
    <w:rsid w:val="00F92862"/>
    <w:rsid w:val="00FA0CCD"/>
    <w:rsid w:val="00FB46BA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30B16-DA15-4839-88AF-1C4B359B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Janderley</cp:lastModifiedBy>
  <cp:revision>40</cp:revision>
  <cp:lastPrinted>2020-02-07T02:14:00Z</cp:lastPrinted>
  <dcterms:created xsi:type="dcterms:W3CDTF">2019-06-13T23:15:00Z</dcterms:created>
  <dcterms:modified xsi:type="dcterms:W3CDTF">2020-02-07T02:14:00Z</dcterms:modified>
</cp:coreProperties>
</file>