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6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248"/>
      </w:tblGrid>
      <w:tr w:rsidR="00A87048" w:rsidRPr="004C1C9D" w14:paraId="7D929D67" w14:textId="77777777" w:rsidTr="005D7336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A396D4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DE2061" w14:textId="5735D07B" w:rsidR="00A87048" w:rsidRDefault="00B2275A" w:rsidP="00B22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BACHARELADO EM 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8CE92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D954B0" w14:textId="41757699" w:rsidR="00A87048" w:rsidRDefault="00BD469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B643B6" w:rsidRPr="004C1C9D" w14:paraId="798B3377" w14:textId="77777777" w:rsidTr="005D7336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AD84D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DC881" w14:textId="4D1FDF79" w:rsidR="00B643B6" w:rsidRPr="004C1C9D" w:rsidRDefault="00511AF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D0C2E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91D0B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09369" w14:textId="45D976FA" w:rsidR="00B643B6" w:rsidRPr="004C1C9D" w:rsidRDefault="00CB7DB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GAR0040102NNA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23ECF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5FCE5" w14:textId="170BD358" w:rsidR="00B643B6" w:rsidRPr="004C1C9D" w:rsidRDefault="00B2275A" w:rsidP="00565B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03B62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6F0121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4679BBBF" w14:textId="77777777" w:rsidTr="005D7336">
        <w:trPr>
          <w:trHeight w:val="113"/>
        </w:trPr>
        <w:tc>
          <w:tcPr>
            <w:tcW w:w="15006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24C65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E1C03DB" w14:textId="77777777" w:rsidTr="005D733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46E5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AB002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311F7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90455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C1B8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C8790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D7E292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178ED" w:rsidRPr="004C1C9D" w14:paraId="73B76A09" w14:textId="77777777" w:rsidTr="005D733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CCDC78" w14:textId="5CF48D5A" w:rsidR="002178ED" w:rsidRPr="004C1C9D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0B2E4" w14:textId="77777777" w:rsidR="002178ED" w:rsidRDefault="002178ED" w:rsidP="002178ED">
            <w:pPr>
              <w:spacing w:line="276" w:lineRule="auto"/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05533C">
              <w:rPr>
                <w:rFonts w:ascii="Arial" w:hAnsi="Arial" w:cs="Arial"/>
                <w:u w:val="single"/>
                <w:lang w:val="en-US"/>
              </w:rPr>
              <w:t xml:space="preserve">TEORIA </w:t>
            </w:r>
            <w:r>
              <w:rPr>
                <w:rFonts w:ascii="Arial" w:hAnsi="Arial" w:cs="Arial"/>
                <w:u w:val="single"/>
                <w:lang w:val="en-US"/>
              </w:rPr>
              <w:t xml:space="preserve">GERAL DA EMPRESA </w:t>
            </w:r>
          </w:p>
          <w:p w14:paraId="0EE17DE6" w14:textId="72DB6205" w:rsidR="002178ED" w:rsidRPr="00A87048" w:rsidRDefault="002178ED" w:rsidP="002178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533C">
              <w:rPr>
                <w:rFonts w:ascii="Arial" w:hAnsi="Arial" w:cs="Arial"/>
                <w:u w:val="single"/>
                <w:lang w:val="en-US"/>
              </w:rPr>
              <w:t>(</w:t>
            </w:r>
            <w:r>
              <w:rPr>
                <w:rFonts w:ascii="Arial" w:hAnsi="Arial" w:cs="Arial"/>
                <w:u w:val="single"/>
                <w:lang w:val="en-US"/>
              </w:rPr>
              <w:t>Rafael</w:t>
            </w:r>
            <w:r w:rsidRPr="0005533C">
              <w:rPr>
                <w:rFonts w:ascii="Arial" w:hAnsi="Arial" w:cs="Arial"/>
                <w:u w:val="single"/>
                <w:lang w:val="en-US"/>
              </w:rPr>
              <w:t>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AAEEC" w14:textId="77777777" w:rsidR="002178ED" w:rsidRPr="00494518" w:rsidRDefault="002178ED" w:rsidP="002178E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94518">
              <w:rPr>
                <w:rFonts w:ascii="Arial" w:hAnsi="Arial" w:cs="Arial"/>
                <w:lang w:val="en-US"/>
              </w:rPr>
              <w:t xml:space="preserve">TEORIA GERAL DA EMPRESA </w:t>
            </w:r>
          </w:p>
          <w:p w14:paraId="7D39C8B1" w14:textId="7F958699" w:rsidR="002178ED" w:rsidRPr="00B40564" w:rsidRDefault="002178ED" w:rsidP="002178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94518">
              <w:rPr>
                <w:rFonts w:ascii="Arial" w:hAnsi="Arial" w:cs="Arial"/>
                <w:lang w:val="en-US"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6DF82" w14:textId="71E2FAF2" w:rsidR="002178ED" w:rsidRPr="00C11651" w:rsidRDefault="002178ED" w:rsidP="002178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36724" w14:textId="503E153D" w:rsidR="002178ED" w:rsidRPr="00A87048" w:rsidRDefault="002178ED" w:rsidP="002178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75DB" w14:textId="77777777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05533C">
              <w:rPr>
                <w:rFonts w:ascii="Arial" w:hAnsi="Arial" w:cs="Arial"/>
                <w:b/>
                <w:u w:val="single"/>
                <w:lang w:val="en-US"/>
              </w:rPr>
              <w:t>TEORIA GERAL DO DIREITO</w:t>
            </w:r>
          </w:p>
          <w:p w14:paraId="5932E080" w14:textId="39952E32" w:rsidR="002178ED" w:rsidRPr="00A87048" w:rsidRDefault="002178ED" w:rsidP="002178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533C">
              <w:rPr>
                <w:rFonts w:ascii="Arial" w:hAnsi="Arial" w:cs="Arial"/>
                <w:b/>
                <w:u w:val="single"/>
                <w:lang w:val="en-US"/>
              </w:rPr>
              <w:t>(André)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306C5" w14:textId="26E4D0AB" w:rsidR="002178ED" w:rsidRPr="00B40564" w:rsidRDefault="002178ED" w:rsidP="002178ED">
            <w:pPr>
              <w:rPr>
                <w:rFonts w:ascii="Arial" w:hAnsi="Arial" w:cs="Arial"/>
                <w:bCs/>
              </w:rPr>
            </w:pPr>
          </w:p>
        </w:tc>
      </w:tr>
      <w:tr w:rsidR="002178ED" w:rsidRPr="004C1C9D" w14:paraId="277C860A" w14:textId="77777777" w:rsidTr="005D733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BDD7E" w14:textId="3481790D" w:rsidR="002178ED" w:rsidRPr="004C1C9D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531EA" w14:textId="77777777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bCs/>
                <w:u w:val="single"/>
                <w:lang w:val="en-US"/>
              </w:rPr>
            </w:pPr>
            <w:r w:rsidRPr="0005533C">
              <w:rPr>
                <w:rFonts w:ascii="Arial" w:hAnsi="Arial" w:cs="Arial"/>
                <w:bCs/>
                <w:u w:val="single"/>
                <w:lang w:val="en-US"/>
              </w:rPr>
              <w:t>TEORIA GERAL DO DIREITO CIVIL</w:t>
            </w:r>
          </w:p>
          <w:p w14:paraId="3813565F" w14:textId="4F48C8EE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bCs/>
                <w:u w:val="single"/>
                <w:lang w:val="en-US"/>
              </w:rPr>
            </w:pPr>
            <w:r w:rsidRPr="0005533C">
              <w:rPr>
                <w:rFonts w:ascii="Arial" w:hAnsi="Arial" w:cs="Arial"/>
                <w:bCs/>
                <w:u w:val="single"/>
                <w:lang w:val="en-US"/>
              </w:rPr>
              <w:t>(</w:t>
            </w:r>
            <w:r>
              <w:rPr>
                <w:rFonts w:ascii="Arial" w:hAnsi="Arial" w:cs="Arial"/>
                <w:bCs/>
                <w:u w:val="single"/>
                <w:lang w:val="en-US"/>
              </w:rPr>
              <w:t>Sinaly</w:t>
            </w:r>
            <w:r w:rsidRPr="0005533C">
              <w:rPr>
                <w:rFonts w:ascii="Arial" w:hAnsi="Arial" w:cs="Arial"/>
                <w:bCs/>
                <w:u w:val="single"/>
                <w:lang w:val="en-US"/>
              </w:rPr>
              <w:t>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F05C" w14:textId="382DD38F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05533C">
              <w:rPr>
                <w:rFonts w:ascii="Arial" w:hAnsi="Arial" w:cs="Arial"/>
                <w:b/>
                <w:bCs/>
                <w:u w:val="single"/>
                <w:lang w:val="en-US"/>
              </w:rPr>
              <w:t>TEORIA GERAL DO PROCESSO</w:t>
            </w:r>
          </w:p>
          <w:p w14:paraId="0B203174" w14:textId="62290D7A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05533C">
              <w:rPr>
                <w:rFonts w:ascii="Arial" w:hAnsi="Arial" w:cs="Arial"/>
                <w:b/>
                <w:bCs/>
                <w:u w:val="single"/>
                <w:lang w:val="en-US"/>
              </w:rPr>
              <w:t>(Thiago)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0370" w14:textId="77777777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05533C">
              <w:rPr>
                <w:rFonts w:ascii="Arial" w:hAnsi="Arial" w:cs="Arial"/>
                <w:u w:val="single"/>
                <w:lang w:val="en-US"/>
              </w:rPr>
              <w:t>TEORIA E FUNDAMENTOS DA CONSTITUIÇÃO</w:t>
            </w:r>
          </w:p>
          <w:p w14:paraId="3C1D33A6" w14:textId="450D26D9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05533C">
              <w:rPr>
                <w:rFonts w:ascii="Arial" w:hAnsi="Arial" w:cs="Arial"/>
                <w:u w:val="single"/>
                <w:lang w:val="en-US"/>
              </w:rPr>
              <w:t xml:space="preserve">(Cayo)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83E52" w14:textId="2155B5D6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05533C">
              <w:rPr>
                <w:rFonts w:ascii="Arial" w:hAnsi="Arial" w:cs="Arial"/>
                <w:u w:val="single"/>
              </w:rPr>
              <w:t>TEORIA DO CRIME</w:t>
            </w:r>
          </w:p>
          <w:p w14:paraId="12E66514" w14:textId="5FDE5CDC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05533C">
              <w:rPr>
                <w:rFonts w:ascii="Arial" w:hAnsi="Arial" w:cs="Arial"/>
                <w:u w:val="single"/>
              </w:rPr>
              <w:t>(T</w:t>
            </w:r>
            <w:r>
              <w:rPr>
                <w:rFonts w:ascii="Arial" w:hAnsi="Arial" w:cs="Arial"/>
                <w:u w:val="single"/>
              </w:rPr>
              <w:t>amara</w:t>
            </w:r>
            <w:r w:rsidRPr="0005533C">
              <w:rPr>
                <w:rFonts w:ascii="Arial" w:hAnsi="Arial" w:cs="Arial"/>
                <w:u w:val="single"/>
              </w:rPr>
              <w:t>)</w:t>
            </w:r>
          </w:p>
          <w:p w14:paraId="75990D3C" w14:textId="168CFF98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05533C">
              <w:rPr>
                <w:rFonts w:ascii="Arial" w:hAnsi="Arial" w:cs="Arial"/>
                <w:color w:val="FF0000"/>
                <w:u w:val="single"/>
              </w:rPr>
              <w:t>Notável Mestre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C9F91" w14:textId="77777777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05533C">
              <w:rPr>
                <w:rFonts w:ascii="Arial" w:hAnsi="Arial" w:cs="Arial"/>
                <w:b/>
                <w:u w:val="single"/>
                <w:lang w:val="en-US"/>
              </w:rPr>
              <w:t>TEORIA GERAL DO DIREITO</w:t>
            </w:r>
          </w:p>
          <w:p w14:paraId="50A14D61" w14:textId="04C272F1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bCs/>
                <w:u w:val="single"/>
                <w:lang w:val="en-US"/>
              </w:rPr>
            </w:pPr>
            <w:r w:rsidRPr="0005533C">
              <w:rPr>
                <w:rFonts w:ascii="Arial" w:hAnsi="Arial" w:cs="Arial"/>
                <w:b/>
                <w:u w:val="single"/>
                <w:lang w:val="en-US"/>
              </w:rPr>
              <w:t>(André)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02F20" w14:textId="0FC2A81A" w:rsidR="002178ED" w:rsidRPr="00B40564" w:rsidRDefault="002178ED" w:rsidP="002178ED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2178ED" w:rsidRPr="004C1C9D" w14:paraId="5A9A65FD" w14:textId="77777777" w:rsidTr="005D733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2EF5F0" w14:textId="2498EAA1" w:rsidR="002178ED" w:rsidRPr="004C1C9D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13418" w14:textId="77777777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bCs/>
                <w:u w:val="single"/>
                <w:lang w:val="en-US"/>
              </w:rPr>
            </w:pPr>
            <w:r w:rsidRPr="0005533C">
              <w:rPr>
                <w:rFonts w:ascii="Arial" w:hAnsi="Arial" w:cs="Arial"/>
                <w:bCs/>
                <w:u w:val="single"/>
                <w:lang w:val="en-US"/>
              </w:rPr>
              <w:t>TEORIA GERAL DO DIREITO CIVIL</w:t>
            </w:r>
          </w:p>
          <w:p w14:paraId="10E89998" w14:textId="64484A31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05533C">
              <w:rPr>
                <w:rFonts w:ascii="Arial" w:hAnsi="Arial" w:cs="Arial"/>
                <w:bCs/>
                <w:u w:val="single"/>
                <w:lang w:val="en-US"/>
              </w:rPr>
              <w:t>(</w:t>
            </w:r>
            <w:r>
              <w:rPr>
                <w:rFonts w:ascii="Arial" w:hAnsi="Arial" w:cs="Arial"/>
                <w:bCs/>
                <w:u w:val="single"/>
                <w:lang w:val="en-US"/>
              </w:rPr>
              <w:t>Sinaly</w:t>
            </w:r>
            <w:r w:rsidRPr="0005533C">
              <w:rPr>
                <w:rFonts w:ascii="Arial" w:hAnsi="Arial" w:cs="Arial"/>
                <w:bCs/>
                <w:u w:val="single"/>
                <w:lang w:val="en-US"/>
              </w:rPr>
              <w:t>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F2AD" w14:textId="77777777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05533C">
              <w:rPr>
                <w:rFonts w:ascii="Arial" w:hAnsi="Arial" w:cs="Arial"/>
                <w:b/>
                <w:bCs/>
                <w:u w:val="single"/>
                <w:lang w:val="en-US"/>
              </w:rPr>
              <w:t>TEORIA GERAL DO PROCESSO</w:t>
            </w:r>
          </w:p>
          <w:p w14:paraId="7BF52902" w14:textId="1888AE84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5533C">
              <w:rPr>
                <w:rFonts w:ascii="Arial" w:hAnsi="Arial" w:cs="Arial"/>
                <w:b/>
                <w:bCs/>
                <w:u w:val="single"/>
                <w:lang w:val="en-US"/>
              </w:rPr>
              <w:t>(Thiago)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EF00" w14:textId="77777777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05533C">
              <w:rPr>
                <w:rFonts w:ascii="Arial" w:hAnsi="Arial" w:cs="Arial"/>
                <w:u w:val="single"/>
                <w:lang w:val="en-US"/>
              </w:rPr>
              <w:t>TEORIA E FUNDAMENTOS DA CONSTITUIÇÃO</w:t>
            </w:r>
          </w:p>
          <w:p w14:paraId="3F09EE93" w14:textId="5B44A32C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05533C">
              <w:rPr>
                <w:rFonts w:ascii="Arial" w:hAnsi="Arial" w:cs="Arial"/>
                <w:u w:val="single"/>
                <w:lang w:val="en-US"/>
              </w:rPr>
              <w:t>(Cayo)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45655" w14:textId="2C5DB0A2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05533C">
              <w:rPr>
                <w:rFonts w:ascii="Arial" w:hAnsi="Arial" w:cs="Arial"/>
                <w:u w:val="single"/>
              </w:rPr>
              <w:t xml:space="preserve">TEORIA DO CRIME </w:t>
            </w:r>
          </w:p>
          <w:p w14:paraId="4B5644A4" w14:textId="057BB4C8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05533C">
              <w:rPr>
                <w:rFonts w:ascii="Arial" w:hAnsi="Arial" w:cs="Arial"/>
                <w:u w:val="single"/>
              </w:rPr>
              <w:t>(Tamara)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7C684" w14:textId="77777777" w:rsidR="002178ED" w:rsidRPr="002178ED" w:rsidRDefault="002178ED" w:rsidP="002178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2178ED">
              <w:rPr>
                <w:rFonts w:ascii="Arial" w:hAnsi="Arial" w:cs="Arial"/>
                <w:bCs/>
                <w:lang w:val="en-US"/>
              </w:rPr>
              <w:t>TEORIA GERAL DO DIREITO</w:t>
            </w:r>
          </w:p>
          <w:p w14:paraId="2EDB764E" w14:textId="7F7791F6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bCs/>
                <w:u w:val="single"/>
              </w:rPr>
            </w:pPr>
            <w:r w:rsidRPr="002178ED">
              <w:rPr>
                <w:rFonts w:ascii="Arial" w:hAnsi="Arial" w:cs="Arial"/>
                <w:bCs/>
                <w:lang w:val="en-US"/>
              </w:rPr>
              <w:t>(André)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709F41" w14:textId="68F02483" w:rsidR="002178ED" w:rsidRPr="00C11651" w:rsidRDefault="002178ED" w:rsidP="002178ED">
            <w:pPr>
              <w:rPr>
                <w:rFonts w:ascii="Arial" w:hAnsi="Arial" w:cs="Arial"/>
                <w:bCs/>
              </w:rPr>
            </w:pPr>
          </w:p>
        </w:tc>
      </w:tr>
      <w:tr w:rsidR="002178ED" w:rsidRPr="004C1C9D" w14:paraId="2F589FA1" w14:textId="77777777" w:rsidTr="005D733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4791F8" w14:textId="51BC30E7" w:rsidR="002178ED" w:rsidRPr="004C1C9D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332F6" w14:textId="77777777" w:rsidR="002178ED" w:rsidRPr="001E2C00" w:rsidRDefault="002178ED" w:rsidP="002178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1E2C00">
              <w:rPr>
                <w:rFonts w:ascii="Arial" w:hAnsi="Arial" w:cs="Arial"/>
                <w:bCs/>
                <w:lang w:val="en-US"/>
              </w:rPr>
              <w:t>TEORIA GERAL DO DIREITO CIVIL</w:t>
            </w:r>
          </w:p>
          <w:p w14:paraId="1B4AB26E" w14:textId="46D6D631" w:rsidR="002178ED" w:rsidRPr="004C1C9D" w:rsidRDefault="002178ED" w:rsidP="002178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E2C00">
              <w:rPr>
                <w:rFonts w:ascii="Arial" w:hAnsi="Arial" w:cs="Arial"/>
                <w:bCs/>
                <w:lang w:val="en-US"/>
              </w:rPr>
              <w:t>(</w:t>
            </w:r>
            <w:r>
              <w:rPr>
                <w:rFonts w:ascii="Arial" w:hAnsi="Arial" w:cs="Arial"/>
                <w:bCs/>
                <w:lang w:val="en-US"/>
              </w:rPr>
              <w:t>Sinaly</w:t>
            </w:r>
            <w:r w:rsidRPr="001E2C00">
              <w:rPr>
                <w:rFonts w:ascii="Arial" w:hAnsi="Arial" w:cs="Arial"/>
                <w:bCs/>
                <w:lang w:val="en-US"/>
              </w:rPr>
              <w:t>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AF8AF" w14:textId="77777777" w:rsidR="002178ED" w:rsidRDefault="002178ED" w:rsidP="002178E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TEORIA GERAL DO PROCESSO</w:t>
            </w:r>
          </w:p>
          <w:p w14:paraId="5B062B3C" w14:textId="09B333A9" w:rsidR="002178ED" w:rsidRPr="00B40564" w:rsidRDefault="002178ED" w:rsidP="002178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(Thiago)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CD41E" w14:textId="77777777" w:rsidR="002178ED" w:rsidRDefault="002178ED" w:rsidP="002178E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TEORIA E FUNDAMENTOS DA CONSTITUIÇÃO</w:t>
            </w:r>
          </w:p>
          <w:p w14:paraId="636DD7D6" w14:textId="0D9269B4" w:rsidR="002178ED" w:rsidRPr="004C1C9D" w:rsidRDefault="002178ED" w:rsidP="002178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(Cayo)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F1A9F" w14:textId="77777777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05533C">
              <w:rPr>
                <w:rFonts w:ascii="Arial" w:hAnsi="Arial" w:cs="Arial"/>
                <w:u w:val="single"/>
              </w:rPr>
              <w:t xml:space="preserve">TORIA DO CRIME </w:t>
            </w:r>
          </w:p>
          <w:p w14:paraId="071B69BE" w14:textId="2ACCFA83" w:rsidR="002178ED" w:rsidRPr="0005533C" w:rsidRDefault="002178ED" w:rsidP="002178ED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05533C">
              <w:rPr>
                <w:rFonts w:ascii="Arial" w:hAnsi="Arial" w:cs="Arial"/>
                <w:u w:val="single"/>
              </w:rPr>
              <w:t>(Tamara)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7161B1" w14:textId="35E652BD" w:rsidR="002178ED" w:rsidRPr="001E2C00" w:rsidRDefault="002178ED" w:rsidP="002178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071BF" w14:textId="786B13BE" w:rsidR="002178ED" w:rsidRPr="004C1C9D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178ED" w:rsidRPr="004C1C9D" w14:paraId="4830660F" w14:textId="77777777" w:rsidTr="005D7336">
        <w:trPr>
          <w:gridAfter w:val="9"/>
          <w:wAfter w:w="10148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5D1823" w14:textId="77777777" w:rsidR="002178ED" w:rsidRPr="004C1C9D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73CD7B" w14:textId="05FE588A" w:rsidR="002178ED" w:rsidRPr="004C1C9D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ECE8F" w14:textId="77777777" w:rsidR="002178ED" w:rsidRPr="004C1C9D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2CDA" w14:textId="72D3F2B3" w:rsidR="002178ED" w:rsidRPr="004C1C9D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tr w:rsidR="002178ED" w:rsidRPr="004C1C9D" w14:paraId="03E39392" w14:textId="77777777" w:rsidTr="005D7336">
        <w:trPr>
          <w:gridAfter w:val="9"/>
          <w:wAfter w:w="10148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4E3A9A" w14:textId="77777777" w:rsidR="002178ED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BBDC7DA" w14:textId="4CA0F119" w:rsidR="002178ED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A8D820" w14:textId="77777777" w:rsidR="002178ED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82D0C" w14:textId="77777777" w:rsidR="002178ED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1501" w14:textId="77777777" w:rsidR="002178ED" w:rsidRDefault="002178ED" w:rsidP="002178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C83681" w14:textId="1E753146" w:rsidR="00A87048" w:rsidRDefault="00A87048" w:rsidP="00EA079D"/>
    <w:p w14:paraId="428CD6AF" w14:textId="3014C20E" w:rsidR="00BD4698" w:rsidRDefault="00BD4698" w:rsidP="00EA079D"/>
    <w:p w14:paraId="27655BB1" w14:textId="5B9E928E" w:rsidR="00BD4698" w:rsidRPr="00134482" w:rsidRDefault="00BD4698" w:rsidP="00EA079D">
      <w:pPr>
        <w:rPr>
          <w:b/>
          <w:bCs/>
        </w:rPr>
      </w:pPr>
    </w:p>
    <w:p w14:paraId="23D82E10" w14:textId="376BD6EF" w:rsidR="00BD4698" w:rsidRDefault="00BD4698" w:rsidP="00EA079D"/>
    <w:p w14:paraId="3F214E5D" w14:textId="3141D698" w:rsidR="00BD4698" w:rsidRDefault="00BD4698" w:rsidP="00EA079D"/>
    <w:p w14:paraId="47A00CBA" w14:textId="62151FE6" w:rsidR="00BD4698" w:rsidRDefault="00BD4698" w:rsidP="00EA079D"/>
    <w:p w14:paraId="5F759CB6" w14:textId="3E09CA02" w:rsidR="00BD4698" w:rsidRDefault="00BD4698" w:rsidP="00EA079D"/>
    <w:p w14:paraId="18978B0A" w14:textId="08BDD015" w:rsidR="00BD4698" w:rsidRDefault="00BD4698" w:rsidP="00EA079D"/>
    <w:p w14:paraId="74E47A1C" w14:textId="7C2D851F" w:rsidR="00BD4698" w:rsidRDefault="00BD4698" w:rsidP="00EA079D"/>
    <w:p w14:paraId="7958E753" w14:textId="77777777" w:rsidR="00BD4698" w:rsidRDefault="00BD4698" w:rsidP="00EA079D"/>
    <w:sectPr w:rsidR="00BD469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5E22" w14:textId="77777777" w:rsidR="008F033F" w:rsidRPr="00736229" w:rsidRDefault="008F033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BB13140" w14:textId="77777777" w:rsidR="008F033F" w:rsidRPr="00736229" w:rsidRDefault="008F033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0D26" w14:textId="77777777" w:rsidR="008F033F" w:rsidRPr="00736229" w:rsidRDefault="008F033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612FC70" w14:textId="77777777" w:rsidR="008F033F" w:rsidRPr="00736229" w:rsidRDefault="008F033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2B0CEDD2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272E898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2043F00D" wp14:editId="695CD4FF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D51F1A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BB14767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A18D24A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A0C5BF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731FCC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3BB78E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2CCBA356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5481B1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7A449373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3D9AF4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25B3B9" w14:textId="228D4ADC" w:rsidR="00906A7E" w:rsidRPr="00906A7E" w:rsidRDefault="00683068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17/07/2021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E6C88E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4CC4DA7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1B45DF6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5533C"/>
    <w:rsid w:val="00080245"/>
    <w:rsid w:val="000A2669"/>
    <w:rsid w:val="000B23D8"/>
    <w:rsid w:val="000F1707"/>
    <w:rsid w:val="000F2B1B"/>
    <w:rsid w:val="00116C12"/>
    <w:rsid w:val="00134482"/>
    <w:rsid w:val="001520D2"/>
    <w:rsid w:val="00160F1D"/>
    <w:rsid w:val="0018552F"/>
    <w:rsid w:val="001C2A88"/>
    <w:rsid w:val="001D5A5A"/>
    <w:rsid w:val="001E2C00"/>
    <w:rsid w:val="001F0D5F"/>
    <w:rsid w:val="002178ED"/>
    <w:rsid w:val="0022268F"/>
    <w:rsid w:val="002370E9"/>
    <w:rsid w:val="0027096E"/>
    <w:rsid w:val="002957B7"/>
    <w:rsid w:val="002A6996"/>
    <w:rsid w:val="002A714A"/>
    <w:rsid w:val="002B20ED"/>
    <w:rsid w:val="002F039A"/>
    <w:rsid w:val="00302340"/>
    <w:rsid w:val="00327F80"/>
    <w:rsid w:val="003436A1"/>
    <w:rsid w:val="00350835"/>
    <w:rsid w:val="003620F4"/>
    <w:rsid w:val="00377920"/>
    <w:rsid w:val="003823A0"/>
    <w:rsid w:val="00394938"/>
    <w:rsid w:val="003F4A85"/>
    <w:rsid w:val="00402DE3"/>
    <w:rsid w:val="00406ED1"/>
    <w:rsid w:val="00417B98"/>
    <w:rsid w:val="00445983"/>
    <w:rsid w:val="004665F0"/>
    <w:rsid w:val="00494518"/>
    <w:rsid w:val="004A156D"/>
    <w:rsid w:val="004B5573"/>
    <w:rsid w:val="004B6072"/>
    <w:rsid w:val="004C1C9D"/>
    <w:rsid w:val="004F4334"/>
    <w:rsid w:val="00511AFA"/>
    <w:rsid w:val="00521406"/>
    <w:rsid w:val="005256FC"/>
    <w:rsid w:val="00530AB3"/>
    <w:rsid w:val="0055617D"/>
    <w:rsid w:val="00565B49"/>
    <w:rsid w:val="00594FE9"/>
    <w:rsid w:val="005D1572"/>
    <w:rsid w:val="005D7336"/>
    <w:rsid w:val="005E413A"/>
    <w:rsid w:val="0061029D"/>
    <w:rsid w:val="00627114"/>
    <w:rsid w:val="00637041"/>
    <w:rsid w:val="00671E8B"/>
    <w:rsid w:val="00683068"/>
    <w:rsid w:val="006E1179"/>
    <w:rsid w:val="00715BC1"/>
    <w:rsid w:val="007803BE"/>
    <w:rsid w:val="007A574B"/>
    <w:rsid w:val="007B127C"/>
    <w:rsid w:val="007E6FF6"/>
    <w:rsid w:val="00816837"/>
    <w:rsid w:val="008328B4"/>
    <w:rsid w:val="008A1F5E"/>
    <w:rsid w:val="008C1409"/>
    <w:rsid w:val="008C47F4"/>
    <w:rsid w:val="008F033F"/>
    <w:rsid w:val="008F0BF0"/>
    <w:rsid w:val="008F5AFC"/>
    <w:rsid w:val="008F79CF"/>
    <w:rsid w:val="008F7C28"/>
    <w:rsid w:val="00906A7E"/>
    <w:rsid w:val="00915C39"/>
    <w:rsid w:val="00925A02"/>
    <w:rsid w:val="00966151"/>
    <w:rsid w:val="009710D8"/>
    <w:rsid w:val="009A4266"/>
    <w:rsid w:val="009B70AF"/>
    <w:rsid w:val="00A3251C"/>
    <w:rsid w:val="00A423D7"/>
    <w:rsid w:val="00A87048"/>
    <w:rsid w:val="00AB77E7"/>
    <w:rsid w:val="00AC04A7"/>
    <w:rsid w:val="00AD38A6"/>
    <w:rsid w:val="00AD71B8"/>
    <w:rsid w:val="00B02D3E"/>
    <w:rsid w:val="00B2275A"/>
    <w:rsid w:val="00B2615A"/>
    <w:rsid w:val="00B36FED"/>
    <w:rsid w:val="00B40564"/>
    <w:rsid w:val="00B56FF5"/>
    <w:rsid w:val="00B6077A"/>
    <w:rsid w:val="00B643B6"/>
    <w:rsid w:val="00B94B2E"/>
    <w:rsid w:val="00BB586F"/>
    <w:rsid w:val="00BD4698"/>
    <w:rsid w:val="00C11651"/>
    <w:rsid w:val="00C626EF"/>
    <w:rsid w:val="00C73E58"/>
    <w:rsid w:val="00C84EDD"/>
    <w:rsid w:val="00CB7DBB"/>
    <w:rsid w:val="00D07625"/>
    <w:rsid w:val="00D17E6E"/>
    <w:rsid w:val="00D30835"/>
    <w:rsid w:val="00D34738"/>
    <w:rsid w:val="00D6704B"/>
    <w:rsid w:val="00D7044E"/>
    <w:rsid w:val="00D8552D"/>
    <w:rsid w:val="00DA460A"/>
    <w:rsid w:val="00DB3BA3"/>
    <w:rsid w:val="00DD6E22"/>
    <w:rsid w:val="00E15C70"/>
    <w:rsid w:val="00E21289"/>
    <w:rsid w:val="00E74AF3"/>
    <w:rsid w:val="00EA079D"/>
    <w:rsid w:val="00EA4202"/>
    <w:rsid w:val="00EB2A14"/>
    <w:rsid w:val="00EC1B2F"/>
    <w:rsid w:val="00EE79F7"/>
    <w:rsid w:val="00EF7928"/>
    <w:rsid w:val="00EF7F7B"/>
    <w:rsid w:val="00F0681D"/>
    <w:rsid w:val="00F12699"/>
    <w:rsid w:val="00F13538"/>
    <w:rsid w:val="00F65630"/>
    <w:rsid w:val="00F92862"/>
    <w:rsid w:val="00FC4269"/>
    <w:rsid w:val="00FD0C2E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82C3A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André</cp:lastModifiedBy>
  <cp:revision>5</cp:revision>
  <cp:lastPrinted>2021-09-30T21:34:00Z</cp:lastPrinted>
  <dcterms:created xsi:type="dcterms:W3CDTF">2021-09-23T20:14:00Z</dcterms:created>
  <dcterms:modified xsi:type="dcterms:W3CDTF">2021-10-03T12:33:00Z</dcterms:modified>
</cp:coreProperties>
</file>