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63FC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CIÊNCIAS CONTÁBEIS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26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C26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C26CE" w:rsidP="00B643B6">
            <w:pPr>
              <w:jc w:val="center"/>
              <w:rPr>
                <w:rFonts w:ascii="Arial" w:hAnsi="Arial" w:cs="Arial"/>
                <w:b/>
              </w:rPr>
            </w:pPr>
            <w:r w:rsidRPr="008C26CE">
              <w:rPr>
                <w:rFonts w:ascii="Arial" w:hAnsi="Arial" w:cs="Arial"/>
                <w:b/>
              </w:rPr>
              <w:t>CGR0290102DNA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C26CE" w:rsidP="008C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40</w:t>
            </w:r>
            <w:proofErr w:type="gramEnd"/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:rsidR="00563FCC" w:rsidRDefault="00A50714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Erondina</w:t>
            </w:r>
          </w:p>
          <w:p w:rsidR="00F92862" w:rsidRPr="00A87048" w:rsidRDefault="00F92862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Cícera 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:rsidR="00563FCC" w:rsidRDefault="00A50714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Erondina</w:t>
            </w:r>
          </w:p>
          <w:p w:rsidR="00F92862" w:rsidRPr="00A87048" w:rsidRDefault="00F92862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EVOLUÇÃO DO PENSAMENTO ADM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63FC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18:40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:rsidR="00563FCC" w:rsidRDefault="00A50714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Erondina 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Cícera 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:rsidR="00563FCC" w:rsidRDefault="00A50714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Erondina 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EVOLUÇÃO DO PENSAMENTO ADM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</w:t>
            </w:r>
          </w:p>
          <w:p w:rsidR="00F92862" w:rsidRPr="00563FCC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>0</w:t>
            </w:r>
            <w:proofErr w:type="gramEnd"/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Ronaldo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EVOLUÇÃO DO PENSAMENTO ADM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Ronaldo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Cícera 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63FC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Ronaldo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EVOLUÇÃO DO PENSAMENTO ADM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Ronaldo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Cícera 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563FCC" w:rsidRDefault="00563FCC" w:rsidP="00563F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63FC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63FC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p w:rsidR="00C87A6E" w:rsidRDefault="00C87A6E" w:rsidP="00EA079D"/>
    <w:p w:rsidR="00C87A6E" w:rsidRDefault="00C87A6E" w:rsidP="00EA079D"/>
    <w:p w:rsidR="00C87A6E" w:rsidRDefault="00C87A6E" w:rsidP="00EA079D"/>
    <w:p w:rsidR="00C87A6E" w:rsidRDefault="00C87A6E" w:rsidP="00EA079D"/>
    <w:p w:rsidR="00C87A6E" w:rsidRDefault="00C87A6E" w:rsidP="00EA079D"/>
    <w:p w:rsidR="00C87A6E" w:rsidRDefault="00C87A6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87A6E" w:rsidRPr="004C1C9D" w:rsidTr="00C74C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7A6E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CIÊNCIAS CONTÁBEIS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7A6E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7A6E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C87A6E" w:rsidRPr="004C1C9D" w:rsidTr="00C74C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 w:rsidRPr="001372F8">
              <w:rPr>
                <w:rFonts w:ascii="Arial" w:hAnsi="Arial" w:cs="Arial"/>
                <w:b/>
              </w:rPr>
              <w:t>CGR0290104DNA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6E" w:rsidRPr="004C1C9D" w:rsidRDefault="00C87A6E" w:rsidP="00C74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7A6E" w:rsidRDefault="00C87A6E" w:rsidP="00C74C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7A6E" w:rsidRPr="004C1C9D" w:rsidTr="00C74C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7A6E" w:rsidRPr="004C1C9D" w:rsidTr="00C74C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87A6E" w:rsidRPr="004C1C9D" w:rsidTr="00C74C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18:40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 </w:t>
            </w:r>
          </w:p>
          <w:p w:rsidR="00C87A6E" w:rsidRPr="00A87048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Ìtalo</w:t>
            </w:r>
          </w:p>
          <w:p w:rsidR="00C87A6E" w:rsidRPr="00A87048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DAS DEMONSTRAÇÕES CONTÁBEIS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Teberge</w:t>
            </w:r>
          </w:p>
          <w:p w:rsidR="00C87A6E" w:rsidRPr="00A87048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Cícera</w:t>
            </w:r>
          </w:p>
          <w:p w:rsidR="00C87A6E" w:rsidRPr="00A87048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MERCADO FINANCEIRO E DE CAPITAIS 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87A6E" w:rsidRPr="00A87048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87A6E" w:rsidRPr="004C1C9D" w:rsidTr="00C74C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18:40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 </w:t>
            </w:r>
          </w:p>
          <w:p w:rsidR="00C87A6E" w:rsidRPr="001372F8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Ìtalo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DAS DEMONSTRAÇÕES CONTÁBEIS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Teberge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87A6E" w:rsidRPr="00563FCC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MERCADO FINANCEIRO E DE CAPITAIS 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87A6E" w:rsidRPr="004C1C9D" w:rsidTr="00C74C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 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DAS DEMONSTRAÇÕES CONTÁBEIS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Teberge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Cícera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Ìtalo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MERCADO FINANCEIRO E DE CAPITAIS 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87A6E" w:rsidRPr="004C1C9D" w:rsidTr="00C74C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 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DAS DEMONSTRAÇÕES CONTÁBEIS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Teberge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Cícera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Ìtalo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MERCADO FINANCEIRO E DE CAPITAIS </w:t>
            </w:r>
          </w:p>
          <w:p w:rsidR="00C87A6E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C87A6E" w:rsidRDefault="00C87A6E" w:rsidP="00C87A6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87A6E" w:rsidRPr="004C1C9D" w:rsidTr="00C74C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6E" w:rsidRPr="004C1C9D" w:rsidRDefault="00C87A6E" w:rsidP="00C74C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</w:tr>
    </w:tbl>
    <w:p w:rsidR="00C87A6E" w:rsidRDefault="00C87A6E" w:rsidP="00EA079D"/>
    <w:p w:rsidR="00224377" w:rsidRDefault="0022437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24377" w:rsidRPr="004C1C9D" w:rsidTr="009D419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4377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CIÊNCIAS CONTÁBEIS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4377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4377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224377" w:rsidRPr="004C1C9D" w:rsidTr="009D419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657449">
              <w:rPr>
                <w:rFonts w:ascii="Arial" w:hAnsi="Arial" w:cs="Arial"/>
                <w:b/>
              </w:rPr>
              <w:t>CGR0290106NNA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377" w:rsidRPr="004C1C9D" w:rsidRDefault="00224377" w:rsidP="009D41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4377" w:rsidRDefault="00224377" w:rsidP="009D41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377" w:rsidRPr="004C1C9D" w:rsidTr="009D419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4377" w:rsidRPr="004C1C9D" w:rsidTr="009D419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24377" w:rsidRPr="004C1C9D" w:rsidTr="009D41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18:40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FUNDAMENTOS DE AUDITORIA CONTÁBIL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Hérica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2AD3">
              <w:rPr>
                <w:rFonts w:ascii="Arial" w:hAnsi="Arial" w:cs="Arial"/>
                <w:b/>
                <w:color w:val="000000"/>
              </w:rPr>
              <w:t>CONTABILIDADE TRIBUTÁRIA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FUNDAMENTOS DE AUDITORIA CONTÁBIL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Hérica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AVANÇADA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Erondina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AVANÇADA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Erondina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–</w:t>
            </w:r>
          </w:p>
        </w:tc>
      </w:tr>
      <w:tr w:rsidR="00224377" w:rsidRPr="004C1C9D" w:rsidTr="009D41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18:40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FUNDAMENTOS DE AUDITORIA CONTÁBIL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Hérica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2AD3">
              <w:rPr>
                <w:rFonts w:ascii="Arial" w:hAnsi="Arial" w:cs="Arial"/>
                <w:b/>
                <w:color w:val="000000"/>
              </w:rPr>
              <w:t>CONTABILIDADE TRIBUTÁRIA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FUNDAMENTOS DE AUDITORIA CONTÁBIL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Hérica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AVANÇADA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Erondina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AVANÇADA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Erondina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–</w:t>
            </w:r>
          </w:p>
        </w:tc>
      </w:tr>
      <w:tr w:rsidR="00224377" w:rsidRPr="004C1C9D" w:rsidTr="009D41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ANALISE DE CUSTOS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FUNDAMENTOS DE CONTABILIDADE PÚBLICA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ANALISE DE CUSTOS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FUNDAMENTOS DE CONTABILIDADE PÚBLICA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2AD3">
              <w:rPr>
                <w:rFonts w:ascii="Arial" w:hAnsi="Arial" w:cs="Arial"/>
                <w:b/>
                <w:color w:val="000000"/>
              </w:rPr>
              <w:t>CONTABILIDADE TRIBUTÁRIA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–</w:t>
            </w:r>
          </w:p>
        </w:tc>
      </w:tr>
      <w:tr w:rsidR="00224377" w:rsidRPr="004C1C9D" w:rsidTr="009D41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ANALISE DE CUSTOS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FUNDAMENTOS DE CONTABILIDADE PÚBLICA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</w:rPr>
            </w:pPr>
            <w:r w:rsidRPr="00E02AD3">
              <w:rPr>
                <w:rFonts w:ascii="Arial" w:hAnsi="Arial" w:cs="Arial"/>
                <w:b/>
              </w:rPr>
              <w:t>ANALISE DE CUSTOS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Default="00224377" w:rsidP="009D419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FUNDAMENTOS DE CONTABILIDADE PÚBLICA</w:t>
            </w:r>
          </w:p>
          <w:p w:rsidR="00224377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4377" w:rsidRPr="00E02AD3" w:rsidRDefault="00224377" w:rsidP="009D41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2AD3">
              <w:rPr>
                <w:rFonts w:ascii="Arial" w:hAnsi="Arial" w:cs="Arial"/>
                <w:b/>
                <w:color w:val="000000"/>
              </w:rPr>
              <w:t>CONTABILIDADE TRIBUTÁRIA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AD3">
              <w:rPr>
                <w:rFonts w:ascii="Arial" w:hAnsi="Arial" w:cs="Arial"/>
              </w:rPr>
              <w:t>João Teberge</w:t>
            </w:r>
          </w:p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02AD3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4377" w:rsidRPr="00E02AD3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02AD3">
              <w:rPr>
                <w:rFonts w:ascii="Arial" w:hAnsi="Arial" w:cs="Arial"/>
                <w:b/>
              </w:rPr>
              <w:t>–</w:t>
            </w:r>
          </w:p>
        </w:tc>
      </w:tr>
    </w:tbl>
    <w:p w:rsidR="00224377" w:rsidRDefault="00224377" w:rsidP="002243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24377" w:rsidRPr="004C1C9D" w:rsidTr="009D419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7" w:rsidRPr="004C1C9D" w:rsidRDefault="00224377" w:rsidP="009D4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</w:tr>
    </w:tbl>
    <w:p w:rsidR="00224377" w:rsidRDefault="00224377" w:rsidP="00EA079D">
      <w:bookmarkStart w:id="0" w:name="_GoBack"/>
      <w:bookmarkEnd w:id="0"/>
    </w:p>
    <w:sectPr w:rsidR="00224377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1F" w:rsidRPr="00736229" w:rsidRDefault="0005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5311F" w:rsidRPr="00736229" w:rsidRDefault="0005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1F" w:rsidRPr="00736229" w:rsidRDefault="0005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5311F" w:rsidRPr="00736229" w:rsidRDefault="0005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5311F"/>
    <w:rsid w:val="00080245"/>
    <w:rsid w:val="000A2669"/>
    <w:rsid w:val="000B23D8"/>
    <w:rsid w:val="000F2B1B"/>
    <w:rsid w:val="00160F1D"/>
    <w:rsid w:val="0018552F"/>
    <w:rsid w:val="0022268F"/>
    <w:rsid w:val="00224377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563FCC"/>
    <w:rsid w:val="00671E8B"/>
    <w:rsid w:val="00715BC1"/>
    <w:rsid w:val="007A574B"/>
    <w:rsid w:val="007B127C"/>
    <w:rsid w:val="007E6FF6"/>
    <w:rsid w:val="008328B4"/>
    <w:rsid w:val="008A1F5E"/>
    <w:rsid w:val="008C26CE"/>
    <w:rsid w:val="008F5AFC"/>
    <w:rsid w:val="008F79CF"/>
    <w:rsid w:val="0094730C"/>
    <w:rsid w:val="00966151"/>
    <w:rsid w:val="009710D8"/>
    <w:rsid w:val="009B70AF"/>
    <w:rsid w:val="00A3251C"/>
    <w:rsid w:val="00A50714"/>
    <w:rsid w:val="00A87048"/>
    <w:rsid w:val="00AD71B8"/>
    <w:rsid w:val="00AE0623"/>
    <w:rsid w:val="00B02D3E"/>
    <w:rsid w:val="00B2615A"/>
    <w:rsid w:val="00B36FED"/>
    <w:rsid w:val="00B643B6"/>
    <w:rsid w:val="00B94B2E"/>
    <w:rsid w:val="00C626EF"/>
    <w:rsid w:val="00C84EDD"/>
    <w:rsid w:val="00C87A6E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5471-75BB-4E7E-8DE0-5663DC65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Amanda Paulino Soares</cp:lastModifiedBy>
  <cp:revision>5</cp:revision>
  <cp:lastPrinted>2013-03-06T18:52:00Z</cp:lastPrinted>
  <dcterms:created xsi:type="dcterms:W3CDTF">2018-07-03T11:31:00Z</dcterms:created>
  <dcterms:modified xsi:type="dcterms:W3CDTF">2018-08-05T16:13:00Z</dcterms:modified>
</cp:coreProperties>
</file>