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0330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CST EM GESTÃO DE RECURSOS HUMANOS – GRA-MAT-2133-E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0330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0330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F0330A" w:rsidP="00B643B6">
            <w:pPr>
              <w:jc w:val="center"/>
              <w:rPr>
                <w:rFonts w:ascii="Arial" w:hAnsi="Arial" w:cs="Arial"/>
                <w:b/>
              </w:rPr>
            </w:pPr>
            <w:r w:rsidRPr="00F0330A">
              <w:rPr>
                <w:rFonts w:ascii="Arial" w:hAnsi="Arial" w:cs="Arial"/>
                <w:b/>
              </w:rPr>
              <w:t>PIT0330103NNA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F0330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0330A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RECRUTAMENTO E SELEÇÃO</w:t>
            </w:r>
          </w:p>
          <w:p w:rsidR="00A75397" w:rsidRDefault="00A75397" w:rsidP="00A753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Itana Novais</w:t>
            </w:r>
          </w:p>
          <w:p w:rsidR="00F0330A" w:rsidRPr="00A87048" w:rsidRDefault="00F0330A" w:rsidP="00F033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PREVIDENCIÁRIO</w:t>
            </w:r>
          </w:p>
          <w:p w:rsidR="00F0330A" w:rsidRDefault="00F0330A" w:rsidP="00F033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Juliano</w:t>
            </w:r>
            <w:r w:rsidR="00A75397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  <w:p w:rsidR="00F0330A" w:rsidRPr="00A87048" w:rsidRDefault="00F0330A" w:rsidP="00F033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:rsidR="00F0330A" w:rsidRDefault="00F0330A" w:rsidP="00F033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Areza Gomes</w:t>
            </w:r>
          </w:p>
          <w:p w:rsidR="00F0330A" w:rsidRPr="00A87048" w:rsidRDefault="00F0330A" w:rsidP="00F033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DIVISÃO E MODELAGEM DE CARGOS</w:t>
            </w:r>
          </w:p>
          <w:p w:rsidR="00F0330A" w:rsidRDefault="00F0330A" w:rsidP="00F033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Itana Novais</w:t>
            </w:r>
          </w:p>
          <w:p w:rsidR="00F0330A" w:rsidRPr="00A87048" w:rsidRDefault="00F0330A" w:rsidP="00F033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DEPARTAMENTO PESSOAL</w:t>
            </w:r>
          </w:p>
          <w:p w:rsidR="00F0330A" w:rsidRDefault="00F0330A" w:rsidP="00F033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Lima</w:t>
            </w:r>
          </w:p>
          <w:p w:rsidR="00F0330A" w:rsidRPr="00A87048" w:rsidRDefault="00F0330A" w:rsidP="00F0330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0330A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RECRUTAMENTO E SELEÇÃO</w:t>
            </w:r>
          </w:p>
          <w:p w:rsidR="00A75397" w:rsidRDefault="00A75397" w:rsidP="00A753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Itana Novais</w:t>
            </w:r>
          </w:p>
          <w:p w:rsidR="00F0330A" w:rsidRPr="00A75397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PREVIDENCIÁRIO</w:t>
            </w:r>
          </w:p>
          <w:p w:rsidR="00F0330A" w:rsidRDefault="00F0330A" w:rsidP="00F033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Juliano</w:t>
            </w:r>
          </w:p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:rsidR="00F0330A" w:rsidRDefault="00F0330A" w:rsidP="00F033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Areza Gomes</w:t>
            </w:r>
          </w:p>
          <w:p w:rsidR="00F0330A" w:rsidRPr="00A75397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DIVISÃO E MODELAGEM DE CARGOS</w:t>
            </w:r>
          </w:p>
          <w:p w:rsidR="00F0330A" w:rsidRDefault="00F0330A" w:rsidP="00F033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Itana Novais</w:t>
            </w:r>
          </w:p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DEPARTAMENTO PESSOAL</w:t>
            </w:r>
          </w:p>
          <w:p w:rsidR="00F0330A" w:rsidRDefault="00F0330A" w:rsidP="00F033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Lima</w:t>
            </w:r>
          </w:p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0330A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RECRUTAMENTO E SELEÇÃO</w:t>
            </w:r>
          </w:p>
          <w:p w:rsidR="00A75397" w:rsidRDefault="00A75397" w:rsidP="00A7539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Itana Novais</w:t>
            </w:r>
          </w:p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 PREVIDENCIÁRIO</w:t>
            </w:r>
          </w:p>
          <w:p w:rsidR="00F0330A" w:rsidRDefault="00F0330A" w:rsidP="00F033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Juliano</w:t>
            </w:r>
          </w:p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  <w:p w:rsidR="00F0330A" w:rsidRDefault="00F0330A" w:rsidP="00F033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Areza Gomes</w:t>
            </w:r>
          </w:p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DIVISÃO E MODELAGEM DE CARGOS</w:t>
            </w:r>
          </w:p>
          <w:p w:rsidR="00F0330A" w:rsidRDefault="00F0330A" w:rsidP="00F033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Itana Novais</w:t>
            </w:r>
          </w:p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GESTÃO DE DEPARTAMENTO PESSOAL</w:t>
            </w:r>
          </w:p>
          <w:p w:rsidR="00F0330A" w:rsidRDefault="00F0330A" w:rsidP="00F033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Samantha Lima</w:t>
            </w:r>
          </w:p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0330A" w:rsidRPr="004C1C9D" w:rsidTr="006021CF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21:20 às 22:10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0A" w:rsidRDefault="00F0330A" w:rsidP="00F0330A">
            <w:pPr>
              <w:jc w:val="center"/>
              <w:rPr>
                <w:rFonts w:ascii="Arial" w:hAnsi="Arial" w:cs="Arial"/>
                <w:b/>
              </w:rPr>
            </w:pPr>
          </w:p>
          <w:p w:rsidR="00F0330A" w:rsidRDefault="00F0330A" w:rsidP="00F0330A">
            <w:pPr>
              <w:jc w:val="center"/>
            </w:pPr>
            <w:r w:rsidRPr="003F56E4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0A" w:rsidRDefault="00F0330A" w:rsidP="00F0330A">
            <w:pPr>
              <w:jc w:val="center"/>
              <w:rPr>
                <w:rFonts w:ascii="Arial" w:hAnsi="Arial" w:cs="Arial"/>
                <w:b/>
              </w:rPr>
            </w:pPr>
          </w:p>
          <w:p w:rsidR="00F0330A" w:rsidRDefault="00F0330A" w:rsidP="00F0330A">
            <w:pPr>
              <w:jc w:val="center"/>
            </w:pPr>
            <w:r w:rsidRPr="003F56E4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0A" w:rsidRDefault="00F0330A" w:rsidP="00F0330A">
            <w:pPr>
              <w:jc w:val="center"/>
              <w:rPr>
                <w:rFonts w:ascii="Arial" w:hAnsi="Arial" w:cs="Arial"/>
                <w:b/>
              </w:rPr>
            </w:pPr>
          </w:p>
          <w:p w:rsidR="00F0330A" w:rsidRDefault="00F0330A" w:rsidP="00F0330A">
            <w:pPr>
              <w:jc w:val="center"/>
            </w:pPr>
            <w:r w:rsidRPr="003F56E4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30A" w:rsidRDefault="00F0330A" w:rsidP="00F0330A">
            <w:pPr>
              <w:jc w:val="center"/>
              <w:rPr>
                <w:rFonts w:ascii="Arial" w:hAnsi="Arial" w:cs="Arial"/>
                <w:b/>
              </w:rPr>
            </w:pPr>
          </w:p>
          <w:p w:rsidR="00F0330A" w:rsidRDefault="00F0330A" w:rsidP="00F0330A">
            <w:pPr>
              <w:jc w:val="center"/>
            </w:pPr>
            <w:r w:rsidRPr="003F56E4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330A" w:rsidRDefault="00F0330A" w:rsidP="00F0330A">
            <w:pPr>
              <w:jc w:val="center"/>
              <w:rPr>
                <w:rFonts w:ascii="Arial" w:hAnsi="Arial" w:cs="Arial"/>
                <w:b/>
              </w:rPr>
            </w:pPr>
          </w:p>
          <w:p w:rsidR="00F0330A" w:rsidRDefault="00F0330A" w:rsidP="00F0330A">
            <w:pPr>
              <w:jc w:val="center"/>
            </w:pPr>
            <w:r w:rsidRPr="003F56E4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0330A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30A" w:rsidRPr="004C1C9D" w:rsidRDefault="00F0330A" w:rsidP="00F0330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C79" w:rsidRPr="00736229" w:rsidRDefault="00442C7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442C79" w:rsidRPr="00736229" w:rsidRDefault="00442C7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C79" w:rsidRPr="00736229" w:rsidRDefault="00442C7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442C79" w:rsidRPr="00736229" w:rsidRDefault="00442C79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04AB3"/>
    <w:rsid w:val="00377920"/>
    <w:rsid w:val="003823A0"/>
    <w:rsid w:val="00394938"/>
    <w:rsid w:val="00406ED1"/>
    <w:rsid w:val="00417B98"/>
    <w:rsid w:val="00442C79"/>
    <w:rsid w:val="004B5573"/>
    <w:rsid w:val="004C1C9D"/>
    <w:rsid w:val="00625B47"/>
    <w:rsid w:val="00671E8B"/>
    <w:rsid w:val="00715BC1"/>
    <w:rsid w:val="007A574B"/>
    <w:rsid w:val="007B127C"/>
    <w:rsid w:val="007E6FF6"/>
    <w:rsid w:val="008328B4"/>
    <w:rsid w:val="008A1F5E"/>
    <w:rsid w:val="008F5AFC"/>
    <w:rsid w:val="008F79CF"/>
    <w:rsid w:val="00966151"/>
    <w:rsid w:val="009710D8"/>
    <w:rsid w:val="009B70AF"/>
    <w:rsid w:val="00A3251C"/>
    <w:rsid w:val="00A60FFC"/>
    <w:rsid w:val="00A75397"/>
    <w:rsid w:val="00A87048"/>
    <w:rsid w:val="00AD71B8"/>
    <w:rsid w:val="00B02D3E"/>
    <w:rsid w:val="00B2615A"/>
    <w:rsid w:val="00B36FED"/>
    <w:rsid w:val="00B643B6"/>
    <w:rsid w:val="00B94B2E"/>
    <w:rsid w:val="00C549C9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F0330A"/>
    <w:rsid w:val="00F12699"/>
    <w:rsid w:val="00F13538"/>
    <w:rsid w:val="00F16FD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B2ACA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1E15D-774F-4026-A90B-D8860627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Silvia Lima Garcia Herranz</cp:lastModifiedBy>
  <cp:revision>10</cp:revision>
  <cp:lastPrinted>2013-03-06T18:52:00Z</cp:lastPrinted>
  <dcterms:created xsi:type="dcterms:W3CDTF">2014-02-04T20:02:00Z</dcterms:created>
  <dcterms:modified xsi:type="dcterms:W3CDTF">2018-02-06T00:53:00Z</dcterms:modified>
</cp:coreProperties>
</file>