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20F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  <w:r w:rsidR="004A4E32">
              <w:rPr>
                <w:rFonts w:ascii="Arial" w:hAnsi="Arial" w:cs="Arial"/>
                <w:b/>
              </w:rPr>
              <w:t xml:space="preserve"> (SALA </w:t>
            </w:r>
            <w:r w:rsidR="0089760A">
              <w:rPr>
                <w:rFonts w:ascii="Arial" w:hAnsi="Arial" w:cs="Arial"/>
                <w:b/>
              </w:rPr>
              <w:t>115</w:t>
            </w:r>
            <w:r w:rsidR="004A4E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20F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A76B1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76B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20F9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76B12" w:rsidP="00620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20F9E">
              <w:rPr>
                <w:rFonts w:ascii="Arial" w:hAnsi="Arial" w:cs="Arial"/>
                <w:b/>
              </w:rPr>
              <w:t>º 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20F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37F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QUINTINO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20F9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89760A" w:rsidRDefault="00620F9E" w:rsidP="003E48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89760A" w:rsidRDefault="00620F9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89760A" w:rsidRDefault="00620F9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89760A" w:rsidRDefault="00620F9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A87048" w:rsidRDefault="00620F9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4C1C9D" w:rsidRDefault="00620F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20F9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F9E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9D4E16" w:rsidRDefault="00642052" w:rsidP="00620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DA LÍNGUA PORTUGUESA</w:t>
            </w:r>
          </w:p>
          <w:p w:rsidR="0072388B" w:rsidRPr="009D4E16" w:rsidRDefault="00E23C84" w:rsidP="00620F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E16">
              <w:rPr>
                <w:rFonts w:ascii="Arial" w:hAnsi="Arial" w:cs="Arial"/>
              </w:rPr>
              <w:t>CACILENE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9D4E16" w:rsidRDefault="00A76B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DO ENSINO DA MATEMÁTICA</w:t>
            </w:r>
          </w:p>
          <w:p w:rsidR="006E3784" w:rsidRPr="009D4E16" w:rsidRDefault="00A76B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E16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9D4E16" w:rsidRDefault="00A76B12" w:rsidP="00620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PSICOMOTRICIDADE</w:t>
            </w:r>
          </w:p>
          <w:p w:rsidR="00A76B12" w:rsidRPr="009D4E16" w:rsidRDefault="00A76B12" w:rsidP="00620F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E16">
              <w:rPr>
                <w:rFonts w:ascii="Arial" w:hAnsi="Arial" w:cs="Arial"/>
              </w:rPr>
              <w:t>DARLENE CORRÊA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9D4E16" w:rsidRDefault="00A76B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EDUCAÇÃO POPULAR</w:t>
            </w:r>
          </w:p>
          <w:p w:rsidR="00620F9E" w:rsidRPr="009D4E16" w:rsidRDefault="00684C2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E16">
              <w:rPr>
                <w:rFonts w:ascii="Arial" w:hAnsi="Arial" w:cs="Arial"/>
              </w:rPr>
              <w:t>MILENE LEAL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TÓPICOS INTEGRADORES I</w:t>
            </w:r>
          </w:p>
          <w:p w:rsidR="00544C79" w:rsidRPr="009D4E16" w:rsidRDefault="00A76B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4E16">
              <w:rPr>
                <w:rFonts w:ascii="Arial" w:hAnsi="Arial" w:cs="Arial"/>
              </w:rPr>
              <w:t>MÁRCIA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Default="00620F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0F9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4" w:rsidRPr="009D4E16" w:rsidRDefault="00E23C84" w:rsidP="00E23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DA LÍNGUA PORTUGUESA</w:t>
            </w:r>
          </w:p>
          <w:p w:rsidR="00620F9E" w:rsidRPr="009D4E16" w:rsidRDefault="00E23C84" w:rsidP="00E23C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4E16">
              <w:rPr>
                <w:rFonts w:ascii="Arial" w:hAnsi="Arial" w:cs="Arial"/>
              </w:rPr>
              <w:t>CACILENE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DO ENSINO DA MATEMÁTICA</w:t>
            </w:r>
          </w:p>
          <w:p w:rsidR="00620F9E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4E16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PSICOMOTRICIDADE</w:t>
            </w:r>
          </w:p>
          <w:p w:rsidR="00620F9E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4E16">
              <w:rPr>
                <w:rFonts w:ascii="Arial" w:hAnsi="Arial" w:cs="Arial"/>
              </w:rPr>
              <w:t>DARLENE CORRÊA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EDUCAÇÃO POPULAR</w:t>
            </w:r>
          </w:p>
          <w:p w:rsidR="00620F9E" w:rsidRPr="009D4E16" w:rsidRDefault="00684C2D" w:rsidP="00A76B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4E16">
              <w:rPr>
                <w:rFonts w:ascii="Arial" w:hAnsi="Arial" w:cs="Arial"/>
              </w:rPr>
              <w:t>MILENE LEAL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TÓPICOS INTEGRADORES I</w:t>
            </w:r>
          </w:p>
          <w:p w:rsidR="00544C79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4E16">
              <w:rPr>
                <w:rFonts w:ascii="Arial" w:hAnsi="Arial" w:cs="Arial"/>
              </w:rPr>
              <w:t>MÁRCIA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4C1C9D" w:rsidRDefault="00620F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20F9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C84" w:rsidRPr="009D4E16" w:rsidRDefault="00E23C84" w:rsidP="00E23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DA LÍNGUA PORTUGUESA</w:t>
            </w:r>
          </w:p>
          <w:p w:rsidR="00620F9E" w:rsidRPr="009D4E16" w:rsidRDefault="00E23C84" w:rsidP="00E23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</w:rPr>
              <w:t>CACILENE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METODOLOGIA DO ENSINO DA MATEMÁTICA</w:t>
            </w:r>
          </w:p>
          <w:p w:rsidR="00620F9E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446" w:rsidRPr="009D4E16" w:rsidRDefault="00ED0446" w:rsidP="00ED04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PSICOMOTRICIDADE</w:t>
            </w:r>
          </w:p>
          <w:p w:rsidR="00620F9E" w:rsidRPr="009D4E16" w:rsidRDefault="00ED0446" w:rsidP="00ED04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</w:rPr>
              <w:t>DARLENE CORRÊA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EDUCAÇÃO POPULAR</w:t>
            </w:r>
          </w:p>
          <w:p w:rsidR="00620F9E" w:rsidRPr="009D4E16" w:rsidRDefault="00684C2D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</w:rPr>
              <w:t>MILENE LEAL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6B12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  <w:b/>
              </w:rPr>
              <w:t>TÓPICOS INTEGRADORES I</w:t>
            </w:r>
          </w:p>
          <w:p w:rsidR="00544C79" w:rsidRPr="009D4E16" w:rsidRDefault="00A76B12" w:rsidP="00A76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4E16">
              <w:rPr>
                <w:rFonts w:ascii="Arial" w:hAnsi="Arial" w:cs="Arial"/>
              </w:rPr>
              <w:t>MÁRCIA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F9E" w:rsidRPr="004C1C9D" w:rsidRDefault="00620F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583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5832" w:rsidRPr="004C1C9D" w:rsidRDefault="00235832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32" w:rsidRPr="004C1C9D" w:rsidRDefault="00E23C84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32" w:rsidRPr="004C1C9D" w:rsidRDefault="000850D1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32" w:rsidRPr="004C1C9D" w:rsidRDefault="000850D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32" w:rsidRPr="004C1C9D" w:rsidRDefault="00711B0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832" w:rsidRPr="004C1C9D" w:rsidRDefault="00711B0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832" w:rsidRPr="004C1C9D" w:rsidRDefault="0023583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620F9E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F9E" w:rsidRPr="004C1C9D" w:rsidRDefault="00620F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E" w:rsidRPr="004C1C9D" w:rsidRDefault="00620F9E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p w:rsidR="00676D07" w:rsidRDefault="00676D07" w:rsidP="00EA079D"/>
    <w:p w:rsidR="00676D07" w:rsidRDefault="00676D07" w:rsidP="00EA079D"/>
    <w:p w:rsidR="00676D07" w:rsidRDefault="00676D07" w:rsidP="00EA079D"/>
    <w:p w:rsidR="00676D07" w:rsidRDefault="00676D07" w:rsidP="00EA079D"/>
    <w:p w:rsidR="00676D07" w:rsidRDefault="00676D0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76D07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676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676D07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QUINTINO</w:t>
            </w:r>
          </w:p>
        </w:tc>
      </w:tr>
      <w:tr w:rsidR="00676D07" w:rsidRPr="004C1C9D" w:rsidTr="008378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D07" w:rsidRPr="004C1C9D" w:rsidTr="00460B9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89760A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89760A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89760A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89760A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A87048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9F" w:rsidRDefault="00460B9F" w:rsidP="00460B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Desenvolvimento pessoal e empregabilidade</w:t>
            </w:r>
          </w:p>
          <w:p w:rsidR="00676D07" w:rsidRPr="001E6B26" w:rsidRDefault="00460B9F" w:rsidP="00460B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Eduardo </w:t>
            </w:r>
            <w:r>
              <w:rPr>
                <w:rFonts w:ascii="Arial" w:hAnsi="Arial" w:cs="Arial"/>
                <w:sz w:val="24"/>
                <w:szCs w:val="24"/>
              </w:rPr>
              <w:t>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60B9F" w:rsidRDefault="004A751C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Filosofia da Educação</w:t>
            </w:r>
          </w:p>
          <w:p w:rsidR="004A751C" w:rsidRPr="001E6B26" w:rsidRDefault="004A751C" w:rsidP="008378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26" w:rsidRPr="00460B9F" w:rsidRDefault="00656310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 xml:space="preserve">Introdução a pedagogia </w:t>
            </w:r>
          </w:p>
          <w:p w:rsidR="00676D07" w:rsidRPr="001E6B26" w:rsidRDefault="00656310" w:rsidP="008378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1E6B26" w:rsidRDefault="004A751C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Mª </w:t>
            </w:r>
            <w:r w:rsidR="00676D07" w:rsidRPr="001E6B26">
              <w:rPr>
                <w:rFonts w:ascii="Arial" w:hAnsi="Arial" w:cs="Arial"/>
                <w:sz w:val="24"/>
                <w:szCs w:val="24"/>
              </w:rPr>
              <w:t>Leonice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Aspectos sócio antropológicos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1E6B26" w:rsidRDefault="00676D07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 w:rsidR="001E6B26"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Políticas publicas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Desenvolvimento pessoal e empregabilidade</w:t>
            </w:r>
          </w:p>
          <w:p w:rsidR="00460B9F" w:rsidRPr="00460B9F" w:rsidRDefault="00460B9F" w:rsidP="00460B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Eduardo </w:t>
            </w:r>
            <w:r>
              <w:rPr>
                <w:rFonts w:ascii="Arial" w:hAnsi="Arial" w:cs="Arial"/>
                <w:sz w:val="24"/>
                <w:szCs w:val="24"/>
              </w:rPr>
              <w:t>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1C" w:rsidRPr="00460B9F" w:rsidRDefault="004A751C" w:rsidP="004A75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Filosofia da Educação</w:t>
            </w:r>
          </w:p>
          <w:p w:rsidR="00676D07" w:rsidRPr="001E6B26" w:rsidRDefault="004A751C" w:rsidP="004A75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26" w:rsidRPr="00460B9F" w:rsidRDefault="00656310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 xml:space="preserve">Introdução a pedagogia </w:t>
            </w:r>
          </w:p>
          <w:p w:rsidR="00676D07" w:rsidRPr="001E6B26" w:rsidRDefault="00656310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1E6B26" w:rsidRDefault="004A751C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Mª </w:t>
            </w:r>
            <w:r w:rsidR="00676D07" w:rsidRPr="001E6B26">
              <w:rPr>
                <w:rFonts w:ascii="Arial" w:hAnsi="Arial" w:cs="Arial"/>
                <w:sz w:val="24"/>
                <w:szCs w:val="24"/>
              </w:rPr>
              <w:t>Leonice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Aspectos sócio antropológicos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1E6B26" w:rsidRDefault="00676D07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 w:rsidR="001E6B26"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Políticas publicas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9F" w:rsidRDefault="00460B9F" w:rsidP="00460B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Desenvolvimento pessoal e empregabilidade</w:t>
            </w:r>
          </w:p>
          <w:p w:rsidR="00676D07" w:rsidRPr="00460B9F" w:rsidRDefault="00460B9F" w:rsidP="00460B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Eduardo </w:t>
            </w:r>
            <w:r>
              <w:rPr>
                <w:rFonts w:ascii="Arial" w:hAnsi="Arial" w:cs="Arial"/>
                <w:sz w:val="24"/>
                <w:szCs w:val="24"/>
              </w:rPr>
              <w:t>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1C" w:rsidRPr="00460B9F" w:rsidRDefault="004A751C" w:rsidP="004A75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Filosofia da Educação</w:t>
            </w:r>
          </w:p>
          <w:p w:rsidR="00676D07" w:rsidRPr="001E6B26" w:rsidRDefault="004A751C" w:rsidP="004A75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26" w:rsidRPr="00460B9F" w:rsidRDefault="00656310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 xml:space="preserve">Introdução a pedagogia </w:t>
            </w:r>
          </w:p>
          <w:p w:rsidR="00676D07" w:rsidRPr="001E6B26" w:rsidRDefault="00656310" w:rsidP="008378C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1E6B26" w:rsidRDefault="004A751C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Mª </w:t>
            </w:r>
            <w:r w:rsidR="00676D07" w:rsidRPr="001E6B26">
              <w:rPr>
                <w:rFonts w:ascii="Arial" w:hAnsi="Arial" w:cs="Arial"/>
                <w:sz w:val="24"/>
                <w:szCs w:val="24"/>
              </w:rPr>
              <w:t>Leonice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Aspectos sócio antropológicos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1E6B26" w:rsidRDefault="00676D07" w:rsidP="00676D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 w:rsidR="001E6B26"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676D07" w:rsidP="00676D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B9F">
              <w:rPr>
                <w:rFonts w:ascii="Arial" w:hAnsi="Arial" w:cs="Arial"/>
                <w:b/>
                <w:sz w:val="24"/>
                <w:szCs w:val="24"/>
              </w:rPr>
              <w:t>Políticas publicas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676D07" w:rsidRDefault="00676D07" w:rsidP="00676D0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676D07" w:rsidRPr="004C1C9D" w:rsidTr="008378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D07" w:rsidRDefault="00676D07" w:rsidP="00EA079D"/>
    <w:sectPr w:rsidR="00676D07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A5" w:rsidRPr="00736229" w:rsidRDefault="000118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118A5" w:rsidRPr="00736229" w:rsidRDefault="000118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A5" w:rsidRPr="00736229" w:rsidRDefault="000118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118A5" w:rsidRPr="00736229" w:rsidRDefault="000118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18A5"/>
    <w:rsid w:val="00020BC9"/>
    <w:rsid w:val="00024C37"/>
    <w:rsid w:val="000630F5"/>
    <w:rsid w:val="00077A3D"/>
    <w:rsid w:val="00080245"/>
    <w:rsid w:val="000850D1"/>
    <w:rsid w:val="000853A1"/>
    <w:rsid w:val="000900E6"/>
    <w:rsid w:val="00093C4F"/>
    <w:rsid w:val="00096C46"/>
    <w:rsid w:val="000A2669"/>
    <w:rsid w:val="000B23D8"/>
    <w:rsid w:val="000B7667"/>
    <w:rsid w:val="000D6095"/>
    <w:rsid w:val="000E4138"/>
    <w:rsid w:val="000F2B1B"/>
    <w:rsid w:val="00133E61"/>
    <w:rsid w:val="00160F1D"/>
    <w:rsid w:val="0018552F"/>
    <w:rsid w:val="001B1E01"/>
    <w:rsid w:val="001E6B26"/>
    <w:rsid w:val="0020705C"/>
    <w:rsid w:val="0022268F"/>
    <w:rsid w:val="00235832"/>
    <w:rsid w:val="002370E9"/>
    <w:rsid w:val="002957B7"/>
    <w:rsid w:val="002A714A"/>
    <w:rsid w:val="002C7857"/>
    <w:rsid w:val="00343C84"/>
    <w:rsid w:val="003719DA"/>
    <w:rsid w:val="00377920"/>
    <w:rsid w:val="003823A0"/>
    <w:rsid w:val="00394938"/>
    <w:rsid w:val="003B18A1"/>
    <w:rsid w:val="003E48BB"/>
    <w:rsid w:val="00406ED1"/>
    <w:rsid w:val="00413A72"/>
    <w:rsid w:val="00417B98"/>
    <w:rsid w:val="00460B9F"/>
    <w:rsid w:val="00493B38"/>
    <w:rsid w:val="004A4E32"/>
    <w:rsid w:val="004A751C"/>
    <w:rsid w:val="004B5573"/>
    <w:rsid w:val="004C1C9D"/>
    <w:rsid w:val="005210FC"/>
    <w:rsid w:val="00544C79"/>
    <w:rsid w:val="0058264C"/>
    <w:rsid w:val="005D1E98"/>
    <w:rsid w:val="00607FBC"/>
    <w:rsid w:val="00620F9E"/>
    <w:rsid w:val="00630495"/>
    <w:rsid w:val="00642052"/>
    <w:rsid w:val="00656310"/>
    <w:rsid w:val="00671168"/>
    <w:rsid w:val="00671E8B"/>
    <w:rsid w:val="00676D07"/>
    <w:rsid w:val="00684C2D"/>
    <w:rsid w:val="0069725D"/>
    <w:rsid w:val="006E3784"/>
    <w:rsid w:val="006E7AF6"/>
    <w:rsid w:val="00711408"/>
    <w:rsid w:val="00711B0F"/>
    <w:rsid w:val="00715BC1"/>
    <w:rsid w:val="0072388B"/>
    <w:rsid w:val="007A574B"/>
    <w:rsid w:val="007B127C"/>
    <w:rsid w:val="007C56A9"/>
    <w:rsid w:val="007E6FF6"/>
    <w:rsid w:val="008035D2"/>
    <w:rsid w:val="0082749D"/>
    <w:rsid w:val="008328B4"/>
    <w:rsid w:val="0089760A"/>
    <w:rsid w:val="008A1F5E"/>
    <w:rsid w:val="008F5AFC"/>
    <w:rsid w:val="008F79CF"/>
    <w:rsid w:val="00966151"/>
    <w:rsid w:val="009710D8"/>
    <w:rsid w:val="009B70AF"/>
    <w:rsid w:val="009C6917"/>
    <w:rsid w:val="009D2F5F"/>
    <w:rsid w:val="009D4E16"/>
    <w:rsid w:val="009F05E9"/>
    <w:rsid w:val="009F33EE"/>
    <w:rsid w:val="00A3251C"/>
    <w:rsid w:val="00A355AB"/>
    <w:rsid w:val="00A37F2C"/>
    <w:rsid w:val="00A72130"/>
    <w:rsid w:val="00A76B12"/>
    <w:rsid w:val="00A84CEE"/>
    <w:rsid w:val="00A87048"/>
    <w:rsid w:val="00AD71B8"/>
    <w:rsid w:val="00B02D3E"/>
    <w:rsid w:val="00B2615A"/>
    <w:rsid w:val="00B36FED"/>
    <w:rsid w:val="00B643B6"/>
    <w:rsid w:val="00B94B2E"/>
    <w:rsid w:val="00C00C5B"/>
    <w:rsid w:val="00C626EF"/>
    <w:rsid w:val="00C84EDD"/>
    <w:rsid w:val="00D07625"/>
    <w:rsid w:val="00D17E6E"/>
    <w:rsid w:val="00D30835"/>
    <w:rsid w:val="00D8552D"/>
    <w:rsid w:val="00D85FC1"/>
    <w:rsid w:val="00DA460A"/>
    <w:rsid w:val="00DD6E22"/>
    <w:rsid w:val="00E21289"/>
    <w:rsid w:val="00E23C84"/>
    <w:rsid w:val="00E74AF3"/>
    <w:rsid w:val="00E90562"/>
    <w:rsid w:val="00EA079D"/>
    <w:rsid w:val="00ED0446"/>
    <w:rsid w:val="00F114FC"/>
    <w:rsid w:val="00F12699"/>
    <w:rsid w:val="00F13538"/>
    <w:rsid w:val="00F248DE"/>
    <w:rsid w:val="00F307F6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170100341</cp:lastModifiedBy>
  <cp:revision>16</cp:revision>
  <cp:lastPrinted>2018-08-22T12:09:00Z</cp:lastPrinted>
  <dcterms:created xsi:type="dcterms:W3CDTF">2018-06-06T19:07:00Z</dcterms:created>
  <dcterms:modified xsi:type="dcterms:W3CDTF">2018-08-22T12:10:00Z</dcterms:modified>
</cp:coreProperties>
</file>