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348E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CIÊNCIAS CONTÁBEIS / ADMINISTRAÇÃO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348E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3348E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3348E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CAR0290102DNA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348E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3348E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48E2" w:rsidRDefault="003348E2" w:rsidP="003348E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8E2" w:rsidRPr="00A87048" w:rsidRDefault="003348E2" w:rsidP="003348E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8E2" w:rsidRPr="00A87048" w:rsidRDefault="003348E2" w:rsidP="003348E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8E2" w:rsidRPr="00A87048" w:rsidRDefault="003348E2" w:rsidP="003348E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8E2" w:rsidRPr="00A87048" w:rsidRDefault="003348E2" w:rsidP="003348E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8E2" w:rsidRPr="00A87048" w:rsidRDefault="003348E2" w:rsidP="003348E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8E2" w:rsidRPr="004C1C9D" w:rsidRDefault="003348E2" w:rsidP="003348E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2034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CONSULTORIA ORGANIZACIONAL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GSER077500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13DE2">
              <w:rPr>
                <w:rFonts w:ascii="Arial" w:hAnsi="Arial" w:cs="Arial"/>
                <w:color w:val="FF0000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EVOLUÇÃO DO PENSAMENTO EM ADMINISTRAÇÃO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GSER073900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Luiza Vilaça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Paulo Lopes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074C7D">
              <w:rPr>
                <w:rFonts w:ascii="Arial" w:hAnsi="Arial" w:cs="Arial"/>
                <w:color w:val="FF0000"/>
              </w:rPr>
              <w:t>NTV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DIREITO EMPRESARIAL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GSER086900</w:t>
            </w:r>
          </w:p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Banjaqui Nhaga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MATEMÁTICA FINANCEIRA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GSER074100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Edson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Júnior</w:t>
            </w:r>
            <w:proofErr w:type="spellEnd"/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CONTABILIDADE APLICADA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GSER073800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Alexandre Cunha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2034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CONSULTORIA ORGANIZACIONAL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GSER077500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EVOLUÇÃO DO PENSAMENTO EM ADMINISTRAÇÃO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GSER073900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Luiza Vilaça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Paulo Lopes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NTV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DIREITO EMPRESARIAL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GSER086900</w:t>
            </w:r>
          </w:p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Banjaqui Nhaga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MATEMÁTICA FINANCEIRA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GSER074100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Edson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Júnior</w:t>
            </w:r>
            <w:proofErr w:type="spellEnd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CONTABILIDADE APLICADA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GSER073800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Alexandre Cunha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20346" w:rsidRDefault="00A20346" w:rsidP="00A20346">
            <w:pPr>
              <w:rPr>
                <w:rFonts w:ascii="Arial" w:hAnsi="Arial" w:cs="Arial"/>
              </w:rPr>
            </w:pPr>
          </w:p>
          <w:p w:rsidR="00A20346" w:rsidRDefault="00A20346" w:rsidP="00A20346">
            <w:pPr>
              <w:rPr>
                <w:rFonts w:ascii="Arial" w:hAnsi="Arial" w:cs="Arial"/>
              </w:rPr>
            </w:pPr>
          </w:p>
          <w:p w:rsidR="00A20346" w:rsidRPr="00A40145" w:rsidRDefault="00A20346" w:rsidP="00A20346">
            <w:pPr>
              <w:rPr>
                <w:rFonts w:ascii="Arial" w:hAnsi="Arial" w:cs="Arial"/>
              </w:rPr>
            </w:pPr>
          </w:p>
        </w:tc>
      </w:tr>
      <w:tr w:rsidR="00A2034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CONSULTORIA ORGANIZACIONAL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GSER077500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EVOLUÇÃO DO PENSAMENTO EM ADMINISTRAÇÃO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GSER073900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Luiza Vilaça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Paulo Lopes</w:t>
            </w:r>
          </w:p>
          <w:p w:rsidR="00A20346" w:rsidRPr="00074C7D" w:rsidRDefault="00A20346" w:rsidP="00A2034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NTV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DIREITO EMPRESARIAL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GSER086900</w:t>
            </w:r>
          </w:p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Banjaqui Nhaga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MATEMÁTICA FINANCEIRA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GSER074100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Edson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Júnior</w:t>
            </w:r>
            <w:proofErr w:type="spellEnd"/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8E2">
              <w:rPr>
                <w:rFonts w:ascii="Arial" w:hAnsi="Arial" w:cs="Arial"/>
                <w:b/>
              </w:rPr>
              <w:t>CONTABILIDADE APLICADA</w:t>
            </w:r>
          </w:p>
          <w:p w:rsidR="00A20346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8E2">
              <w:rPr>
                <w:rFonts w:ascii="Arial" w:hAnsi="Arial" w:cs="Arial"/>
              </w:rPr>
              <w:t>GSER073800</w:t>
            </w:r>
          </w:p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Alexandre Cunha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346" w:rsidRPr="004C1C9D" w:rsidRDefault="00A20346" w:rsidP="00A2034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9710D8" w:rsidRDefault="009710D8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51"/>
        <w:gridCol w:w="737"/>
        <w:gridCol w:w="671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9710D8" w:rsidRPr="004C1C9D" w:rsidTr="00046E11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348E2" w:rsidP="003348E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348E2" w:rsidP="003348E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  <w:tr w:rsidR="00243A36" w:rsidRPr="004C1C9D" w:rsidTr="00046E11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CIÊNCIAS CONTÁBEIS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243A36" w:rsidRPr="004C1C9D" w:rsidTr="00046E11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CAR029104DNA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3A36" w:rsidRPr="004C1C9D" w:rsidTr="00046E11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3A36" w:rsidRPr="004C1C9D" w:rsidTr="00046E11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243A36" w:rsidRPr="004C1C9D" w:rsidTr="00046E1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18:30 às 19:20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67EA3" w:rsidRPr="004C1C9D" w:rsidTr="00046E1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19:20 às 20:10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Pr="00074C7D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RECURSOS HUMANOS</w:t>
            </w:r>
          </w:p>
          <w:p w:rsidR="00667EA3" w:rsidRPr="00074C7D" w:rsidRDefault="00667EA3" w:rsidP="00667EA3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GSER075800</w:t>
            </w:r>
          </w:p>
          <w:p w:rsidR="00667EA3" w:rsidRPr="00074C7D" w:rsidRDefault="00B64FDC" w:rsidP="00667EA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Luiza vilaça</w:t>
            </w:r>
          </w:p>
          <w:p w:rsidR="00667EA3" w:rsidRPr="00074C7D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Renata Nahon</w:t>
            </w:r>
          </w:p>
          <w:p w:rsidR="00667EA3" w:rsidRPr="00074C7D" w:rsidRDefault="00667EA3" w:rsidP="00667EA3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NTV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ANÁLISE DAS DEMONSTRAÇÕES CONTÁBEIS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GSER075000</w:t>
            </w:r>
          </w:p>
          <w:p w:rsidR="00667EA3" w:rsidRPr="00A87048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PSICOLOGIA E COMPORTAMENTO NAS ORGANIZAÇÕES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GSER975400</w:t>
            </w:r>
          </w:p>
          <w:p w:rsidR="00667EA3" w:rsidRDefault="00A609BD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Gessika Cambrainha</w:t>
            </w:r>
          </w:p>
          <w:p w:rsidR="00667EA3" w:rsidRPr="00A87048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DIREITO DO TRABALHO E PREVIDENCIÁRIO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GSER149300</w:t>
            </w:r>
          </w:p>
          <w:p w:rsidR="00667EA3" w:rsidRDefault="00313D2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Solange</w:t>
            </w:r>
          </w:p>
          <w:p w:rsidR="00667EA3" w:rsidRPr="00A87048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MERCADO FINANCEIRO E DE CAPITAIS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GSER966000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 Nilson</w:t>
            </w:r>
          </w:p>
          <w:p w:rsidR="00667EA3" w:rsidRPr="00A87048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METODOLOGIA DA PESQUISA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GSER006200</w:t>
            </w:r>
          </w:p>
          <w:p w:rsidR="00667EA3" w:rsidRPr="004C1C9D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667EA3" w:rsidRPr="004C1C9D" w:rsidTr="00046E1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20:20 às 21:10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Pr="00074C7D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RECURSOS HUMANOS</w:t>
            </w:r>
          </w:p>
          <w:p w:rsidR="00667EA3" w:rsidRPr="00074C7D" w:rsidRDefault="00667EA3" w:rsidP="00667EA3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GSER075800</w:t>
            </w:r>
          </w:p>
          <w:p w:rsidR="00B64FDC" w:rsidRPr="00074C7D" w:rsidRDefault="00B64FDC" w:rsidP="00B64FD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Luiza vilaça</w:t>
            </w:r>
          </w:p>
          <w:p w:rsidR="00B64FDC" w:rsidRPr="00074C7D" w:rsidRDefault="00B64FDC" w:rsidP="00B64FD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Renata Nahon</w:t>
            </w:r>
          </w:p>
          <w:p w:rsidR="00667EA3" w:rsidRPr="00074C7D" w:rsidRDefault="00B64FDC" w:rsidP="00B64FDC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NTV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ANÁLISE DAS DEMONSTRAÇÕES CONTÁBEIS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GSER075000</w:t>
            </w:r>
          </w:p>
          <w:p w:rsidR="00667EA3" w:rsidRPr="00A87048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9BD" w:rsidRDefault="00A609BD" w:rsidP="00A609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PSICOLOGIA E COMPORTAMENTO NAS ORGANIZAÇÕES</w:t>
            </w:r>
          </w:p>
          <w:p w:rsidR="00A609BD" w:rsidRDefault="00A609BD" w:rsidP="00A60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GSER975400</w:t>
            </w:r>
          </w:p>
          <w:p w:rsidR="00A609BD" w:rsidRDefault="00A609BD" w:rsidP="00A609B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Gessika Cambrainha</w:t>
            </w:r>
          </w:p>
          <w:p w:rsidR="00667EA3" w:rsidRPr="00A87048" w:rsidRDefault="00A609BD" w:rsidP="00A60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DIREITO DO TRABALHO E PREVIDENCIÁRIO</w:t>
            </w:r>
          </w:p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GSER149300</w:t>
            </w:r>
          </w:p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Solange</w:t>
            </w:r>
          </w:p>
          <w:p w:rsidR="00667EA3" w:rsidRPr="00A87048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  <w:r w:rsidRPr="00A870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MERCADO FINANCEIRO E DE CAPITAIS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GSER966000</w:t>
            </w:r>
          </w:p>
          <w:p w:rsidR="00667EA3" w:rsidRPr="00A87048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 Nilson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METODOLOGIA DA PESQUISA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GSER006200</w:t>
            </w:r>
          </w:p>
          <w:p w:rsidR="00667EA3" w:rsidRPr="004C1C9D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667EA3" w:rsidRPr="004C1C9D" w:rsidTr="00046E1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21:10 às 22:00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Pr="00074C7D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RECURSOS HUMANOS</w:t>
            </w:r>
          </w:p>
          <w:p w:rsidR="00667EA3" w:rsidRPr="00074C7D" w:rsidRDefault="00667EA3" w:rsidP="00667EA3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GSER075800</w:t>
            </w:r>
          </w:p>
          <w:p w:rsidR="00B64FDC" w:rsidRPr="00074C7D" w:rsidRDefault="00B64FDC" w:rsidP="00B64FD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Luiza vilaça</w:t>
            </w:r>
          </w:p>
          <w:p w:rsidR="00B64FDC" w:rsidRPr="00074C7D" w:rsidRDefault="00B64FDC" w:rsidP="00B64FD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Renata Nahon</w:t>
            </w:r>
          </w:p>
          <w:p w:rsidR="00667EA3" w:rsidRPr="00074C7D" w:rsidRDefault="00B64FDC" w:rsidP="00B64FDC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NTV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ANÁLISE DAS DEMONSTRAÇÕES CONTÁBEIS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GSER075000</w:t>
            </w:r>
          </w:p>
          <w:p w:rsidR="00667EA3" w:rsidRPr="00A87048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9BD" w:rsidRDefault="00A609BD" w:rsidP="00A609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PSICOLOGIA E COMPORTAMENTO NAS ORGANIZAÇÕES</w:t>
            </w:r>
          </w:p>
          <w:p w:rsidR="00A609BD" w:rsidRDefault="00A609BD" w:rsidP="00A60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GSER975400</w:t>
            </w:r>
          </w:p>
          <w:p w:rsidR="00A609BD" w:rsidRDefault="00A609BD" w:rsidP="00A609B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Gessika Cambrainha</w:t>
            </w:r>
          </w:p>
          <w:p w:rsidR="00667EA3" w:rsidRPr="00A87048" w:rsidRDefault="00A609BD" w:rsidP="00A60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DIREITO DO TRABALHO E PREVIDENCIÁRIO</w:t>
            </w:r>
          </w:p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GSER149300</w:t>
            </w:r>
          </w:p>
          <w:p w:rsidR="00313D23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Solange</w:t>
            </w:r>
          </w:p>
          <w:p w:rsidR="00667EA3" w:rsidRPr="00A87048" w:rsidRDefault="00313D23" w:rsidP="00313D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15A2">
              <w:rPr>
                <w:rFonts w:ascii="Arial" w:hAnsi="Arial" w:cs="Arial"/>
                <w:color w:val="FF0000"/>
              </w:rPr>
              <w:t>HIBRIDA</w:t>
            </w:r>
            <w:r w:rsidRPr="00A870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MERCADO FINANCEIRO E DE CAPITAIS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GSER966000</w:t>
            </w:r>
          </w:p>
          <w:p w:rsidR="00667EA3" w:rsidRPr="00A87048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 Nilson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3B85">
              <w:rPr>
                <w:rFonts w:ascii="Arial" w:hAnsi="Arial" w:cs="Arial"/>
                <w:b/>
              </w:rPr>
              <w:t>METODOLOGIA DA PESQUISA</w:t>
            </w:r>
          </w:p>
          <w:p w:rsidR="00667EA3" w:rsidRDefault="00667EA3" w:rsidP="00667E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3B85">
              <w:rPr>
                <w:rFonts w:ascii="Arial" w:hAnsi="Arial" w:cs="Arial"/>
              </w:rPr>
              <w:t>GSER006200</w:t>
            </w:r>
          </w:p>
          <w:p w:rsidR="00667EA3" w:rsidRPr="004C1C9D" w:rsidRDefault="00667EA3" w:rsidP="00667E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243A36" w:rsidRPr="004C1C9D" w:rsidTr="00046E11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:rsidR="00243A36" w:rsidRDefault="00243A36" w:rsidP="00EA079D"/>
    <w:p w:rsidR="00243A36" w:rsidRDefault="00243A36" w:rsidP="00EA079D"/>
    <w:p w:rsidR="00243A36" w:rsidRDefault="00243A36" w:rsidP="00EA079D"/>
    <w:p w:rsidR="00243A36" w:rsidRDefault="00243A36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243A36" w:rsidRPr="004C1C9D" w:rsidTr="00F22E97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CIÊNCIAS CONTÁBEIS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243A36" w:rsidRPr="004C1C9D" w:rsidTr="00F22E97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CAR0290106NNA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3A36" w:rsidRPr="004C1C9D" w:rsidTr="00F22E97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3A36" w:rsidRPr="004C1C9D" w:rsidTr="00F22E97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243A36" w:rsidRPr="004C1C9D" w:rsidTr="00F22E9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A87048" w:rsidRDefault="00243A36" w:rsidP="00F22E9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3415" w:rsidRPr="004C1C9D" w:rsidTr="00F22E9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ANÁLISE DE CUSTOS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GSER079500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Célio Bezerra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 xml:space="preserve">CONTABILIDADE TRIBUTÁRIA 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GSER079400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Solange Barros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CONTABILIDADE AVANÇADA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GSER079700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Pr="00074C7D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FUNDAMENTOS DA AUDITORIA CONTÁBIL</w:t>
            </w:r>
          </w:p>
          <w:p w:rsidR="00F93415" w:rsidRPr="00074C7D" w:rsidRDefault="00F93415" w:rsidP="00F93415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GSER150101 Alexandre Cunha</w:t>
            </w:r>
          </w:p>
          <w:p w:rsidR="00074C7D" w:rsidRPr="00074C7D" w:rsidRDefault="00074C7D" w:rsidP="00074C7D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 xml:space="preserve">Dra. Regina Teixeira  </w:t>
            </w:r>
          </w:p>
          <w:p w:rsidR="008B15A2" w:rsidRPr="00074C7D" w:rsidRDefault="00074C7D" w:rsidP="00074C7D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Dr. Ivandir Teixeira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FUNDAMENTOS DA CONTABILIDADE PÚBLICA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GSER149800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Rildo Feitosa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RESPONSABILIDADE SOCIOAMBIENTAL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GSER009500</w:t>
            </w:r>
          </w:p>
          <w:p w:rsidR="00F93415" w:rsidRPr="004C1C9D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F93415" w:rsidRPr="004C1C9D" w:rsidTr="00F22E9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ANÁLISE DE CUSTOS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GSER079500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Célio Bezerra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 xml:space="preserve">CONTABILIDADE TRIBUTÁRIA 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GSER079400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Solange Barros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CONTABILIDADE AVANÇADA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GSER079700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Pr="00074C7D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FUNDAMENTOS DA AUDITORIA CONTÁBIL</w:t>
            </w:r>
          </w:p>
          <w:p w:rsidR="00F93415" w:rsidRPr="00074C7D" w:rsidRDefault="00F93415" w:rsidP="00F93415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CAR0290106NNA</w:t>
            </w:r>
          </w:p>
          <w:p w:rsidR="00F93415" w:rsidRPr="00074C7D" w:rsidRDefault="00F93415" w:rsidP="00F93415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Alexandre Cunha</w:t>
            </w:r>
          </w:p>
          <w:p w:rsidR="00074C7D" w:rsidRPr="00074C7D" w:rsidRDefault="00074C7D" w:rsidP="00074C7D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 xml:space="preserve">Dra. Regina Teixeira  </w:t>
            </w:r>
          </w:p>
          <w:p w:rsidR="00074C7D" w:rsidRPr="00074C7D" w:rsidRDefault="00074C7D" w:rsidP="00074C7D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Dr. Ivandir Teixeira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FUNDAMENTOS DA CONTABILIDADE PÚBLICA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GSER149800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Rildo Feitosa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RESPONSABILIDADE SOCIOAMBIENTAL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GSER009500</w:t>
            </w:r>
          </w:p>
          <w:p w:rsidR="00F93415" w:rsidRPr="004C1C9D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F93415" w:rsidRPr="004C1C9D" w:rsidTr="00F22E9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ANÁLISE DE CUSTOS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GSER079500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Célio Bezerra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 xml:space="preserve">CONTABILIDADE TRIBUTÁRIA 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GSER079400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Solange Barros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CONTABILIDADE AVANÇADA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GSER079700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415" w:rsidRPr="00074C7D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74C7D">
              <w:rPr>
                <w:rFonts w:ascii="Arial" w:hAnsi="Arial" w:cs="Arial"/>
                <w:b/>
                <w:color w:val="FF0000"/>
              </w:rPr>
              <w:t>FUNDAMENTOS DA AUDITORIA CONTÁBIL</w:t>
            </w:r>
          </w:p>
          <w:p w:rsidR="00F93415" w:rsidRPr="00074C7D" w:rsidRDefault="00F93415" w:rsidP="00F93415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CAR0290106NNA</w:t>
            </w:r>
          </w:p>
          <w:p w:rsidR="00F93415" w:rsidRPr="00074C7D" w:rsidRDefault="00F93415" w:rsidP="00F93415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Alexandre Cunha</w:t>
            </w:r>
          </w:p>
          <w:p w:rsidR="00074C7D" w:rsidRPr="00074C7D" w:rsidRDefault="00074C7D" w:rsidP="00074C7D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 xml:space="preserve">Dra. Regina Teixeira  </w:t>
            </w:r>
          </w:p>
          <w:p w:rsidR="00074C7D" w:rsidRPr="00074C7D" w:rsidRDefault="00074C7D" w:rsidP="00074C7D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74C7D">
              <w:rPr>
                <w:rFonts w:ascii="Arial" w:hAnsi="Arial" w:cs="Arial"/>
                <w:color w:val="FF0000"/>
              </w:rPr>
              <w:t>Dr. Ivandir Teixeira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FUNDAMENTOS DA CONTABILIDADE PÚBLICA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GSER149800</w:t>
            </w:r>
          </w:p>
          <w:p w:rsidR="00F93415" w:rsidRPr="00A87048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Rildo Feitosa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EC0">
              <w:rPr>
                <w:rFonts w:ascii="Arial" w:hAnsi="Arial" w:cs="Arial"/>
                <w:b/>
              </w:rPr>
              <w:t>RESPONSABILIDADE SOCIOAMBIENTAL</w:t>
            </w:r>
          </w:p>
          <w:p w:rsidR="00F93415" w:rsidRDefault="00F93415" w:rsidP="00F934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1EC0">
              <w:rPr>
                <w:rFonts w:ascii="Arial" w:hAnsi="Arial" w:cs="Arial"/>
              </w:rPr>
              <w:t>GSER009500</w:t>
            </w:r>
          </w:p>
          <w:p w:rsidR="00F93415" w:rsidRPr="004C1C9D" w:rsidRDefault="00F93415" w:rsidP="00F934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</w:tbl>
    <w:p w:rsidR="00243A36" w:rsidRDefault="00243A36" w:rsidP="00243A36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243A36" w:rsidRPr="004C1C9D" w:rsidTr="00F22E97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4C1C9D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</w:tr>
    </w:tbl>
    <w:p w:rsidR="00243A36" w:rsidRDefault="00243A36" w:rsidP="00EA079D"/>
    <w:p w:rsidR="00243A36" w:rsidRDefault="00243A36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243A36" w:rsidRPr="004C1C9D" w:rsidTr="00F22E97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CIÊNCIAS CONTÁBEIS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243A36" w:rsidRPr="004C1C9D" w:rsidTr="00F22E97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CAR0290108NNA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4C1C9D" w:rsidRDefault="00243A36" w:rsidP="00F22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3A36" w:rsidRPr="004C1C9D" w:rsidTr="00046E11">
        <w:trPr>
          <w:gridAfter w:val="1"/>
          <w:wAfter w:w="7" w:type="dxa"/>
          <w:trHeight w:val="92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3A36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3A36" w:rsidRPr="00B212FB" w:rsidTr="00F22E97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SABADO</w:t>
            </w:r>
          </w:p>
        </w:tc>
      </w:tr>
      <w:tr w:rsidR="00243A36" w:rsidRPr="00B212FB" w:rsidTr="00046E11">
        <w:trPr>
          <w:trHeight w:val="481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B212FB">
              <w:rPr>
                <w:rFonts w:ascii="Arial" w:hAnsi="Arial" w:cs="Arial"/>
                <w:b/>
                <w:sz w:val="16"/>
                <w:lang w:eastAsia="en-US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490F77" w:rsidRPr="00B212FB" w:rsidTr="00F22E9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B212FB">
              <w:rPr>
                <w:rFonts w:ascii="Arial" w:hAnsi="Arial" w:cs="Arial"/>
                <w:b/>
                <w:sz w:val="16"/>
                <w:lang w:eastAsia="en-US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PERÍCIA CONTÁBIL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GSER079100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Solange Barros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TÓPICOS INTEGRADORES II (CIÊNCIAS CONTÁBEIS)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GSER152800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Rildo Feitosa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CONTROLADORIA AVANÇADA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GSER079000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Alexandre Cunha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  <w:r w:rsidRPr="00B212FB">
              <w:rPr>
                <w:rFonts w:ascii="Arial" w:hAnsi="Arial" w:cs="Arial"/>
                <w:b/>
                <w:color w:val="FF0000"/>
                <w:sz w:val="16"/>
              </w:rPr>
              <w:t>GOVERNANÇA CORPORATIVA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B212FB">
              <w:rPr>
                <w:rFonts w:ascii="Arial" w:hAnsi="Arial" w:cs="Arial"/>
                <w:color w:val="FF0000"/>
                <w:sz w:val="16"/>
              </w:rPr>
              <w:t>GSER077400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B212FB">
              <w:rPr>
                <w:rFonts w:ascii="Arial" w:hAnsi="Arial" w:cs="Arial"/>
                <w:color w:val="FF0000"/>
                <w:sz w:val="16"/>
              </w:rPr>
              <w:t>Daniel Mariano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B212FB">
              <w:rPr>
                <w:rFonts w:ascii="Arial" w:hAnsi="Arial" w:cs="Arial"/>
                <w:color w:val="FF0000"/>
                <w:sz w:val="16"/>
              </w:rPr>
              <w:t>Dra. Marcia Athayde -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B212FB">
              <w:rPr>
                <w:rFonts w:ascii="Arial" w:hAnsi="Arial" w:cs="Arial"/>
                <w:color w:val="FF0000"/>
                <w:sz w:val="16"/>
              </w:rPr>
              <w:t xml:space="preserve">Dra. Cyntia Martins - </w:t>
            </w:r>
          </w:p>
          <w:p w:rsidR="00490F77" w:rsidRPr="00B212FB" w:rsidRDefault="00490F77" w:rsidP="000F01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  <w:r w:rsidRPr="00B212FB">
              <w:rPr>
                <w:rFonts w:ascii="Arial" w:hAnsi="Arial" w:cs="Arial"/>
                <w:color w:val="FF0000"/>
                <w:sz w:val="16"/>
              </w:rPr>
              <w:t>Dr. Sergio Gom</w:t>
            </w:r>
            <w:r w:rsidR="00046E11" w:rsidRPr="00B212FB">
              <w:rPr>
                <w:rFonts w:ascii="Arial" w:hAnsi="Arial" w:cs="Arial"/>
                <w:color w:val="FF0000"/>
                <w:sz w:val="16"/>
              </w:rPr>
              <w:t xml:space="preserve">es - Dra.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PROJETO CONTÁBIL II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GSER079300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Célio Beserra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b/>
                <w:sz w:val="16"/>
              </w:rPr>
              <w:t>NOÇÕES DE ATIVIDADES ATUARIAIS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GSER078801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B212FB">
              <w:rPr>
                <w:rFonts w:ascii="Arial" w:hAnsi="Arial" w:cs="Arial"/>
                <w:sz w:val="16"/>
              </w:rPr>
              <w:t>DOL</w:t>
            </w:r>
          </w:p>
        </w:tc>
      </w:tr>
      <w:tr w:rsidR="00490F77" w:rsidRPr="00B212FB" w:rsidTr="00F22E9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B212FB">
              <w:rPr>
                <w:rFonts w:ascii="Arial" w:hAnsi="Arial" w:cs="Arial"/>
                <w:b/>
                <w:lang w:eastAsia="en-US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PERÍCIA CONTÁBIL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GSER079100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Solange Barros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TÓPICOS INTEGRADORES II (CIÊNCIAS CONTÁBEIS)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GSER152800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Rildo Feitosa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CONTROLADORIA AVANÇADA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GSER079000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Alexandre Cunha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212FB">
              <w:rPr>
                <w:rFonts w:ascii="Arial" w:hAnsi="Arial" w:cs="Arial"/>
                <w:b/>
                <w:color w:val="FF0000"/>
              </w:rPr>
              <w:t>GOVERNANÇA CORPORATIVA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>GSER077400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>Daniel Mariano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>Dra. Marcia Athayde -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 xml:space="preserve">Dra. Cyntia Martins - </w:t>
            </w:r>
          </w:p>
          <w:p w:rsidR="00490F77" w:rsidRPr="00B212FB" w:rsidRDefault="00490F77" w:rsidP="000F0138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 xml:space="preserve">Dr. Sergio Gomes -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PROJETO CONTÁBIL II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GSER079300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Célio Beserra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NOÇÕES DE ATIVIDADES ATUARIAIS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GSER078801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</w:rPr>
              <w:t>DOL</w:t>
            </w:r>
          </w:p>
        </w:tc>
      </w:tr>
      <w:tr w:rsidR="00490F77" w:rsidRPr="00B212FB" w:rsidTr="00F22E9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B212FB">
              <w:rPr>
                <w:rFonts w:ascii="Arial" w:hAnsi="Arial" w:cs="Arial"/>
                <w:b/>
                <w:lang w:eastAsia="en-US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PERÍCIA CONTÁBIL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GSER079100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Solange Barros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TÓPICOS INTEGRADORES II (CIÊNCIAS CONTÁBEIS)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GSER152800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Rildo Feitosa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CONTROLADORIA AVANÇADA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GSER079000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Alexandre Cunha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212FB">
              <w:rPr>
                <w:rFonts w:ascii="Arial" w:hAnsi="Arial" w:cs="Arial"/>
                <w:b/>
                <w:color w:val="FF0000"/>
              </w:rPr>
              <w:t>GOVERNANÇA CORPORATIVA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>GSER077400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>Dra. Marcia Athayde -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 xml:space="preserve">Dra. Cyntia Martins - </w:t>
            </w:r>
          </w:p>
          <w:p w:rsidR="00490F77" w:rsidRPr="00B212FB" w:rsidRDefault="00490F77" w:rsidP="000F0138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212FB">
              <w:rPr>
                <w:rFonts w:ascii="Arial" w:hAnsi="Arial" w:cs="Arial"/>
                <w:color w:val="FF0000"/>
              </w:rPr>
              <w:t xml:space="preserve">Dr. Sergio Gomes -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PROJETO CONTÁBIL II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GSER079300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Célio Beserra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  <w:b/>
              </w:rPr>
              <w:t>NOÇÕES DE ATIVIDADES ATUARIAIS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12FB">
              <w:rPr>
                <w:rFonts w:ascii="Arial" w:hAnsi="Arial" w:cs="Arial"/>
              </w:rPr>
              <w:t>GSER078801</w:t>
            </w:r>
          </w:p>
          <w:p w:rsidR="00490F77" w:rsidRPr="00B212FB" w:rsidRDefault="00490F77" w:rsidP="00490F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12FB">
              <w:rPr>
                <w:rFonts w:ascii="Arial" w:hAnsi="Arial" w:cs="Arial"/>
              </w:rPr>
              <w:t>DOL</w:t>
            </w:r>
          </w:p>
        </w:tc>
      </w:tr>
    </w:tbl>
    <w:p w:rsidR="00243A36" w:rsidRPr="00B212FB" w:rsidRDefault="00243A36" w:rsidP="00243A36">
      <w:pPr>
        <w:rPr>
          <w:sz w:val="14"/>
        </w:rPr>
      </w:pPr>
    </w:p>
    <w:tbl>
      <w:tblPr>
        <w:tblpPr w:leftFromText="141" w:rightFromText="141" w:vertAnchor="text" w:tblpY="1"/>
        <w:tblOverlap w:val="never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243A36" w:rsidRPr="00B212FB" w:rsidTr="00F22E97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B212FB">
              <w:rPr>
                <w:rFonts w:ascii="Arial" w:hAnsi="Arial" w:cs="Arial"/>
                <w:b/>
                <w:sz w:val="14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B212FB">
              <w:rPr>
                <w:rFonts w:ascii="Arial" w:hAnsi="Arial" w:cs="Arial"/>
                <w:b/>
                <w:sz w:val="14"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B212FB">
              <w:rPr>
                <w:rFonts w:ascii="Arial" w:hAnsi="Arial" w:cs="Arial"/>
                <w:b/>
                <w:sz w:val="14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36" w:rsidRPr="00B212FB" w:rsidRDefault="00243A36" w:rsidP="00F22E9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B212FB">
              <w:rPr>
                <w:rFonts w:ascii="Arial" w:hAnsi="Arial" w:cs="Arial"/>
                <w:b/>
                <w:sz w:val="14"/>
              </w:rPr>
              <w:t>20:20</w:t>
            </w:r>
          </w:p>
        </w:tc>
      </w:tr>
    </w:tbl>
    <w:p w:rsidR="00243A36" w:rsidRDefault="00243A36" w:rsidP="00EA079D"/>
    <w:sectPr w:rsidR="00243A36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72" w:rsidRPr="00736229" w:rsidRDefault="001A7D7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A7D72" w:rsidRPr="00736229" w:rsidRDefault="001A7D7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72" w:rsidRPr="00736229" w:rsidRDefault="001A7D7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A7D72" w:rsidRPr="00736229" w:rsidRDefault="001A7D7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1" w:name="_Hlk31726295"/>
          <w:r w:rsidRPr="00906A7E">
            <w:rPr>
              <w:rFonts w:cs="Calibri"/>
              <w:noProof/>
              <w:color w:val="000000"/>
              <w:lang w:val="pt-BR"/>
            </w:rPr>
            <w:drawing>
              <wp:inline distT="0" distB="0" distL="0" distR="0" wp14:anchorId="0FB70C8F" wp14:editId="7C698F8E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1"/>
  </w:tbl>
  <w:p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46E11"/>
    <w:rsid w:val="00074C7D"/>
    <w:rsid w:val="00080245"/>
    <w:rsid w:val="000A2669"/>
    <w:rsid w:val="000B23D8"/>
    <w:rsid w:val="000F0138"/>
    <w:rsid w:val="000F2B1B"/>
    <w:rsid w:val="00160F1D"/>
    <w:rsid w:val="0018552F"/>
    <w:rsid w:val="001A7D72"/>
    <w:rsid w:val="0022268F"/>
    <w:rsid w:val="002370E9"/>
    <w:rsid w:val="00243A36"/>
    <w:rsid w:val="002957B7"/>
    <w:rsid w:val="002A714A"/>
    <w:rsid w:val="00313D23"/>
    <w:rsid w:val="003348E2"/>
    <w:rsid w:val="00377920"/>
    <w:rsid w:val="003823A0"/>
    <w:rsid w:val="00394938"/>
    <w:rsid w:val="00406ED1"/>
    <w:rsid w:val="00417B98"/>
    <w:rsid w:val="004665F0"/>
    <w:rsid w:val="00490F77"/>
    <w:rsid w:val="004B5573"/>
    <w:rsid w:val="004C1C9D"/>
    <w:rsid w:val="004C21E8"/>
    <w:rsid w:val="004F4334"/>
    <w:rsid w:val="00613DE2"/>
    <w:rsid w:val="00667EA3"/>
    <w:rsid w:val="00671E8B"/>
    <w:rsid w:val="00715BC1"/>
    <w:rsid w:val="007A574B"/>
    <w:rsid w:val="007B127C"/>
    <w:rsid w:val="007E6FF6"/>
    <w:rsid w:val="007F2468"/>
    <w:rsid w:val="008328B4"/>
    <w:rsid w:val="008A1F5E"/>
    <w:rsid w:val="008B15A2"/>
    <w:rsid w:val="008F0BF0"/>
    <w:rsid w:val="008F5AFC"/>
    <w:rsid w:val="008F79CF"/>
    <w:rsid w:val="00906A7E"/>
    <w:rsid w:val="00915C39"/>
    <w:rsid w:val="00925A02"/>
    <w:rsid w:val="00966151"/>
    <w:rsid w:val="009710D8"/>
    <w:rsid w:val="009A4266"/>
    <w:rsid w:val="009B70AF"/>
    <w:rsid w:val="00A12DA0"/>
    <w:rsid w:val="00A20346"/>
    <w:rsid w:val="00A3251C"/>
    <w:rsid w:val="00A40145"/>
    <w:rsid w:val="00A609BD"/>
    <w:rsid w:val="00A7006F"/>
    <w:rsid w:val="00A87048"/>
    <w:rsid w:val="00AD38A6"/>
    <w:rsid w:val="00AD71B8"/>
    <w:rsid w:val="00B02D3E"/>
    <w:rsid w:val="00B212FB"/>
    <w:rsid w:val="00B2615A"/>
    <w:rsid w:val="00B36FED"/>
    <w:rsid w:val="00B643B6"/>
    <w:rsid w:val="00B64FDC"/>
    <w:rsid w:val="00B94B2E"/>
    <w:rsid w:val="00C626EF"/>
    <w:rsid w:val="00C84EDD"/>
    <w:rsid w:val="00C966AC"/>
    <w:rsid w:val="00D07625"/>
    <w:rsid w:val="00D17E6E"/>
    <w:rsid w:val="00D30835"/>
    <w:rsid w:val="00D8552D"/>
    <w:rsid w:val="00DA460A"/>
    <w:rsid w:val="00DC0609"/>
    <w:rsid w:val="00DD6E22"/>
    <w:rsid w:val="00E21289"/>
    <w:rsid w:val="00E74AF3"/>
    <w:rsid w:val="00EA079D"/>
    <w:rsid w:val="00EC1B2F"/>
    <w:rsid w:val="00F12699"/>
    <w:rsid w:val="00F13538"/>
    <w:rsid w:val="00F65630"/>
    <w:rsid w:val="00F92862"/>
    <w:rsid w:val="00F93415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E4897-030F-4E88-9F46-F05D1222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Rildo Feitosa de Souza</cp:lastModifiedBy>
  <cp:revision>28</cp:revision>
  <cp:lastPrinted>2021-06-18T14:03:00Z</cp:lastPrinted>
  <dcterms:created xsi:type="dcterms:W3CDTF">2019-02-05T15:11:00Z</dcterms:created>
  <dcterms:modified xsi:type="dcterms:W3CDTF">2021-06-18T15:28:00Z</dcterms:modified>
</cp:coreProperties>
</file>